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59" w:rsidRDefault="00CC3859" w:rsidP="00CC3859">
      <w:pPr>
        <w:pStyle w:val="a4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CC3859" w:rsidRDefault="00CC3859" w:rsidP="00CC3859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«Капитальный и текущий ремонт административных зданий и иных зданий, а также гаражных боксов администрации Калманского района»</w:t>
      </w:r>
    </w:p>
    <w:p w:rsidR="00CC3859" w:rsidRPr="00CC3859" w:rsidRDefault="00CC3859" w:rsidP="00CC3859">
      <w:pPr>
        <w:pStyle w:val="a4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3859" w:rsidRDefault="00CC3859" w:rsidP="00CC385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беспечение защиты административных зданий и иных помещений, а также гаражных боксов администрации Калманского района от всех видов атмосферных воздействий, а также обеспечение бесперебойной и безаварийной работы всех инженерных систем административных зданий и иных зданий.</w:t>
      </w:r>
    </w:p>
    <w:p w:rsidR="00CC3859" w:rsidRDefault="00CC3859" w:rsidP="00CC3859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достижения данной цели предусматривается решение следующих задач:</w:t>
      </w:r>
    </w:p>
    <w:p w:rsidR="00CC3859" w:rsidRDefault="00CC3859" w:rsidP="00CC3859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роведение работ, направленных на увеличение срока службы административных зданий и иных зданий, а также гаражных боксов администрации района;</w:t>
      </w:r>
    </w:p>
    <w:p w:rsidR="00CC3859" w:rsidRDefault="00CC3859" w:rsidP="00CC3859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создание комфортных условий для работы сотрудников администрации района и посетителей.</w:t>
      </w:r>
    </w:p>
    <w:p w:rsidR="00CC3859" w:rsidRPr="006C32C4" w:rsidRDefault="00CC3859" w:rsidP="00CC385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238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рамках реализации программы проведены следующие </w:t>
      </w:r>
      <w:r w:rsidRPr="006C32C4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CC3859" w:rsidRPr="006C32C4" w:rsidRDefault="00CC3859" w:rsidP="006C32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32C4">
        <w:rPr>
          <w:rFonts w:ascii="Times New Roman" w:hAnsi="Times New Roman" w:cs="Times New Roman"/>
          <w:sz w:val="28"/>
          <w:szCs w:val="28"/>
        </w:rPr>
        <w:t xml:space="preserve">- </w:t>
      </w:r>
      <w:r w:rsidR="006C32C4" w:rsidRPr="006C32C4">
        <w:rPr>
          <w:rFonts w:ascii="Times New Roman" w:hAnsi="Times New Roman" w:cs="Times New Roman"/>
          <w:bCs/>
          <w:sz w:val="28"/>
          <w:szCs w:val="28"/>
        </w:rPr>
        <w:t>Капитальный ремонт коридоров и кабинетов в зданиях администрации района по адресу: с. Калманка, ул.Ленина д.21, 26</w:t>
      </w:r>
    </w:p>
    <w:p w:rsidR="00CC3859" w:rsidRDefault="00CC3859" w:rsidP="00CC3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32C4">
        <w:rPr>
          <w:rFonts w:ascii="Times New Roman" w:hAnsi="Times New Roman" w:cs="Times New Roman"/>
          <w:sz w:val="28"/>
          <w:szCs w:val="28"/>
        </w:rPr>
        <w:t>- текущий ремонт.</w:t>
      </w:r>
    </w:p>
    <w:p w:rsidR="00CC3859" w:rsidRPr="00CC3859" w:rsidRDefault="00CC3859" w:rsidP="00CC3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3859" w:rsidRDefault="00CC3859" w:rsidP="00CC385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Плановый объем финансирования из муниципального бюджета составляло </w:t>
      </w:r>
      <w:r w:rsidR="006C32C4">
        <w:rPr>
          <w:rFonts w:ascii="Times New Roman" w:hAnsi="Times New Roman" w:cs="Times New Roman"/>
          <w:sz w:val="28"/>
          <w:szCs w:val="28"/>
        </w:rPr>
        <w:t>1975,128</w:t>
      </w:r>
      <w:r>
        <w:rPr>
          <w:rFonts w:ascii="Times New Roman" w:hAnsi="Times New Roman" w:cs="Times New Roman"/>
          <w:sz w:val="28"/>
          <w:szCs w:val="28"/>
        </w:rPr>
        <w:t xml:space="preserve"> тыс. руб. Фактический объем финансирования из муниципального бюджета составил </w:t>
      </w:r>
      <w:r w:rsidR="006C32C4">
        <w:rPr>
          <w:rFonts w:ascii="Times New Roman" w:hAnsi="Times New Roman" w:cs="Times New Roman"/>
          <w:sz w:val="28"/>
          <w:szCs w:val="28"/>
        </w:rPr>
        <w:t>1770,541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Освоение бюджетных средств муниципальной программы в 202</w:t>
      </w:r>
      <w:r w:rsidR="006C32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6C32C4">
        <w:rPr>
          <w:rFonts w:ascii="Times New Roman" w:hAnsi="Times New Roman" w:cs="Times New Roman"/>
          <w:sz w:val="28"/>
          <w:szCs w:val="28"/>
        </w:rPr>
        <w:t>89,6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CC3859" w:rsidRPr="00CC3859" w:rsidRDefault="00CC3859" w:rsidP="00CC38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3859" w:rsidRDefault="00CC3859" w:rsidP="00CC38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Индикативные показатели муниципальной программы</w:t>
      </w:r>
    </w:p>
    <w:p w:rsidR="00CC3859" w:rsidRDefault="00CC3859" w:rsidP="00CC38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«Капитальный и текущий ремонт административных зданий и иных зданий, а также гаражных боксов администрации Калманского района»</w:t>
      </w:r>
    </w:p>
    <w:p w:rsidR="00CC3859" w:rsidRPr="00CC3859" w:rsidRDefault="00CC3859" w:rsidP="00CC385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54" w:type="dxa"/>
        <w:tblInd w:w="93" w:type="dxa"/>
        <w:tblLook w:val="04A0"/>
      </w:tblPr>
      <w:tblGrid>
        <w:gridCol w:w="5349"/>
        <w:gridCol w:w="917"/>
        <w:gridCol w:w="1320"/>
        <w:gridCol w:w="842"/>
        <w:gridCol w:w="1026"/>
      </w:tblGrid>
      <w:tr w:rsidR="00CC3859" w:rsidTr="00BE0AFB">
        <w:trPr>
          <w:trHeight w:val="274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59" w:rsidRDefault="00CC3859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59" w:rsidRDefault="00CC3859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59" w:rsidRDefault="006C32C4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2022</w:t>
            </w:r>
            <w:r w:rsidR="00CC385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59" w:rsidRDefault="006C32C4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2022</w:t>
            </w:r>
            <w:r w:rsidR="00CC385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59" w:rsidRDefault="00CC3859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степени дости-жения, %</w:t>
            </w:r>
          </w:p>
        </w:tc>
      </w:tr>
      <w:tr w:rsidR="006C32C4" w:rsidTr="00BE0AFB">
        <w:trPr>
          <w:trHeight w:val="1038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C4" w:rsidRPr="006C32C4" w:rsidRDefault="006C32C4" w:rsidP="00256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4">
              <w:rPr>
                <w:rFonts w:ascii="Times New Roman" w:hAnsi="Times New Roman" w:cs="Times New Roman"/>
                <w:sz w:val="28"/>
                <w:szCs w:val="28"/>
              </w:rPr>
              <w:t>Доля административных зданий администрации района в которых произведен капитальный ремонт отопления, крыши, отмостки и электроснабжения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C4" w:rsidRDefault="006C32C4" w:rsidP="00BE0A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C4" w:rsidRDefault="006C32C4" w:rsidP="006C3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C4" w:rsidRDefault="006C32C4" w:rsidP="00BE0A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C4" w:rsidRDefault="006C32C4" w:rsidP="00BE0A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6C32C4" w:rsidTr="00BE0AFB">
        <w:trPr>
          <w:trHeight w:val="945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C4" w:rsidRPr="006C32C4" w:rsidRDefault="006C32C4" w:rsidP="00256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C4">
              <w:rPr>
                <w:rFonts w:ascii="Times New Roman" w:hAnsi="Times New Roman" w:cs="Times New Roman"/>
                <w:sz w:val="28"/>
                <w:szCs w:val="28"/>
              </w:rPr>
              <w:t>Доля гаражных боксов, котельных в которых произведен капитальный ремонт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C4" w:rsidRDefault="006C32C4" w:rsidP="00BE0A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C4" w:rsidRDefault="006C32C4" w:rsidP="00BE0A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C4" w:rsidRDefault="006C32C4" w:rsidP="00BE0A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C4" w:rsidRDefault="006C32C4" w:rsidP="00BE0A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</w:tbl>
    <w:p w:rsidR="00CC3859" w:rsidRPr="00CC3859" w:rsidRDefault="00CC3859" w:rsidP="00CC38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3859" w:rsidRDefault="00CC3859" w:rsidP="00CC38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CC3859" w:rsidRPr="00CC3859" w:rsidRDefault="00CC3859" w:rsidP="00CC38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3859" w:rsidRDefault="00CC3859" w:rsidP="00CC385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202</w:t>
      </w:r>
      <w:r w:rsidR="006C32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CC3859" w:rsidRDefault="00CC3859" w:rsidP="00CC385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CC3859" w:rsidRDefault="00CC3859" w:rsidP="00CC385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392"/>
        <w:gridCol w:w="8080"/>
        <w:gridCol w:w="1134"/>
      </w:tblGrid>
      <w:tr w:rsidR="00CC3859" w:rsidTr="00BE0AFB">
        <w:tc>
          <w:tcPr>
            <w:tcW w:w="392" w:type="dxa"/>
            <w:vAlign w:val="bottom"/>
          </w:tcPr>
          <w:p w:rsidR="00CC3859" w:rsidRDefault="00CC3859" w:rsidP="00BE0AF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8080" w:type="dxa"/>
            <w:vAlign w:val="center"/>
          </w:tcPr>
          <w:p w:rsidR="00CC3859" w:rsidRDefault="00CC3859" w:rsidP="00BE0AF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CC3859" w:rsidRDefault="00CC3859" w:rsidP="00BE0AFB">
            <w:pPr>
              <w:ind w:left="-108" w:right="-108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Значение</w:t>
            </w:r>
          </w:p>
        </w:tc>
      </w:tr>
      <w:tr w:rsidR="00CC3859" w:rsidTr="00BE0AFB">
        <w:tc>
          <w:tcPr>
            <w:tcW w:w="392" w:type="dxa"/>
          </w:tcPr>
          <w:p w:rsidR="00CC3859" w:rsidRDefault="00CC3859" w:rsidP="00BE0AF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CC3859" w:rsidRDefault="00CC3859" w:rsidP="00BE0AF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CC3859" w:rsidRDefault="006C32C4" w:rsidP="00BE0AFB">
            <w:pPr>
              <w:pStyle w:val="a4"/>
              <w:ind w:left="176" w:hanging="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CC3859" w:rsidTr="00BE0AFB">
        <w:tc>
          <w:tcPr>
            <w:tcW w:w="392" w:type="dxa"/>
          </w:tcPr>
          <w:p w:rsidR="00CC3859" w:rsidRDefault="00CC3859" w:rsidP="00BE0AF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CC3859" w:rsidRDefault="00CC3859" w:rsidP="00BE0AF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CC3859" w:rsidRDefault="00F64CA0" w:rsidP="00BE0AF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89,6</w:t>
            </w:r>
          </w:p>
        </w:tc>
      </w:tr>
      <w:tr w:rsidR="00CC3859" w:rsidTr="00BE0AFB">
        <w:tc>
          <w:tcPr>
            <w:tcW w:w="392" w:type="dxa"/>
          </w:tcPr>
          <w:p w:rsidR="00CC3859" w:rsidRDefault="00CC3859" w:rsidP="00BE0A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CC3859" w:rsidRDefault="00CC3859" w:rsidP="00BE0A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CC3859" w:rsidRDefault="00F64CA0" w:rsidP="00BE0AF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CC3859" w:rsidTr="00BE0AFB">
        <w:tc>
          <w:tcPr>
            <w:tcW w:w="8472" w:type="dxa"/>
            <w:gridSpan w:val="2"/>
          </w:tcPr>
          <w:p w:rsidR="00CC3859" w:rsidRDefault="00CC3859" w:rsidP="00BE0AFB">
            <w:pPr>
              <w:pStyle w:val="a4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CC3859" w:rsidRDefault="00F64CA0" w:rsidP="00BE0AF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96,5</w:t>
            </w:r>
          </w:p>
        </w:tc>
      </w:tr>
    </w:tbl>
    <w:p w:rsidR="00CC3859" w:rsidRPr="00CC3859" w:rsidRDefault="00CC3859" w:rsidP="00CC385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0AF" w:rsidRDefault="00CC3859" w:rsidP="00CC3859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</w:t>
      </w:r>
      <w:r w:rsidR="00F64CA0">
        <w:rPr>
          <w:rFonts w:ascii="Times New Roman" w:hAnsi="Times New Roman" w:cs="Times New Roman"/>
          <w:sz w:val="28"/>
          <w:szCs w:val="28"/>
        </w:rPr>
        <w:t>96,5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со средним уровнем эффективности.</w:t>
      </w:r>
    </w:p>
    <w:sectPr w:rsidR="009640AF" w:rsidSect="002E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7F27"/>
    <w:multiLevelType w:val="multilevel"/>
    <w:tmpl w:val="30B07F2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F15E1"/>
    <w:multiLevelType w:val="multilevel"/>
    <w:tmpl w:val="32AF15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C3859"/>
    <w:rsid w:val="002E79A5"/>
    <w:rsid w:val="006C32C4"/>
    <w:rsid w:val="008238E5"/>
    <w:rsid w:val="009640AF"/>
    <w:rsid w:val="00964E31"/>
    <w:rsid w:val="00CC3859"/>
    <w:rsid w:val="00F6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C385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385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C3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C385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385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C3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Михайлова Наталья</cp:lastModifiedBy>
  <cp:revision>4</cp:revision>
  <dcterms:created xsi:type="dcterms:W3CDTF">2022-11-11T02:59:00Z</dcterms:created>
  <dcterms:modified xsi:type="dcterms:W3CDTF">2023-01-10T09:42:00Z</dcterms:modified>
</cp:coreProperties>
</file>