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B6" w:rsidRDefault="008546B6" w:rsidP="008546B6">
      <w:pPr>
        <w:pStyle w:val="ConsPlusTitle"/>
        <w:jc w:val="center"/>
      </w:pPr>
      <w:r>
        <w:t>АДМИНИСТРАЦИЯ АЛТАЙСКОГО КРАЯ</w:t>
      </w:r>
    </w:p>
    <w:p w:rsidR="008546B6" w:rsidRDefault="008546B6" w:rsidP="008546B6">
      <w:pPr>
        <w:pStyle w:val="ConsPlusTitle"/>
        <w:jc w:val="center"/>
      </w:pPr>
    </w:p>
    <w:p w:rsidR="008546B6" w:rsidRDefault="008546B6" w:rsidP="008546B6">
      <w:pPr>
        <w:pStyle w:val="ConsPlusTitle"/>
        <w:jc w:val="center"/>
      </w:pPr>
      <w:r>
        <w:t>ПОСТАНОВЛЕНИЕ</w:t>
      </w:r>
    </w:p>
    <w:p w:rsidR="008546B6" w:rsidRDefault="008546B6" w:rsidP="008546B6">
      <w:pPr>
        <w:pStyle w:val="ConsPlusTitle"/>
        <w:jc w:val="center"/>
      </w:pPr>
    </w:p>
    <w:p w:rsidR="008546B6" w:rsidRDefault="008546B6" w:rsidP="008546B6">
      <w:pPr>
        <w:pStyle w:val="ConsPlusTitle"/>
        <w:jc w:val="center"/>
      </w:pPr>
      <w:r>
        <w:t>от 19 апреля 2016 г. N 132</w:t>
      </w:r>
    </w:p>
    <w:p w:rsidR="008546B6" w:rsidRDefault="008546B6" w:rsidP="008546B6">
      <w:pPr>
        <w:pStyle w:val="ConsPlusTitle"/>
        <w:jc w:val="center"/>
      </w:pPr>
    </w:p>
    <w:p w:rsidR="008546B6" w:rsidRDefault="008546B6" w:rsidP="008546B6">
      <w:pPr>
        <w:pStyle w:val="ConsPlusTitle"/>
        <w:jc w:val="center"/>
      </w:pPr>
      <w:r>
        <w:t>ОБ УСТАНОВЛЕНИИ ОСОБОГО ПРОТИВОПОЖАРНОГО РЕЖИМА</w:t>
      </w:r>
    </w:p>
    <w:p w:rsidR="008546B6" w:rsidRDefault="008546B6" w:rsidP="008546B6">
      <w:pPr>
        <w:pStyle w:val="ConsPlusTitle"/>
        <w:jc w:val="center"/>
      </w:pPr>
      <w:r>
        <w:t>НА ТЕРРИТОРИИ АЛТАЙСКОГО КРАЯ</w:t>
      </w:r>
    </w:p>
    <w:p w:rsidR="008546B6" w:rsidRDefault="008546B6" w:rsidP="008546B6">
      <w:pPr>
        <w:pStyle w:val="ConsPlusNormal"/>
        <w:jc w:val="both"/>
      </w:pPr>
    </w:p>
    <w:p w:rsidR="008546B6" w:rsidRDefault="008546B6" w:rsidP="008546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21.12.1994 N 69-ФЗ "О пожарной безопасности", </w:t>
      </w:r>
      <w:hyperlink r:id="rId5" w:history="1">
        <w:r>
          <w:rPr>
            <w:color w:val="0000FF"/>
          </w:rPr>
          <w:t>законом</w:t>
        </w:r>
      </w:hyperlink>
      <w:r>
        <w:t xml:space="preserve"> Алтайского края от 10.02.2005 N 4-ЗС "О пожарной безопасности в Алтайском крае" постановляю:</w:t>
      </w:r>
    </w:p>
    <w:p w:rsidR="008546B6" w:rsidRDefault="008546B6" w:rsidP="008546B6">
      <w:pPr>
        <w:pStyle w:val="ConsPlusNormal"/>
        <w:ind w:firstLine="540"/>
        <w:jc w:val="both"/>
      </w:pPr>
      <w:r>
        <w:t>1. Установить особый противопожарный режим на территории Алтайского края с 20.04.2016.</w:t>
      </w:r>
    </w:p>
    <w:p w:rsidR="008546B6" w:rsidRDefault="008546B6" w:rsidP="008546B6">
      <w:pPr>
        <w:pStyle w:val="ConsPlusNormal"/>
        <w:ind w:firstLine="540"/>
        <w:jc w:val="both"/>
      </w:pPr>
      <w:r>
        <w:t>2. На период действия особого противопожарного режима запретить:</w:t>
      </w:r>
    </w:p>
    <w:p w:rsidR="008546B6" w:rsidRDefault="008546B6" w:rsidP="008546B6">
      <w:pPr>
        <w:pStyle w:val="ConsPlusNormal"/>
        <w:ind w:firstLine="540"/>
        <w:jc w:val="both"/>
      </w:pPr>
      <w:r>
        <w:t>посещение гражданами лесов (за исключением граждан, трудовая деятельность которых связана с пребыванием в лесах);</w:t>
      </w:r>
    </w:p>
    <w:p w:rsidR="008546B6" w:rsidRDefault="008546B6" w:rsidP="008546B6">
      <w:pPr>
        <w:pStyle w:val="ConsPlusNormal"/>
        <w:ind w:firstLine="540"/>
        <w:jc w:val="both"/>
      </w:pPr>
      <w:r>
        <w:t>разведение костров, проведение пожароопасных работ в лесах, на землях сельскохозяйственного назначения, особо охраняемых природных территорий регионального значения, землях запаса, вдоль дорог, в зонах рек и озер, на территориях поселений и городских округов,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собственности.</w:t>
      </w:r>
    </w:p>
    <w:p w:rsidR="008546B6" w:rsidRDefault="008546B6" w:rsidP="008546B6">
      <w:pPr>
        <w:pStyle w:val="ConsPlusNormal"/>
        <w:ind w:firstLine="540"/>
        <w:jc w:val="both"/>
      </w:pPr>
      <w:r>
        <w:t>3. Комиссии по предупреждению и ликвидации чрезвычайных ситуаций и обеспечению пожарной безопасности Администрации Алтайского края разработать и утвердить до 25.04.2016 план мероприятий на период действия особого противопожарного режима.</w:t>
      </w:r>
    </w:p>
    <w:p w:rsidR="008546B6" w:rsidRDefault="008546B6" w:rsidP="008546B6">
      <w:pPr>
        <w:pStyle w:val="ConsPlusNormal"/>
        <w:ind w:firstLine="540"/>
        <w:jc w:val="both"/>
      </w:pPr>
      <w:r>
        <w:t>4. Органам местного самоуправления Алтайского края осуществить комплекс организационно-методических мероприятий, направленных на защиту населения и территорий от чрезвычайных ситуаций, связанных с природными пожарами.</w:t>
      </w:r>
    </w:p>
    <w:p w:rsidR="008546B6" w:rsidRDefault="008546B6" w:rsidP="008546B6">
      <w:pPr>
        <w:pStyle w:val="ConsPlusNormal"/>
        <w:ind w:firstLine="540"/>
        <w:jc w:val="both"/>
      </w:pPr>
      <w:r>
        <w:t>5. Оперативным штабам лесничеств тушение лесных пожаров осуществлять во взаимодействии с комиссиями по предупреждению и ликвидации чрезвычайных ситуаций и обеспечению пожарной безопасности органов местного самоуправления.</w:t>
      </w:r>
    </w:p>
    <w:p w:rsidR="008546B6" w:rsidRDefault="008546B6" w:rsidP="008546B6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края от 08.04.2016 N 114 "О введении режима повышенной готовности для органов управления и сил территориальной подсистемы Алтайского края единой государственной системы предупреждения и ликвидации чрезвычайных ситуаций".</w:t>
      </w:r>
    </w:p>
    <w:p w:rsidR="008546B6" w:rsidRDefault="008546B6" w:rsidP="008546B6">
      <w:pPr>
        <w:pStyle w:val="ConsPlusNormal"/>
        <w:jc w:val="both"/>
      </w:pPr>
    </w:p>
    <w:p w:rsidR="008546B6" w:rsidRDefault="008546B6" w:rsidP="008546B6">
      <w:pPr>
        <w:pStyle w:val="ConsPlusNormal"/>
        <w:jc w:val="right"/>
      </w:pPr>
      <w:r>
        <w:t>Губернатор</w:t>
      </w:r>
    </w:p>
    <w:p w:rsidR="008546B6" w:rsidRDefault="008546B6" w:rsidP="008546B6">
      <w:pPr>
        <w:pStyle w:val="ConsPlusNormal"/>
        <w:jc w:val="right"/>
      </w:pPr>
      <w:r>
        <w:t>Алтайского края</w:t>
      </w:r>
    </w:p>
    <w:p w:rsidR="008546B6" w:rsidRDefault="008546B6" w:rsidP="008546B6">
      <w:pPr>
        <w:pStyle w:val="ConsPlusNormal"/>
        <w:jc w:val="right"/>
      </w:pPr>
      <w:r>
        <w:t>А.Б.КАРЛИН</w:t>
      </w:r>
    </w:p>
    <w:p w:rsidR="0014778F" w:rsidRDefault="0014778F"/>
    <w:sectPr w:rsidR="0014778F" w:rsidSect="0014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46B6"/>
    <w:rsid w:val="0014778F"/>
    <w:rsid w:val="0085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4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5135CEB648CC0C8C1BB2ACD5D5E4215DF75598DB2918FD70CED8F20E5DB8CN1T5H" TargetMode="External"/><Relationship Id="rId5" Type="http://schemas.openxmlformats.org/officeDocument/2006/relationships/hyperlink" Target="consultantplus://offline/ref=BA15135CEB648CC0C8C1BB23D45A5E4215DF755989B19582D10CED8F20E5DB8CN1T5H" TargetMode="External"/><Relationship Id="rId4" Type="http://schemas.openxmlformats.org/officeDocument/2006/relationships/hyperlink" Target="consultantplus://offline/ref=BA15135CEB648CC0C8C1A52EC236004E12DD2A538AB09DDD8B53B6D277NE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</cp:revision>
  <dcterms:created xsi:type="dcterms:W3CDTF">2016-05-10T07:20:00Z</dcterms:created>
  <dcterms:modified xsi:type="dcterms:W3CDTF">2016-05-10T07:21:00Z</dcterms:modified>
</cp:coreProperties>
</file>