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D" w:rsidRPr="00DA7DBE" w:rsidRDefault="00E9035D" w:rsidP="00E9035D">
      <w:pPr>
        <w:pStyle w:val="1"/>
        <w:keepNext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adjustRightInd/>
        <w:spacing w:before="0" w:after="0"/>
        <w:rPr>
          <w:b w:val="0"/>
          <w:color w:val="000000"/>
          <w:szCs w:val="28"/>
        </w:rPr>
      </w:pPr>
      <w:r w:rsidRPr="00DA7DBE">
        <w:rPr>
          <w:b w:val="0"/>
          <w:color w:val="000000"/>
          <w:szCs w:val="28"/>
        </w:rPr>
        <w:t>АДМИНИСТРАЦИЯ КАЛМАНСКОГО  РАЙОНА</w:t>
      </w:r>
    </w:p>
    <w:p w:rsidR="00E9035D" w:rsidRPr="00DA7DBE" w:rsidRDefault="00E9035D" w:rsidP="00E9035D">
      <w:pPr>
        <w:pStyle w:val="1"/>
        <w:keepNext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adjustRightInd/>
        <w:spacing w:before="0" w:after="0"/>
        <w:rPr>
          <w:b w:val="0"/>
          <w:color w:val="000000"/>
          <w:szCs w:val="28"/>
        </w:rPr>
      </w:pPr>
      <w:r w:rsidRPr="00DA7DBE">
        <w:rPr>
          <w:b w:val="0"/>
          <w:color w:val="000000"/>
          <w:szCs w:val="28"/>
        </w:rPr>
        <w:t>АЛТАЙСКОГО КРАЯ</w:t>
      </w:r>
    </w:p>
    <w:p w:rsidR="00E9035D" w:rsidRPr="00DA7DBE" w:rsidRDefault="00E9035D" w:rsidP="00E9035D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035D" w:rsidRPr="00DA7DBE" w:rsidRDefault="00E9035D" w:rsidP="00E9035D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  <w:r w:rsidRPr="00DA7DB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9035D" w:rsidRDefault="00E9035D" w:rsidP="00E9035D">
      <w:pPr>
        <w:pStyle w:val="Centr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9035D" w:rsidRDefault="00E9035D" w:rsidP="00E9035D">
      <w:pPr>
        <w:pStyle w:val="Noparagraphstyle"/>
        <w:spacing w:line="240" w:lineRule="auto"/>
        <w:rPr>
          <w:sz w:val="28"/>
          <w:szCs w:val="28"/>
        </w:rPr>
      </w:pPr>
    </w:p>
    <w:p w:rsidR="00E9035D" w:rsidRDefault="00E9035D" w:rsidP="00E9035D">
      <w:pPr>
        <w:pStyle w:val="Noparagraphstyle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C5568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7C556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</w:t>
      </w:r>
      <w:r w:rsidR="004431D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№ </w:t>
      </w:r>
      <w:r w:rsidR="007C5568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                             с. Калманка </w:t>
      </w:r>
    </w:p>
    <w:p w:rsidR="00E9035D" w:rsidRDefault="00E9035D" w:rsidP="00E9035D">
      <w:pPr>
        <w:pStyle w:val="Noparagraphstyle"/>
        <w:spacing w:line="240" w:lineRule="auto"/>
        <w:rPr>
          <w:sz w:val="28"/>
          <w:szCs w:val="28"/>
        </w:rPr>
      </w:pPr>
    </w:p>
    <w:p w:rsidR="00E9035D" w:rsidRDefault="00E9035D" w:rsidP="00E9035D">
      <w:pPr>
        <w:pStyle w:val="Noparagraphstyle"/>
        <w:spacing w:line="240" w:lineRule="auto"/>
        <w:rPr>
          <w:sz w:val="28"/>
          <w:szCs w:val="28"/>
          <w:lang w:eastAsia="ru-RU" w:bidi="ru-RU"/>
        </w:rPr>
      </w:pPr>
      <w:r w:rsidRPr="00E9035D">
        <w:rPr>
          <w:sz w:val="28"/>
          <w:szCs w:val="28"/>
          <w:lang w:eastAsia="ru-RU" w:bidi="ru-RU"/>
        </w:rPr>
        <w:t xml:space="preserve">Об   утверждении Положения </w:t>
      </w:r>
    </w:p>
    <w:p w:rsidR="00E9035D" w:rsidRDefault="00E9035D" w:rsidP="00E9035D">
      <w:pPr>
        <w:pStyle w:val="Noparagraphstyle"/>
        <w:spacing w:line="240" w:lineRule="auto"/>
        <w:rPr>
          <w:sz w:val="28"/>
          <w:szCs w:val="28"/>
          <w:lang w:eastAsia="ru-RU" w:bidi="ru-RU"/>
        </w:rPr>
      </w:pPr>
      <w:r w:rsidRPr="00E9035D">
        <w:rPr>
          <w:sz w:val="28"/>
          <w:szCs w:val="28"/>
          <w:lang w:eastAsia="ru-RU" w:bidi="ru-RU"/>
        </w:rPr>
        <w:t>об организации и ведении</w:t>
      </w:r>
      <w:r w:rsidRPr="00E9035D">
        <w:rPr>
          <w:sz w:val="28"/>
          <w:szCs w:val="28"/>
          <w:lang w:eastAsia="ru-RU" w:bidi="ru-RU"/>
        </w:rPr>
        <w:br/>
        <w:t xml:space="preserve">гражданской обороны в </w:t>
      </w:r>
    </w:p>
    <w:p w:rsidR="00E9035D" w:rsidRPr="00E9035D" w:rsidRDefault="00E9035D" w:rsidP="00E9035D">
      <w:pPr>
        <w:pStyle w:val="Noparagraphstyle"/>
        <w:spacing w:line="240" w:lineRule="auto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Калманском районе</w:t>
      </w:r>
      <w:r w:rsidRPr="00E9035D">
        <w:rPr>
          <w:sz w:val="28"/>
          <w:szCs w:val="28"/>
          <w:lang w:eastAsia="ru-RU" w:bidi="ru-RU"/>
        </w:rPr>
        <w:t xml:space="preserve"> Алтайского края</w:t>
      </w:r>
    </w:p>
    <w:p w:rsidR="00E9035D" w:rsidRDefault="00E9035D" w:rsidP="00E9035D">
      <w:pPr>
        <w:pStyle w:val="Noparagraphstyle"/>
        <w:spacing w:line="240" w:lineRule="auto"/>
        <w:jc w:val="both"/>
        <w:rPr>
          <w:sz w:val="28"/>
          <w:szCs w:val="28"/>
        </w:rPr>
      </w:pPr>
    </w:p>
    <w:p w:rsidR="00E9035D" w:rsidRDefault="00E9035D" w:rsidP="00E9035D">
      <w:pPr>
        <w:pStyle w:val="MainSt-1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9035D" w:rsidRDefault="00E9035D" w:rsidP="00E9035D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E9035D">
        <w:rPr>
          <w:sz w:val="28"/>
          <w:szCs w:val="28"/>
        </w:rPr>
        <w:t xml:space="preserve">В целях реализации единой государственной политики в области гражданской обороны, в соответствии с Федеральным законом от 12.02.1998 № 28-ФЗ «О гражданской обороне», постановлением Правительства Российской Федерации от 26.11.2007 </w:t>
      </w:r>
      <w:r w:rsidRPr="00E9035D">
        <w:rPr>
          <w:sz w:val="28"/>
          <w:szCs w:val="28"/>
        </w:rPr>
        <w:br/>
        <w:t>№ 804 «Об утверждении Положения о гражданской обороне в Российской Федерации», приказом МЧС России  от 14.11. 2008 № 687 «Об утверждении Положения об организации и ведении гражданской обороны в муниципальных образованиях и организациях», Законом Алтайского края от 05.09.2017 № 62-ЗС «О гражданской обороне в Алтайском крае», Указом Губернатора Алтайского края от 29.02.2016 № 15 «Об утверждении Положения об организации и ведении гражданской обороны в Алтайском крае»</w:t>
      </w:r>
      <w:r>
        <w:rPr>
          <w:sz w:val="28"/>
          <w:szCs w:val="28"/>
        </w:rPr>
        <w:t xml:space="preserve"> п о с т а н о в л я ю:</w:t>
      </w:r>
    </w:p>
    <w:p w:rsidR="00E9035D" w:rsidRDefault="00E9035D" w:rsidP="00E9035D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</w:p>
    <w:p w:rsidR="00E9035D" w:rsidRDefault="00E9035D" w:rsidP="00E9035D">
      <w:pPr>
        <w:pStyle w:val="Noparagraphstyle"/>
        <w:spacing w:line="240" w:lineRule="auto"/>
        <w:ind w:firstLine="708"/>
        <w:jc w:val="both"/>
        <w:rPr>
          <w:sz w:val="28"/>
          <w:szCs w:val="28"/>
        </w:rPr>
      </w:pPr>
      <w:r w:rsidRPr="00BA120C">
        <w:rPr>
          <w:sz w:val="28"/>
          <w:szCs w:val="28"/>
        </w:rPr>
        <w:t>1.</w:t>
      </w:r>
      <w:r w:rsidRPr="003370A4">
        <w:rPr>
          <w:sz w:val="28"/>
          <w:szCs w:val="28"/>
        </w:rPr>
        <w:t xml:space="preserve"> </w:t>
      </w:r>
      <w:r w:rsidRPr="00E9035D">
        <w:rPr>
          <w:sz w:val="28"/>
          <w:szCs w:val="28"/>
        </w:rPr>
        <w:t xml:space="preserve">Утвердить Положение об организации и ведении гражданской обороны в </w:t>
      </w:r>
      <w:r>
        <w:rPr>
          <w:sz w:val="28"/>
          <w:szCs w:val="28"/>
        </w:rPr>
        <w:t>Калманском районе</w:t>
      </w:r>
      <w:r w:rsidRPr="00E9035D">
        <w:rPr>
          <w:sz w:val="28"/>
          <w:szCs w:val="28"/>
        </w:rPr>
        <w:t xml:space="preserve"> Алтайского края (</w:t>
      </w:r>
      <w:r w:rsidR="00B54D62">
        <w:rPr>
          <w:sz w:val="28"/>
          <w:szCs w:val="28"/>
        </w:rPr>
        <w:t>П</w:t>
      </w:r>
      <w:r w:rsidRPr="00E9035D">
        <w:rPr>
          <w:sz w:val="28"/>
          <w:szCs w:val="28"/>
        </w:rPr>
        <w:t>риложение</w:t>
      </w:r>
      <w:r w:rsidR="00B54D62">
        <w:rPr>
          <w:sz w:val="28"/>
          <w:szCs w:val="28"/>
        </w:rPr>
        <w:t xml:space="preserve"> №1</w:t>
      </w:r>
      <w:r w:rsidRPr="00E9035D">
        <w:rPr>
          <w:sz w:val="28"/>
          <w:szCs w:val="28"/>
        </w:rPr>
        <w:t>).</w:t>
      </w:r>
    </w:p>
    <w:p w:rsidR="00E9035D" w:rsidRDefault="004352FE" w:rsidP="00B515E4">
      <w:pPr>
        <w:pStyle w:val="Noparagraphstyle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9035D">
        <w:rPr>
          <w:sz w:val="28"/>
          <w:szCs w:val="28"/>
        </w:rPr>
        <w:t xml:space="preserve">. </w:t>
      </w:r>
      <w:r w:rsidR="00627D32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Калманского района от 23.09.2007 года №345 «</w:t>
      </w:r>
      <w:r w:rsidR="00B515E4" w:rsidRPr="00E9035D">
        <w:rPr>
          <w:sz w:val="28"/>
          <w:szCs w:val="28"/>
          <w:lang w:eastAsia="ru-RU" w:bidi="ru-RU"/>
        </w:rPr>
        <w:t>Об   утверждении Положения об организации и ведении</w:t>
      </w:r>
      <w:r w:rsidR="00B515E4">
        <w:rPr>
          <w:sz w:val="28"/>
          <w:szCs w:val="28"/>
          <w:lang w:eastAsia="ru-RU" w:bidi="ru-RU"/>
        </w:rPr>
        <w:t xml:space="preserve"> </w:t>
      </w:r>
      <w:r w:rsidR="00B515E4" w:rsidRPr="00E9035D">
        <w:rPr>
          <w:sz w:val="28"/>
          <w:szCs w:val="28"/>
          <w:lang w:eastAsia="ru-RU" w:bidi="ru-RU"/>
        </w:rPr>
        <w:t>гражданской обороны в</w:t>
      </w:r>
      <w:r w:rsidR="00B515E4">
        <w:rPr>
          <w:sz w:val="28"/>
          <w:szCs w:val="28"/>
          <w:lang w:eastAsia="ru-RU" w:bidi="ru-RU"/>
        </w:rPr>
        <w:t xml:space="preserve"> Калманском районе</w:t>
      </w:r>
      <w:r w:rsidR="00B515E4" w:rsidRPr="00E9035D">
        <w:rPr>
          <w:sz w:val="28"/>
          <w:szCs w:val="28"/>
          <w:lang w:eastAsia="ru-RU" w:bidi="ru-RU"/>
        </w:rPr>
        <w:t xml:space="preserve"> Алтайского края</w:t>
      </w:r>
      <w:r>
        <w:rPr>
          <w:sz w:val="28"/>
          <w:szCs w:val="28"/>
        </w:rPr>
        <w:t>»</w:t>
      </w:r>
      <w:r w:rsidR="00B515E4">
        <w:rPr>
          <w:sz w:val="28"/>
          <w:szCs w:val="28"/>
        </w:rPr>
        <w:t xml:space="preserve"> считать  утратившим силу</w:t>
      </w:r>
      <w:r w:rsidR="00E9035D" w:rsidRPr="00BA120C">
        <w:rPr>
          <w:sz w:val="28"/>
          <w:szCs w:val="28"/>
        </w:rPr>
        <w:t>.</w:t>
      </w:r>
    </w:p>
    <w:p w:rsidR="00E9035D" w:rsidRPr="00BA120C" w:rsidRDefault="00B515E4" w:rsidP="00E9035D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35D" w:rsidRPr="00BA120C">
        <w:rPr>
          <w:sz w:val="28"/>
          <w:szCs w:val="28"/>
        </w:rPr>
        <w:t>.</w:t>
      </w:r>
      <w:r w:rsidR="00E9035D">
        <w:rPr>
          <w:sz w:val="28"/>
          <w:szCs w:val="28"/>
        </w:rPr>
        <w:t xml:space="preserve"> Контроль за исполнением</w:t>
      </w:r>
      <w:r w:rsidR="00E9035D" w:rsidRPr="00BA120C">
        <w:rPr>
          <w:sz w:val="28"/>
          <w:szCs w:val="28"/>
        </w:rPr>
        <w:t xml:space="preserve"> </w:t>
      </w:r>
      <w:r w:rsidR="00E9035D">
        <w:rPr>
          <w:sz w:val="28"/>
          <w:szCs w:val="28"/>
        </w:rPr>
        <w:t>настоящего</w:t>
      </w:r>
      <w:r w:rsidR="00E9035D" w:rsidRPr="00BA120C">
        <w:rPr>
          <w:sz w:val="28"/>
          <w:szCs w:val="28"/>
        </w:rPr>
        <w:t xml:space="preserve"> постановления оставляю за собой.</w:t>
      </w:r>
    </w:p>
    <w:p w:rsidR="00E9035D" w:rsidRDefault="00E9035D" w:rsidP="00E9035D">
      <w:pPr>
        <w:pStyle w:val="TablIn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E9035D" w:rsidRDefault="00E9035D" w:rsidP="00E9035D">
      <w:pPr>
        <w:pStyle w:val="ad"/>
        <w:rPr>
          <w:szCs w:val="28"/>
        </w:rPr>
      </w:pPr>
    </w:p>
    <w:p w:rsidR="00E9035D" w:rsidRDefault="00E9035D" w:rsidP="00E9035D">
      <w:pPr>
        <w:pStyle w:val="ad"/>
        <w:rPr>
          <w:szCs w:val="28"/>
        </w:rPr>
      </w:pPr>
      <w:r>
        <w:rPr>
          <w:szCs w:val="28"/>
        </w:rPr>
        <w:t>Глава  района                                                                                         С.Ф. Бунет</w:t>
      </w:r>
    </w:p>
    <w:p w:rsidR="00E9035D" w:rsidRDefault="00E9035D" w:rsidP="00E9035D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Pril1"/>
      <w:bookmarkEnd w:id="0"/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9035D" w:rsidRDefault="00E9035D" w:rsidP="00E9035D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035D" w:rsidRDefault="00E9035D" w:rsidP="00E9035D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035D" w:rsidRDefault="00E9035D" w:rsidP="00E9035D">
      <w:pPr>
        <w:pStyle w:val="MainStyl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035D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9035D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9035D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9035D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9035D" w:rsidRPr="00C8458E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8458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C8458E">
        <w:rPr>
          <w:rFonts w:ascii="Times New Roman" w:hAnsi="Times New Roman"/>
          <w:sz w:val="28"/>
          <w:szCs w:val="28"/>
        </w:rPr>
        <w:t xml:space="preserve"> </w:t>
      </w:r>
    </w:p>
    <w:p w:rsidR="00E9035D" w:rsidRPr="00C8458E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8458E">
        <w:rPr>
          <w:rFonts w:ascii="Times New Roman" w:hAnsi="Times New Roman"/>
          <w:sz w:val="28"/>
          <w:szCs w:val="28"/>
        </w:rPr>
        <w:t xml:space="preserve">к постановлению   </w:t>
      </w:r>
    </w:p>
    <w:p w:rsidR="00E9035D" w:rsidRPr="00C8458E" w:rsidRDefault="00E9035D" w:rsidP="00E9035D">
      <w:pPr>
        <w:pStyle w:val="MainSt-1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8458E">
        <w:rPr>
          <w:rFonts w:ascii="Times New Roman" w:hAnsi="Times New Roman"/>
          <w:sz w:val="28"/>
          <w:szCs w:val="28"/>
        </w:rPr>
        <w:t>дминистрации района</w:t>
      </w:r>
    </w:p>
    <w:p w:rsidR="00E9035D" w:rsidRPr="00C8458E" w:rsidRDefault="00E9035D" w:rsidP="00E9035D">
      <w:pPr>
        <w:pStyle w:val="MainSt-1"/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C84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7C5568">
        <w:rPr>
          <w:rFonts w:ascii="Times New Roman" w:hAnsi="Times New Roman"/>
          <w:sz w:val="28"/>
          <w:szCs w:val="28"/>
        </w:rPr>
        <w:t xml:space="preserve">03 февраля </w:t>
      </w:r>
      <w:r w:rsidRPr="00C8458E">
        <w:rPr>
          <w:rFonts w:ascii="Times New Roman" w:hAnsi="Times New Roman"/>
          <w:sz w:val="28"/>
          <w:szCs w:val="28"/>
        </w:rPr>
        <w:t>20</w:t>
      </w:r>
      <w:r w:rsidR="00B515E4">
        <w:rPr>
          <w:rFonts w:ascii="Times New Roman" w:hAnsi="Times New Roman"/>
          <w:sz w:val="28"/>
          <w:szCs w:val="28"/>
        </w:rPr>
        <w:t>2</w:t>
      </w:r>
      <w:r w:rsidR="004431DB">
        <w:rPr>
          <w:rFonts w:ascii="Times New Roman" w:hAnsi="Times New Roman"/>
          <w:sz w:val="28"/>
          <w:szCs w:val="28"/>
        </w:rPr>
        <w:t>2</w:t>
      </w:r>
      <w:r w:rsidR="007C5568">
        <w:rPr>
          <w:rFonts w:ascii="Times New Roman" w:hAnsi="Times New Roman"/>
          <w:sz w:val="28"/>
          <w:szCs w:val="28"/>
        </w:rPr>
        <w:t>г.</w:t>
      </w:r>
      <w:r w:rsidRPr="00C8458E">
        <w:rPr>
          <w:rFonts w:ascii="Times New Roman" w:hAnsi="Times New Roman"/>
          <w:sz w:val="28"/>
          <w:szCs w:val="28"/>
        </w:rPr>
        <w:t xml:space="preserve"> №</w:t>
      </w:r>
      <w:r w:rsidR="007C5568">
        <w:rPr>
          <w:rFonts w:ascii="Times New Roman" w:hAnsi="Times New Roman"/>
          <w:sz w:val="28"/>
          <w:szCs w:val="28"/>
        </w:rPr>
        <w:t xml:space="preserve"> 42</w:t>
      </w:r>
      <w:r w:rsidRPr="00C8458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E3393" w:rsidRPr="009E3393" w:rsidRDefault="009E3393" w:rsidP="005A58D3">
      <w:pPr>
        <w:spacing w:line="355" w:lineRule="exact"/>
        <w:jc w:val="right"/>
        <w:rPr>
          <w:rFonts w:ascii="Times New Roman" w:hAnsi="Times New Roman" w:cs="Times New Roman"/>
        </w:rPr>
      </w:pPr>
    </w:p>
    <w:p w:rsidR="00111E98" w:rsidRDefault="00111E98" w:rsidP="00111E98">
      <w:pPr>
        <w:pStyle w:val="21"/>
        <w:shd w:val="clear" w:color="auto" w:fill="auto"/>
        <w:spacing w:before="0" w:after="0" w:line="365" w:lineRule="exact"/>
        <w:jc w:val="left"/>
        <w:rPr>
          <w:color w:val="000000"/>
          <w:lang w:eastAsia="ru-RU" w:bidi="ru-RU"/>
        </w:rPr>
      </w:pPr>
      <w:bookmarkStart w:id="1" w:name="bookmark35"/>
    </w:p>
    <w:p w:rsidR="009E3393" w:rsidRPr="009E3393" w:rsidRDefault="009E3393" w:rsidP="005A58D3">
      <w:pPr>
        <w:pStyle w:val="21"/>
        <w:shd w:val="clear" w:color="auto" w:fill="auto"/>
        <w:spacing w:before="0" w:after="0" w:line="365" w:lineRule="exact"/>
      </w:pPr>
      <w:r w:rsidRPr="009E3393">
        <w:rPr>
          <w:color w:val="000000"/>
          <w:lang w:eastAsia="ru-RU" w:bidi="ru-RU"/>
        </w:rPr>
        <w:t>ПОЛОЖЕНИЕ</w:t>
      </w:r>
      <w:bookmarkEnd w:id="1"/>
    </w:p>
    <w:p w:rsidR="009E3393" w:rsidRDefault="009E3393" w:rsidP="005A58D3">
      <w:pPr>
        <w:pStyle w:val="21"/>
        <w:shd w:val="clear" w:color="auto" w:fill="auto"/>
        <w:spacing w:before="0" w:after="368" w:line="365" w:lineRule="exact"/>
        <w:rPr>
          <w:color w:val="000000"/>
          <w:lang w:eastAsia="ru-RU" w:bidi="ru-RU"/>
        </w:rPr>
      </w:pPr>
      <w:bookmarkStart w:id="2" w:name="bookmark36"/>
      <w:r w:rsidRPr="009E3393">
        <w:rPr>
          <w:color w:val="000000"/>
          <w:lang w:eastAsia="ru-RU" w:bidi="ru-RU"/>
        </w:rPr>
        <w:t>ОБ ОРГАНИЗАЦИИ И ВЕДЕНИИ ГРАЖДАНСКОЙ ОБОРОНЫ В</w:t>
      </w:r>
      <w:r w:rsidRPr="009E3393">
        <w:rPr>
          <w:color w:val="000000"/>
          <w:lang w:eastAsia="ru-RU" w:bidi="ru-RU"/>
        </w:rPr>
        <w:br/>
      </w:r>
      <w:bookmarkEnd w:id="2"/>
      <w:r w:rsidR="00B515E4">
        <w:rPr>
          <w:color w:val="000000"/>
          <w:lang w:eastAsia="ru-RU" w:bidi="ru-RU"/>
        </w:rPr>
        <w:t xml:space="preserve">КАЛМАНСКОМ </w:t>
      </w:r>
      <w:r w:rsidR="00C06FB7">
        <w:rPr>
          <w:color w:val="000000"/>
          <w:lang w:eastAsia="ru-RU" w:bidi="ru-RU"/>
        </w:rPr>
        <w:t>РАЙОНЕ АЛТАЙСКОГО КРАЯ</w:t>
      </w:r>
    </w:p>
    <w:p w:rsidR="009E3393" w:rsidRPr="009E3393" w:rsidRDefault="00496E04" w:rsidP="00496E04">
      <w:pPr>
        <w:pStyle w:val="21"/>
        <w:shd w:val="clear" w:color="auto" w:fill="auto"/>
        <w:tabs>
          <w:tab w:val="left" w:pos="1102"/>
        </w:tabs>
        <w:spacing w:before="0" w:after="337" w:line="280" w:lineRule="exact"/>
        <w:ind w:left="780"/>
      </w:pPr>
      <w:bookmarkStart w:id="3" w:name="bookmark37"/>
      <w:r>
        <w:rPr>
          <w:color w:val="000000"/>
          <w:lang w:eastAsia="ru-RU" w:bidi="ru-RU"/>
        </w:rPr>
        <w:t>1. </w:t>
      </w:r>
      <w:r w:rsidR="009E3393" w:rsidRPr="009E3393">
        <w:rPr>
          <w:color w:val="000000"/>
          <w:lang w:eastAsia="ru-RU" w:bidi="ru-RU"/>
        </w:rPr>
        <w:t>Общие положения</w:t>
      </w:r>
      <w:bookmarkEnd w:id="3"/>
    </w:p>
    <w:p w:rsidR="009E3393" w:rsidRPr="001A5D3B" w:rsidRDefault="00627D32" w:rsidP="00F45117">
      <w:pPr>
        <w:tabs>
          <w:tab w:val="left" w:pos="1277"/>
        </w:tabs>
        <w:spacing w:line="35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1. </w:t>
      </w:r>
      <w:r w:rsidR="00DE07A3" w:rsidRPr="001A5D3B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</w:t>
      </w:r>
      <w:r w:rsidR="00496E04" w:rsidRPr="001A5D3B">
        <w:rPr>
          <w:rFonts w:ascii="Times New Roman" w:hAnsi="Times New Roman" w:cs="Times New Roman"/>
          <w:sz w:val="28"/>
          <w:szCs w:val="28"/>
        </w:rPr>
        <w:t>.02.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1998 </w:t>
      </w:r>
      <w:r w:rsidR="00496E0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 № 28-ФЗ «О гражданской обороне», постановлением Правительства Российской Федерации от 26</w:t>
      </w:r>
      <w:r w:rsidR="00496E04" w:rsidRPr="001A5D3B">
        <w:rPr>
          <w:rFonts w:ascii="Times New Roman" w:hAnsi="Times New Roman" w:cs="Times New Roman"/>
          <w:sz w:val="28"/>
          <w:szCs w:val="28"/>
        </w:rPr>
        <w:t>.11.</w:t>
      </w:r>
      <w:r w:rsidR="00C06FB7" w:rsidRPr="001A5D3B">
        <w:rPr>
          <w:rFonts w:ascii="Times New Roman" w:hAnsi="Times New Roman" w:cs="Times New Roman"/>
          <w:sz w:val="28"/>
          <w:szCs w:val="28"/>
        </w:rPr>
        <w:t>2007</w:t>
      </w:r>
      <w:r w:rsidR="00496E0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C06FB7" w:rsidRPr="001A5D3B">
        <w:rPr>
          <w:rFonts w:ascii="Times New Roman" w:hAnsi="Times New Roman" w:cs="Times New Roman"/>
          <w:sz w:val="28"/>
          <w:szCs w:val="28"/>
        </w:rPr>
        <w:t>№ 804 «Об утверждении Положения о гражданской обороне в Российской Федерации», приказом МЧС Р</w:t>
      </w:r>
      <w:r w:rsidR="00496E04" w:rsidRPr="001A5D3B">
        <w:rPr>
          <w:rFonts w:ascii="Times New Roman" w:hAnsi="Times New Roman" w:cs="Times New Roman"/>
          <w:sz w:val="28"/>
          <w:szCs w:val="28"/>
        </w:rPr>
        <w:t>оссии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 от 14</w:t>
      </w:r>
      <w:r w:rsidR="00496E04" w:rsidRPr="001A5D3B">
        <w:rPr>
          <w:rFonts w:ascii="Times New Roman" w:hAnsi="Times New Roman" w:cs="Times New Roman"/>
          <w:sz w:val="28"/>
          <w:szCs w:val="28"/>
        </w:rPr>
        <w:t>.11.</w:t>
      </w:r>
      <w:r w:rsidR="00C06FB7" w:rsidRPr="001A5D3B">
        <w:rPr>
          <w:rFonts w:ascii="Times New Roman" w:hAnsi="Times New Roman" w:cs="Times New Roman"/>
          <w:sz w:val="28"/>
          <w:szCs w:val="28"/>
        </w:rPr>
        <w:t>2008</w:t>
      </w:r>
      <w:r w:rsidR="00496E0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 № 687 </w:t>
      </w:r>
      <w:r w:rsidR="00496E04" w:rsidRPr="001A5D3B">
        <w:rPr>
          <w:rFonts w:ascii="Times New Roman" w:hAnsi="Times New Roman" w:cs="Times New Roman"/>
          <w:sz w:val="28"/>
          <w:szCs w:val="28"/>
        </w:rPr>
        <w:t>«</w:t>
      </w:r>
      <w:r w:rsidR="00C06FB7" w:rsidRPr="001A5D3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496E04" w:rsidRPr="001A5D3B">
        <w:rPr>
          <w:rFonts w:ascii="Times New Roman" w:hAnsi="Times New Roman" w:cs="Times New Roman"/>
          <w:sz w:val="28"/>
          <w:szCs w:val="28"/>
        </w:rPr>
        <w:t>»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, </w:t>
      </w:r>
      <w:r w:rsidR="00C12F25" w:rsidRPr="001A5D3B">
        <w:rPr>
          <w:rFonts w:ascii="Times New Roman" w:hAnsi="Times New Roman" w:cs="Times New Roman"/>
          <w:sz w:val="28"/>
          <w:szCs w:val="28"/>
        </w:rPr>
        <w:t>Закон</w:t>
      </w:r>
      <w:r w:rsidR="00496E04" w:rsidRPr="001A5D3B">
        <w:rPr>
          <w:rFonts w:ascii="Times New Roman" w:hAnsi="Times New Roman" w:cs="Times New Roman"/>
          <w:sz w:val="28"/>
          <w:szCs w:val="28"/>
        </w:rPr>
        <w:t>ом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496E04" w:rsidRPr="001A5D3B">
        <w:rPr>
          <w:rFonts w:ascii="Times New Roman" w:hAnsi="Times New Roman" w:cs="Times New Roman"/>
          <w:sz w:val="28"/>
          <w:szCs w:val="28"/>
        </w:rPr>
        <w:t xml:space="preserve">от 05.09.2017 </w:t>
      </w:r>
      <w:r w:rsidR="00496E04" w:rsidRPr="001A5D3B">
        <w:rPr>
          <w:rFonts w:ascii="Times New Roman" w:hAnsi="Times New Roman" w:cs="Times New Roman"/>
          <w:sz w:val="28"/>
          <w:szCs w:val="28"/>
        </w:rPr>
        <w:br/>
        <w:t xml:space="preserve">№ 62-ЗС </w:t>
      </w:r>
      <w:r w:rsidR="00C12F25" w:rsidRPr="001A5D3B">
        <w:rPr>
          <w:rFonts w:ascii="Times New Roman" w:hAnsi="Times New Roman" w:cs="Times New Roman"/>
          <w:sz w:val="28"/>
          <w:szCs w:val="28"/>
        </w:rPr>
        <w:t>«О гражданской обороне в Алтайском крае», Указ</w:t>
      </w:r>
      <w:r w:rsidR="00496E04" w:rsidRPr="001A5D3B">
        <w:rPr>
          <w:rFonts w:ascii="Times New Roman" w:hAnsi="Times New Roman" w:cs="Times New Roman"/>
          <w:sz w:val="28"/>
          <w:szCs w:val="28"/>
        </w:rPr>
        <w:t>ом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Губернатора Алтайского края от 29.02.2016</w:t>
      </w:r>
      <w:r w:rsidR="00496E0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C12F25" w:rsidRPr="001A5D3B">
        <w:rPr>
          <w:rFonts w:ascii="Times New Roman" w:hAnsi="Times New Roman" w:cs="Times New Roman"/>
          <w:sz w:val="28"/>
          <w:szCs w:val="28"/>
        </w:rPr>
        <w:t>№ 15 «Об утверждении Положения об организации и ведении гражданской обороны в Алтайском крае»</w:t>
      </w:r>
      <w:r w:rsidR="00C06FB7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и определяет организационные основы гражданской обороны, содержание основных мероприятий по гражданской обороне, состав сил и средств гражданской обороны, порядок организации и ведения гражданской обороны в </w:t>
      </w:r>
      <w:r w:rsidR="00B515E4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C06FB7" w:rsidRPr="001A5D3B">
        <w:rPr>
          <w:rFonts w:ascii="Times New Roman" w:hAnsi="Times New Roman" w:cs="Times New Roman"/>
          <w:sz w:val="28"/>
          <w:szCs w:val="28"/>
        </w:rPr>
        <w:t>районе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и ведет</w:t>
      </w:r>
      <w:r w:rsidR="00C06FB7" w:rsidRPr="001A5D3B">
        <w:rPr>
          <w:rFonts w:ascii="Times New Roman" w:hAnsi="Times New Roman" w:cs="Times New Roman"/>
          <w:sz w:val="28"/>
          <w:szCs w:val="28"/>
        </w:rPr>
        <w:t>ся на всей территории муниципального образования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02324" w:rsidRPr="001A5D3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45117" w:rsidRPr="001A5D3B">
        <w:rPr>
          <w:rFonts w:ascii="Times New Roman" w:hAnsi="Times New Roman" w:cs="Times New Roman"/>
          <w:sz w:val="28"/>
          <w:szCs w:val="28"/>
        </w:rPr>
        <w:t>,</w:t>
      </w:r>
      <w:r w:rsidR="0040232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B515E4" w:rsidRPr="001A5D3B">
        <w:rPr>
          <w:rFonts w:ascii="Times New Roman" w:hAnsi="Times New Roman" w:cs="Times New Roman"/>
          <w:color w:val="auto"/>
          <w:sz w:val="28"/>
          <w:szCs w:val="28"/>
        </w:rPr>
        <w:t>распоряжениями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руководителя гражданской обороны </w:t>
      </w:r>
      <w:r w:rsidR="00B515E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C06FB7" w:rsidRPr="001A5D3B">
        <w:rPr>
          <w:rFonts w:ascii="Times New Roman" w:hAnsi="Times New Roman" w:cs="Times New Roman"/>
          <w:sz w:val="28"/>
          <w:szCs w:val="28"/>
        </w:rPr>
        <w:t>района</w:t>
      </w:r>
      <w:r w:rsidR="009E3393" w:rsidRPr="001A5D3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B55156" w:rsidRPr="001A5D3B" w:rsidRDefault="00485405" w:rsidP="00F45117">
      <w:pPr>
        <w:tabs>
          <w:tab w:val="left" w:pos="1277"/>
        </w:tabs>
        <w:spacing w:line="35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Ведение г</w:t>
      </w:r>
      <w:r w:rsidR="00B55156" w:rsidRPr="001A5D3B">
        <w:rPr>
          <w:rFonts w:ascii="Times New Roman" w:hAnsi="Times New Roman" w:cs="Times New Roman"/>
          <w:sz w:val="28"/>
          <w:szCs w:val="28"/>
        </w:rPr>
        <w:t>ражданск</w:t>
      </w:r>
      <w:r w:rsidRPr="001A5D3B">
        <w:rPr>
          <w:rFonts w:ascii="Times New Roman" w:hAnsi="Times New Roman" w:cs="Times New Roman"/>
          <w:sz w:val="28"/>
          <w:szCs w:val="28"/>
        </w:rPr>
        <w:t>ой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оборон</w:t>
      </w:r>
      <w:r w:rsidRPr="001A5D3B">
        <w:rPr>
          <w:rFonts w:ascii="Times New Roman" w:hAnsi="Times New Roman" w:cs="Times New Roman"/>
          <w:sz w:val="28"/>
          <w:szCs w:val="28"/>
        </w:rPr>
        <w:t>ы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 xml:space="preserve">на 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515E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6F49FD" w:rsidRPr="001A5D3B">
        <w:rPr>
          <w:rFonts w:ascii="Times New Roman" w:hAnsi="Times New Roman" w:cs="Times New Roman"/>
          <w:sz w:val="28"/>
          <w:szCs w:val="28"/>
        </w:rPr>
        <w:t>района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 xml:space="preserve">организованно 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2324" w:rsidRPr="001A5D3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515E4" w:rsidRPr="001A5D3B">
        <w:rPr>
          <w:rFonts w:ascii="Times New Roman" w:hAnsi="Times New Roman" w:cs="Times New Roman"/>
          <w:sz w:val="28"/>
          <w:szCs w:val="28"/>
        </w:rPr>
        <w:t>распоряжениями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руководителя гражданской обороны </w:t>
      </w:r>
      <w:r w:rsidR="00B515E4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402324" w:rsidRPr="001A5D3B">
        <w:rPr>
          <w:rFonts w:ascii="Times New Roman" w:hAnsi="Times New Roman" w:cs="Times New Roman"/>
          <w:sz w:val="28"/>
          <w:szCs w:val="28"/>
        </w:rPr>
        <w:t>,</w:t>
      </w:r>
      <w:r w:rsidR="00B55156" w:rsidRPr="001A5D3B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9E3393" w:rsidRPr="001A5D3B" w:rsidRDefault="00766591" w:rsidP="00F45117">
      <w:pPr>
        <w:tabs>
          <w:tab w:val="left" w:pos="1277"/>
        </w:tabs>
        <w:spacing w:line="35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организации </w:t>
      </w:r>
      <w:r w:rsidR="00402324" w:rsidRPr="001A5D3B">
        <w:rPr>
          <w:rFonts w:ascii="Times New Roman" w:hAnsi="Times New Roman" w:cs="Times New Roman"/>
          <w:sz w:val="28"/>
          <w:szCs w:val="28"/>
        </w:rPr>
        <w:t>независимо от их организационно-</w:t>
      </w:r>
      <w:r w:rsidRPr="001A5D3B">
        <w:rPr>
          <w:rFonts w:ascii="Times New Roman" w:hAnsi="Times New Roman" w:cs="Times New Roman"/>
          <w:sz w:val="28"/>
          <w:szCs w:val="28"/>
        </w:rPr>
        <w:t>правовых форм (далее - организации) в целях решения задач в области гражданской обороны, в соответствии с полномочиями в области гражданской обороны создают и содержат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силы, средства</w:t>
      </w:r>
      <w:r w:rsidR="00EE6F09" w:rsidRPr="001A5D3B">
        <w:rPr>
          <w:sz w:val="28"/>
          <w:szCs w:val="28"/>
        </w:rPr>
        <w:t xml:space="preserve"> </w:t>
      </w:r>
      <w:r w:rsidR="00EE6F09" w:rsidRPr="001A5D3B">
        <w:rPr>
          <w:rFonts w:ascii="Times New Roman" w:hAnsi="Times New Roman" w:cs="Times New Roman"/>
          <w:sz w:val="28"/>
          <w:szCs w:val="28"/>
        </w:rPr>
        <w:t>защитные сооружения и другие объекты гражданской обороны</w:t>
      </w:r>
      <w:r w:rsidR="009E3393" w:rsidRPr="001A5D3B">
        <w:rPr>
          <w:rFonts w:ascii="Times New Roman" w:hAnsi="Times New Roman" w:cs="Times New Roman"/>
          <w:sz w:val="28"/>
          <w:szCs w:val="28"/>
        </w:rPr>
        <w:t>, запасы материально-технических, продовольственных, медицинских и иных средств,</w:t>
      </w:r>
      <w:r w:rsidR="004362C9" w:rsidRPr="001A5D3B">
        <w:rPr>
          <w:rFonts w:ascii="Times New Roman" w:hAnsi="Times New Roman" w:cs="Times New Roman"/>
          <w:sz w:val="28"/>
          <w:szCs w:val="28"/>
        </w:rPr>
        <w:t xml:space="preserve"> в целях гражданской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4362C9" w:rsidRPr="001A5D3B">
        <w:rPr>
          <w:rFonts w:ascii="Times New Roman" w:hAnsi="Times New Roman" w:cs="Times New Roman"/>
          <w:sz w:val="28"/>
          <w:szCs w:val="28"/>
        </w:rPr>
        <w:t xml:space="preserve">обороны, </w:t>
      </w:r>
      <w:r w:rsidR="009E3393" w:rsidRPr="001A5D3B">
        <w:rPr>
          <w:rFonts w:ascii="Times New Roman" w:hAnsi="Times New Roman" w:cs="Times New Roman"/>
          <w:sz w:val="28"/>
          <w:szCs w:val="28"/>
        </w:rPr>
        <w:t>планируют и осуществляют мероприятия по гражданской обороне.</w:t>
      </w:r>
    </w:p>
    <w:p w:rsidR="009E3393" w:rsidRPr="001A5D3B" w:rsidRDefault="009E3393" w:rsidP="00F45117">
      <w:pPr>
        <w:spacing w:after="364" w:line="36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E73E25" w:rsidRPr="001A5D3B">
        <w:rPr>
          <w:rFonts w:ascii="Times New Roman" w:hAnsi="Times New Roman" w:cs="Times New Roman"/>
          <w:sz w:val="28"/>
          <w:szCs w:val="28"/>
        </w:rPr>
        <w:t>и</w:t>
      </w:r>
      <w:r w:rsidRPr="001A5D3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организаций несут персональную ответственность за организацию и проведение мероприятий по гражданской обороне.</w:t>
      </w:r>
    </w:p>
    <w:p w:rsidR="009E3393" w:rsidRPr="001A5D3B" w:rsidRDefault="00EE6F09" w:rsidP="00EE6F09">
      <w:pPr>
        <w:pStyle w:val="21"/>
        <w:shd w:val="clear" w:color="auto" w:fill="auto"/>
        <w:tabs>
          <w:tab w:val="left" w:pos="1099"/>
        </w:tabs>
        <w:spacing w:before="0" w:after="337" w:line="280" w:lineRule="exact"/>
        <w:ind w:left="760"/>
      </w:pPr>
      <w:bookmarkStart w:id="4" w:name="bookmark38"/>
      <w:r w:rsidRPr="001A5D3B">
        <w:rPr>
          <w:color w:val="000000"/>
          <w:lang w:eastAsia="ru-RU" w:bidi="ru-RU"/>
        </w:rPr>
        <w:t>2. </w:t>
      </w:r>
      <w:r w:rsidR="009E3393" w:rsidRPr="001A5D3B">
        <w:rPr>
          <w:color w:val="000000"/>
          <w:lang w:eastAsia="ru-RU" w:bidi="ru-RU"/>
        </w:rPr>
        <w:t>Задачи в области гражданской обороны</w:t>
      </w:r>
      <w:bookmarkEnd w:id="4"/>
    </w:p>
    <w:p w:rsidR="00EE6F09" w:rsidRPr="001A5D3B" w:rsidRDefault="00B515E4" w:rsidP="005A58D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Калманский </w:t>
      </w:r>
      <w:r w:rsidR="00485405" w:rsidRPr="001A5D3B">
        <w:rPr>
          <w:rFonts w:ascii="Times New Roman" w:hAnsi="Times New Roman" w:cs="Times New Roman"/>
          <w:sz w:val="28"/>
          <w:szCs w:val="28"/>
        </w:rPr>
        <w:t>район</w:t>
      </w:r>
      <w:r w:rsidR="00EE6F09" w:rsidRPr="001A5D3B">
        <w:rPr>
          <w:rFonts w:ascii="Times New Roman" w:hAnsi="Times New Roman" w:cs="Times New Roman"/>
          <w:sz w:val="28"/>
          <w:szCs w:val="28"/>
        </w:rPr>
        <w:t xml:space="preserve"> самостоятельно в пределах границ муниципального образования: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711"/>
      <w:bookmarkStart w:id="6" w:name="bookmark39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1 проводит мероприятия по гражданской обороне, разрабатывает и реализует план  гражданской обороны и защиты населения;</w:t>
      </w:r>
    </w:p>
    <w:p w:rsidR="00EE6F09" w:rsidRPr="001A5D3B" w:rsidRDefault="00EE6F09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12"/>
      <w:bookmarkEnd w:id="5"/>
      <w:r w:rsidRPr="001A5D3B">
        <w:rPr>
          <w:rFonts w:ascii="Times New Roman" w:hAnsi="Times New Roman" w:cs="Times New Roman"/>
          <w:sz w:val="28"/>
          <w:szCs w:val="28"/>
        </w:rPr>
        <w:t>2</w:t>
      </w:r>
      <w:r w:rsidR="00485405" w:rsidRPr="001A5D3B">
        <w:rPr>
          <w:rFonts w:ascii="Times New Roman" w:hAnsi="Times New Roman" w:cs="Times New Roman"/>
          <w:sz w:val="28"/>
          <w:szCs w:val="28"/>
        </w:rPr>
        <w:t xml:space="preserve">.2 </w:t>
      </w:r>
      <w:r w:rsidRPr="001A5D3B">
        <w:rPr>
          <w:rFonts w:ascii="Times New Roman" w:hAnsi="Times New Roman" w:cs="Times New Roman"/>
          <w:sz w:val="28"/>
          <w:szCs w:val="28"/>
        </w:rPr>
        <w:t>проводит подготовку населения в области гражданской обороны;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13"/>
      <w:bookmarkEnd w:id="7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3 создаёт и поддерживает в состоянии постоянной готовности к использованию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4"/>
      <w:bookmarkEnd w:id="8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4 провод</w:t>
      </w:r>
      <w:r w:rsidRPr="001A5D3B">
        <w:rPr>
          <w:rFonts w:ascii="Times New Roman" w:hAnsi="Times New Roman" w:cs="Times New Roman"/>
          <w:sz w:val="28"/>
          <w:szCs w:val="28"/>
        </w:rPr>
        <w:t>и</w:t>
      </w:r>
      <w:r w:rsidR="00EE6F09" w:rsidRPr="001A5D3B">
        <w:rPr>
          <w:rFonts w:ascii="Times New Roman" w:hAnsi="Times New Roman" w:cs="Times New Roman"/>
          <w:sz w:val="28"/>
          <w:szCs w:val="28"/>
        </w:rPr>
        <w:t>т мероприятия по подготовке к эвакуации населения, материальных и культурных ценностей в безопасные районы;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715"/>
      <w:bookmarkEnd w:id="9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5 провод</w:t>
      </w:r>
      <w:r w:rsidRPr="001A5D3B">
        <w:rPr>
          <w:rFonts w:ascii="Times New Roman" w:hAnsi="Times New Roman" w:cs="Times New Roman"/>
          <w:sz w:val="28"/>
          <w:szCs w:val="28"/>
        </w:rPr>
        <w:t>и</w:t>
      </w:r>
      <w:r w:rsidR="00EE6F09" w:rsidRPr="001A5D3B">
        <w:rPr>
          <w:rFonts w:ascii="Times New Roman" w:hAnsi="Times New Roman" w:cs="Times New Roman"/>
          <w:sz w:val="28"/>
          <w:szCs w:val="28"/>
        </w:rPr>
        <w:t>т первоочередные мероприятия по поддержанию устойчивого функционирования организаций в военное время;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16"/>
      <w:bookmarkEnd w:id="10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6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EE6F09" w:rsidRPr="001A5D3B">
        <w:rPr>
          <w:rFonts w:ascii="Times New Roman" w:hAnsi="Times New Roman" w:cs="Times New Roman"/>
          <w:sz w:val="28"/>
          <w:szCs w:val="28"/>
        </w:rPr>
        <w:t>созда</w:t>
      </w:r>
      <w:r w:rsidRPr="001A5D3B">
        <w:rPr>
          <w:rFonts w:ascii="Times New Roman" w:hAnsi="Times New Roman" w:cs="Times New Roman"/>
          <w:sz w:val="28"/>
          <w:szCs w:val="28"/>
        </w:rPr>
        <w:t>ё</w:t>
      </w:r>
      <w:r w:rsidR="00EE6F09" w:rsidRPr="001A5D3B">
        <w:rPr>
          <w:rFonts w:ascii="Times New Roman" w:hAnsi="Times New Roman" w:cs="Times New Roman"/>
          <w:sz w:val="28"/>
          <w:szCs w:val="28"/>
        </w:rPr>
        <w:t>т и содерж</w:t>
      </w:r>
      <w:r w:rsidRPr="001A5D3B">
        <w:rPr>
          <w:rFonts w:ascii="Times New Roman" w:hAnsi="Times New Roman" w:cs="Times New Roman"/>
          <w:sz w:val="28"/>
          <w:szCs w:val="28"/>
        </w:rPr>
        <w:t>и</w:t>
      </w:r>
      <w:r w:rsidR="00EE6F09" w:rsidRPr="001A5D3B">
        <w:rPr>
          <w:rFonts w:ascii="Times New Roman" w:hAnsi="Times New Roman" w:cs="Times New Roman"/>
          <w:sz w:val="28"/>
          <w:szCs w:val="28"/>
        </w:rPr>
        <w:t>т в целях гражданской обороны запасы продовольствия, медицинских средств индивидуальной защиты и иных средств;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17"/>
      <w:bookmarkEnd w:id="11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7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EE6F09" w:rsidRPr="001A5D3B">
        <w:rPr>
          <w:rFonts w:ascii="Times New Roman" w:hAnsi="Times New Roman" w:cs="Times New Roman"/>
          <w:sz w:val="28"/>
          <w:szCs w:val="28"/>
        </w:rPr>
        <w:t>обеспечива</w:t>
      </w:r>
      <w:r w:rsidRPr="001A5D3B">
        <w:rPr>
          <w:rFonts w:ascii="Times New Roman" w:hAnsi="Times New Roman" w:cs="Times New Roman"/>
          <w:sz w:val="28"/>
          <w:szCs w:val="28"/>
        </w:rPr>
        <w:t>е</w:t>
      </w:r>
      <w:r w:rsidR="00EE6F09" w:rsidRPr="001A5D3B">
        <w:rPr>
          <w:rFonts w:ascii="Times New Roman" w:hAnsi="Times New Roman" w:cs="Times New Roman"/>
          <w:sz w:val="28"/>
          <w:szCs w:val="28"/>
        </w:rPr>
        <w:t>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18"/>
      <w:bookmarkEnd w:id="12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8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EE6F09" w:rsidRPr="001A5D3B">
        <w:rPr>
          <w:rFonts w:ascii="Times New Roman" w:hAnsi="Times New Roman" w:cs="Times New Roman"/>
          <w:sz w:val="28"/>
          <w:szCs w:val="28"/>
        </w:rPr>
        <w:t>созда</w:t>
      </w:r>
      <w:r w:rsidRPr="001A5D3B">
        <w:rPr>
          <w:rFonts w:ascii="Times New Roman" w:hAnsi="Times New Roman" w:cs="Times New Roman"/>
          <w:sz w:val="28"/>
          <w:szCs w:val="28"/>
        </w:rPr>
        <w:t>ё</w:t>
      </w:r>
      <w:r w:rsidR="00EE6F09" w:rsidRPr="001A5D3B">
        <w:rPr>
          <w:rFonts w:ascii="Times New Roman" w:hAnsi="Times New Roman" w:cs="Times New Roman"/>
          <w:sz w:val="28"/>
          <w:szCs w:val="28"/>
        </w:rPr>
        <w:t>т и поддержива</w:t>
      </w:r>
      <w:r w:rsidRPr="001A5D3B">
        <w:rPr>
          <w:rFonts w:ascii="Times New Roman" w:hAnsi="Times New Roman" w:cs="Times New Roman"/>
          <w:sz w:val="28"/>
          <w:szCs w:val="28"/>
        </w:rPr>
        <w:t>е</w:t>
      </w:r>
      <w:r w:rsidR="00EE6F09" w:rsidRPr="001A5D3B">
        <w:rPr>
          <w:rFonts w:ascii="Times New Roman" w:hAnsi="Times New Roman" w:cs="Times New Roman"/>
          <w:sz w:val="28"/>
          <w:szCs w:val="28"/>
        </w:rPr>
        <w:t>т в состоянии готовности силы и средства гражданской обороны, необходимые для решения вопросов местного значения;</w:t>
      </w:r>
    </w:p>
    <w:p w:rsidR="00EE6F09" w:rsidRPr="001A5D3B" w:rsidRDefault="00485405" w:rsidP="00EE6F0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19"/>
      <w:bookmarkEnd w:id="13"/>
      <w:r w:rsidRPr="001A5D3B">
        <w:rPr>
          <w:rFonts w:ascii="Times New Roman" w:hAnsi="Times New Roman" w:cs="Times New Roman"/>
          <w:sz w:val="28"/>
          <w:szCs w:val="28"/>
        </w:rPr>
        <w:t>2.</w:t>
      </w:r>
      <w:r w:rsidR="00EE6F09" w:rsidRPr="001A5D3B">
        <w:rPr>
          <w:rFonts w:ascii="Times New Roman" w:hAnsi="Times New Roman" w:cs="Times New Roman"/>
          <w:sz w:val="28"/>
          <w:szCs w:val="28"/>
        </w:rPr>
        <w:t>9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EE6F09" w:rsidRPr="001A5D3B">
        <w:rPr>
          <w:rFonts w:ascii="Times New Roman" w:hAnsi="Times New Roman" w:cs="Times New Roman"/>
          <w:sz w:val="28"/>
          <w:szCs w:val="28"/>
        </w:rPr>
        <w:t>определя</w:t>
      </w:r>
      <w:r w:rsidRPr="001A5D3B">
        <w:rPr>
          <w:rFonts w:ascii="Times New Roman" w:hAnsi="Times New Roman" w:cs="Times New Roman"/>
          <w:sz w:val="28"/>
          <w:szCs w:val="28"/>
        </w:rPr>
        <w:t>е</w:t>
      </w:r>
      <w:r w:rsidR="00EE6F09" w:rsidRPr="001A5D3B">
        <w:rPr>
          <w:rFonts w:ascii="Times New Roman" w:hAnsi="Times New Roman" w:cs="Times New Roman"/>
          <w:sz w:val="28"/>
          <w:szCs w:val="28"/>
        </w:rPr>
        <w:t>т перечень организаций, обеспечивающих выполнение мероприятий местного уровня по гражданской обороне.</w:t>
      </w:r>
    </w:p>
    <w:p w:rsidR="00EE6F09" w:rsidRPr="001A5D3B" w:rsidRDefault="00EE6F09" w:rsidP="00EE6F09">
      <w:pPr>
        <w:rPr>
          <w:sz w:val="28"/>
          <w:szCs w:val="28"/>
        </w:rPr>
      </w:pPr>
    </w:p>
    <w:p w:rsidR="00EE6F09" w:rsidRPr="001A5D3B" w:rsidRDefault="00EE6F09" w:rsidP="00EE6F09">
      <w:pPr>
        <w:rPr>
          <w:sz w:val="28"/>
          <w:szCs w:val="28"/>
        </w:rPr>
      </w:pPr>
    </w:p>
    <w:bookmarkEnd w:id="14"/>
    <w:p w:rsidR="009E3393" w:rsidRPr="001A5D3B" w:rsidRDefault="00485405" w:rsidP="00485405">
      <w:pPr>
        <w:pStyle w:val="21"/>
        <w:shd w:val="clear" w:color="auto" w:fill="auto"/>
        <w:tabs>
          <w:tab w:val="left" w:pos="1111"/>
        </w:tabs>
        <w:spacing w:before="0" w:after="332" w:line="280" w:lineRule="exact"/>
      </w:pPr>
      <w:r w:rsidRPr="001A5D3B">
        <w:rPr>
          <w:color w:val="000000"/>
          <w:lang w:eastAsia="ru-RU" w:bidi="ru-RU"/>
        </w:rPr>
        <w:t>3. </w:t>
      </w:r>
      <w:r w:rsidR="009E3393" w:rsidRPr="001A5D3B">
        <w:rPr>
          <w:color w:val="000000"/>
          <w:lang w:eastAsia="ru-RU" w:bidi="ru-RU"/>
        </w:rPr>
        <w:t>Мероприятия по гражданской обороне</w:t>
      </w:r>
      <w:bookmarkEnd w:id="6"/>
    </w:p>
    <w:p w:rsidR="009E3393" w:rsidRPr="001A5D3B" w:rsidRDefault="00485405" w:rsidP="005A58D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="00B515E4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в целях решения задач в области гражданской обороны, </w:t>
      </w:r>
      <w:r w:rsidRPr="001A5D3B">
        <w:rPr>
          <w:rFonts w:ascii="Times New Roman" w:hAnsi="Times New Roman" w:cs="Times New Roman"/>
          <w:sz w:val="28"/>
          <w:szCs w:val="28"/>
        </w:rPr>
        <w:t xml:space="preserve">в пределах своих 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Pr="001A5D3B">
        <w:rPr>
          <w:rFonts w:ascii="Times New Roman" w:hAnsi="Times New Roman" w:cs="Times New Roman"/>
          <w:sz w:val="28"/>
          <w:szCs w:val="28"/>
        </w:rPr>
        <w:t xml:space="preserve">й </w:t>
      </w:r>
      <w:r w:rsidR="009E3393" w:rsidRPr="001A5D3B">
        <w:rPr>
          <w:rFonts w:ascii="Times New Roman" w:hAnsi="Times New Roman" w:cs="Times New Roman"/>
          <w:sz w:val="28"/>
          <w:szCs w:val="28"/>
        </w:rPr>
        <w:t>планиру</w:t>
      </w:r>
      <w:r w:rsidRPr="001A5D3B">
        <w:rPr>
          <w:rFonts w:ascii="Times New Roman" w:hAnsi="Times New Roman" w:cs="Times New Roman"/>
          <w:sz w:val="28"/>
          <w:szCs w:val="28"/>
        </w:rPr>
        <w:t>е</w:t>
      </w:r>
      <w:r w:rsidR="009E3393" w:rsidRPr="001A5D3B">
        <w:rPr>
          <w:rFonts w:ascii="Times New Roman" w:hAnsi="Times New Roman" w:cs="Times New Roman"/>
          <w:sz w:val="28"/>
          <w:szCs w:val="28"/>
        </w:rPr>
        <w:t>т и осуществля</w:t>
      </w:r>
      <w:r w:rsidRPr="001A5D3B">
        <w:rPr>
          <w:rFonts w:ascii="Times New Roman" w:hAnsi="Times New Roman" w:cs="Times New Roman"/>
          <w:sz w:val="28"/>
          <w:szCs w:val="28"/>
        </w:rPr>
        <w:t>е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т </w:t>
      </w:r>
      <w:r w:rsidRPr="001A5D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E3393" w:rsidRPr="001A5D3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3103D7" w:rsidRPr="001A5D3B" w:rsidRDefault="0087320A" w:rsidP="0087320A">
      <w:pPr>
        <w:tabs>
          <w:tab w:val="left" w:pos="1312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</w:t>
      </w:r>
      <w:r w:rsidR="00B515E4" w:rsidRPr="001A5D3B">
        <w:rPr>
          <w:rFonts w:ascii="Times New Roman" w:hAnsi="Times New Roman" w:cs="Times New Roman"/>
          <w:sz w:val="28"/>
          <w:szCs w:val="28"/>
        </w:rPr>
        <w:t xml:space="preserve"> Отдел ГОЧС и МР района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подготовке населения в области гражданской о</w:t>
      </w:r>
      <w:r w:rsidR="003103D7" w:rsidRPr="001A5D3B">
        <w:rPr>
          <w:rFonts w:ascii="Times New Roman" w:hAnsi="Times New Roman" w:cs="Times New Roman"/>
          <w:sz w:val="28"/>
          <w:szCs w:val="28"/>
        </w:rPr>
        <w:t xml:space="preserve">бороны: </w:t>
      </w:r>
    </w:p>
    <w:p w:rsidR="00A91B30" w:rsidRPr="001A5D3B" w:rsidRDefault="00A91B30" w:rsidP="00A91B30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</w:t>
      </w:r>
      <w:r w:rsidR="00B515E4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87320A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 xml:space="preserve">и на основе </w:t>
      </w:r>
      <w:r w:rsidRPr="001A5D3B">
        <w:rPr>
          <w:rFonts w:ascii="Times New Roman" w:hAnsi="Times New Roman" w:cs="Times New Roman"/>
          <w:sz w:val="28"/>
          <w:szCs w:val="28"/>
        </w:rPr>
        <w:lastRenderedPageBreak/>
        <w:t xml:space="preserve">примерных программ, утвержденных </w:t>
      </w:r>
      <w:r w:rsidR="00496BBD" w:rsidRPr="001A5D3B">
        <w:rPr>
          <w:rFonts w:ascii="Times New Roman" w:hAnsi="Times New Roman" w:cs="Times New Roman"/>
          <w:color w:val="auto"/>
          <w:sz w:val="28"/>
          <w:szCs w:val="28"/>
        </w:rPr>
        <w:t>ККУ «УГОЧС и ПБ в Алтайском край»</w:t>
      </w:r>
      <w:r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>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A91B30" w:rsidRPr="001A5D3B" w:rsidRDefault="00A91B30" w:rsidP="00A91B30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организация и подготовка населения </w:t>
      </w:r>
      <w:r w:rsidR="00467E29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1A5D3B">
        <w:rPr>
          <w:rFonts w:ascii="Times New Roman" w:hAnsi="Times New Roman" w:cs="Times New Roman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91B30" w:rsidRPr="001A5D3B" w:rsidRDefault="00A91B30" w:rsidP="00A91B30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подготовка личного состава формирований и служб </w:t>
      </w:r>
      <w:r w:rsidR="00467E29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1A5D3B">
        <w:rPr>
          <w:rFonts w:ascii="Times New Roman" w:hAnsi="Times New Roman" w:cs="Times New Roman"/>
          <w:sz w:val="28"/>
          <w:szCs w:val="28"/>
        </w:rPr>
        <w:t>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5D3B">
        <w:rPr>
          <w:rFonts w:ascii="Times New Roman" w:hAnsi="Times New Roman" w:cs="Times New Roman"/>
          <w:color w:val="auto"/>
          <w:sz w:val="28"/>
          <w:szCs w:val="28"/>
        </w:rPr>
        <w:t>проведение учений и тренировок по гражданской обороне;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</w:t>
      </w:r>
      <w:r w:rsidR="00467E29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87320A" w:rsidRPr="001A5D3B">
        <w:rPr>
          <w:rFonts w:ascii="Times New Roman" w:hAnsi="Times New Roman" w:cs="Times New Roman"/>
          <w:sz w:val="28"/>
          <w:szCs w:val="28"/>
        </w:rPr>
        <w:t>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обеспечение повышения квалификации должностных лиц и работников гражданской обороны </w:t>
      </w:r>
      <w:r w:rsidR="00467E29" w:rsidRPr="001A5D3B">
        <w:rPr>
          <w:rFonts w:ascii="Times New Roman" w:hAnsi="Times New Roman" w:cs="Times New Roman"/>
          <w:sz w:val="28"/>
          <w:szCs w:val="28"/>
        </w:rPr>
        <w:t>Калманского района</w:t>
      </w:r>
      <w:r w:rsidR="0087320A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>в образовательных учреждениях дополнительного профессионального образования, имеющих соответствующую лицензию;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EB389C" w:rsidRPr="001A5D3B" w:rsidRDefault="0087320A" w:rsidP="0087320A">
      <w:pPr>
        <w:pStyle w:val="a5"/>
        <w:spacing w:line="355" w:lineRule="exac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3.2</w:t>
      </w:r>
      <w:r w:rsidR="00467E29" w:rsidRPr="001A5D3B">
        <w:rPr>
          <w:rFonts w:ascii="Times New Roman" w:hAnsi="Times New Roman" w:cs="Times New Roman"/>
          <w:sz w:val="28"/>
          <w:szCs w:val="28"/>
        </w:rPr>
        <w:t xml:space="preserve"> Отдел ГОЧС и МР района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EB389C" w:rsidRPr="001A5D3B">
        <w:rPr>
          <w:rFonts w:ascii="Times New Roman" w:hAnsi="Times New Roman" w:cs="Times New Roman"/>
          <w:sz w:val="28"/>
          <w:szCs w:val="28"/>
        </w:rPr>
        <w:t>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B389C" w:rsidRPr="001A5D3B" w:rsidRDefault="00EB389C" w:rsidP="0087320A">
      <w:pPr>
        <w:spacing w:line="355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B389C" w:rsidRPr="001A5D3B" w:rsidRDefault="00EB389C" w:rsidP="00EB389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B389C" w:rsidRPr="001A5D3B" w:rsidRDefault="00EB389C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9E3393" w:rsidRPr="001A5D3B" w:rsidRDefault="0087320A" w:rsidP="0087320A">
      <w:pPr>
        <w:tabs>
          <w:tab w:val="left" w:pos="1267"/>
        </w:tabs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3.3</w:t>
      </w:r>
      <w:r w:rsidR="002026B6" w:rsidRPr="001A5D3B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(по социальным вопросам)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эвакуации населения, материальных и культурных ценностей в безопасные районы: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lastRenderedPageBreak/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9E3393" w:rsidRPr="001A5D3B" w:rsidRDefault="0087320A" w:rsidP="0087320A">
      <w:pPr>
        <w:tabs>
          <w:tab w:val="left" w:pos="1267"/>
        </w:tabs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3.4</w:t>
      </w:r>
      <w:r w:rsidR="002026B6" w:rsidRPr="001A5D3B">
        <w:rPr>
          <w:rFonts w:ascii="Times New Roman" w:hAnsi="Times New Roman" w:cs="Times New Roman"/>
          <w:sz w:val="28"/>
          <w:szCs w:val="28"/>
        </w:rPr>
        <w:t xml:space="preserve"> Отдел ГОЧС и МР района </w:t>
      </w:r>
      <w:r w:rsidR="00C12F25" w:rsidRPr="001A5D3B">
        <w:rPr>
          <w:rFonts w:ascii="Times New Roman" w:hAnsi="Times New Roman" w:cs="Times New Roman"/>
          <w:sz w:val="28"/>
          <w:szCs w:val="28"/>
        </w:rPr>
        <w:t>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предоставлению населению средств индивидуальной и коллективной защиты: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651ED" w:rsidRPr="001A5D3B" w:rsidRDefault="005522A9" w:rsidP="0087320A">
      <w:pPr>
        <w:pStyle w:val="a5"/>
        <w:numPr>
          <w:ilvl w:val="1"/>
          <w:numId w:val="8"/>
        </w:numPr>
        <w:tabs>
          <w:tab w:val="left" w:pos="1134"/>
        </w:tabs>
        <w:spacing w:line="355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r w:rsidR="00850ABA" w:rsidRPr="001A5D3B">
        <w:rPr>
          <w:rFonts w:ascii="Times New Roman" w:hAnsi="Times New Roman" w:cs="Times New Roman"/>
          <w:sz w:val="28"/>
          <w:szCs w:val="28"/>
        </w:rPr>
        <w:t>администрации (по вопросам ЖКХ)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6651ED" w:rsidRPr="001A5D3B">
        <w:rPr>
          <w:rFonts w:ascii="Times New Roman" w:hAnsi="Times New Roman" w:cs="Times New Roman"/>
          <w:sz w:val="28"/>
          <w:szCs w:val="28"/>
        </w:rPr>
        <w:t>о световой и другим видам маскировки:</w:t>
      </w:r>
    </w:p>
    <w:p w:rsidR="006651ED" w:rsidRPr="001A5D3B" w:rsidRDefault="006651ED" w:rsidP="006651ED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6651ED" w:rsidRPr="001A5D3B" w:rsidRDefault="006651ED" w:rsidP="00CB7866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</w:t>
      </w:r>
      <w:r w:rsidR="00CB7866" w:rsidRPr="001A5D3B">
        <w:rPr>
          <w:rFonts w:ascii="Times New Roman" w:hAnsi="Times New Roman" w:cs="Times New Roman"/>
          <w:sz w:val="28"/>
          <w:szCs w:val="28"/>
        </w:rPr>
        <w:t>товой и другим видам маскировки.</w:t>
      </w:r>
    </w:p>
    <w:p w:rsidR="009E3393" w:rsidRPr="001A5D3B" w:rsidRDefault="005522A9" w:rsidP="00022A78">
      <w:pPr>
        <w:pStyle w:val="a5"/>
        <w:numPr>
          <w:ilvl w:val="1"/>
          <w:numId w:val="9"/>
        </w:numPr>
        <w:tabs>
          <w:tab w:val="left" w:pos="0"/>
        </w:tabs>
        <w:spacing w:line="355" w:lineRule="exact"/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На заместителя главы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50ABA" w:rsidRPr="001A5D3B">
        <w:rPr>
          <w:rFonts w:ascii="Times New Roman" w:hAnsi="Times New Roman" w:cs="Times New Roman"/>
          <w:sz w:val="28"/>
          <w:szCs w:val="28"/>
        </w:rPr>
        <w:t xml:space="preserve">администрации (по вопросам ЖКХ) </w:t>
      </w:r>
      <w:r w:rsidR="00C12F25" w:rsidRPr="001A5D3B">
        <w:rPr>
          <w:rFonts w:ascii="Times New Roman" w:hAnsi="Times New Roman" w:cs="Times New Roman"/>
          <w:sz w:val="28"/>
          <w:szCs w:val="28"/>
        </w:rPr>
        <w:t>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F628C" w:rsidRPr="001A5D3B" w:rsidRDefault="006F628C" w:rsidP="006F628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6F628C" w:rsidRPr="001A5D3B" w:rsidRDefault="006F628C" w:rsidP="006F628C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</w:t>
      </w:r>
      <w:r w:rsidRPr="001A5D3B">
        <w:rPr>
          <w:rFonts w:ascii="Times New Roman" w:hAnsi="Times New Roman" w:cs="Times New Roman"/>
          <w:sz w:val="28"/>
          <w:szCs w:val="28"/>
        </w:rPr>
        <w:lastRenderedPageBreak/>
        <w:t>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9E3393" w:rsidRPr="001A5D3B" w:rsidRDefault="00022A78" w:rsidP="00022A78">
      <w:pPr>
        <w:tabs>
          <w:tab w:val="left" w:pos="1254"/>
        </w:tabs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3.6</w:t>
      </w:r>
      <w:r w:rsidR="005522A9" w:rsidRPr="001A5D3B">
        <w:rPr>
          <w:rFonts w:ascii="Times New Roman" w:hAnsi="Times New Roman" w:cs="Times New Roman"/>
          <w:sz w:val="28"/>
          <w:szCs w:val="28"/>
        </w:rPr>
        <w:t xml:space="preserve"> На заместителя главы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50ABA" w:rsidRPr="001A5D3B">
        <w:rPr>
          <w:rFonts w:ascii="Times New Roman" w:hAnsi="Times New Roman" w:cs="Times New Roman"/>
          <w:sz w:val="28"/>
          <w:szCs w:val="28"/>
        </w:rPr>
        <w:t xml:space="preserve">администрации (по вопросам ЖКХ) </w:t>
      </w:r>
      <w:r w:rsidR="00C12F25" w:rsidRPr="001A5D3B">
        <w:rPr>
          <w:rFonts w:ascii="Times New Roman" w:hAnsi="Times New Roman" w:cs="Times New Roman"/>
          <w:sz w:val="28"/>
          <w:szCs w:val="28"/>
        </w:rPr>
        <w:t>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9E3393" w:rsidRPr="001A5D3B" w:rsidRDefault="00022A78" w:rsidP="00022A78">
      <w:pPr>
        <w:tabs>
          <w:tab w:val="left" w:pos="1306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3.7</w:t>
      </w:r>
      <w:r w:rsidRPr="001A5D3B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="005522A9" w:rsidRPr="001A5D3B">
        <w:rPr>
          <w:rFonts w:ascii="Times New Roman" w:hAnsi="Times New Roman" w:cs="Times New Roman"/>
          <w:sz w:val="28"/>
          <w:szCs w:val="28"/>
        </w:rPr>
        <w:t>На заместителя главы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50ABA" w:rsidRPr="001A5D3B">
        <w:rPr>
          <w:rFonts w:ascii="Times New Roman" w:hAnsi="Times New Roman" w:cs="Times New Roman"/>
          <w:sz w:val="28"/>
          <w:szCs w:val="28"/>
        </w:rPr>
        <w:t xml:space="preserve">администрации (по вопросам ЖКХ) </w:t>
      </w:r>
      <w:r w:rsidR="00C12F25" w:rsidRPr="001A5D3B">
        <w:rPr>
          <w:rFonts w:ascii="Times New Roman" w:hAnsi="Times New Roman" w:cs="Times New Roman"/>
          <w:sz w:val="28"/>
          <w:szCs w:val="28"/>
        </w:rPr>
        <w:t>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борьбе с пожарами, возникшими при военных конфликтах или вследствие этих конфликтов: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0A2AE3" w:rsidRPr="001A5D3B" w:rsidRDefault="000A2AE3" w:rsidP="000A2AE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9E3393" w:rsidRPr="001A5D3B" w:rsidRDefault="00ED53E9" w:rsidP="00022A78">
      <w:pPr>
        <w:tabs>
          <w:tab w:val="left" w:pos="1546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3.8</w:t>
      </w:r>
      <w:r w:rsidR="005522A9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50ABA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5522A9" w:rsidRPr="001A5D3B">
        <w:rPr>
          <w:rFonts w:ascii="Times New Roman" w:hAnsi="Times New Roman" w:cs="Times New Roman"/>
          <w:sz w:val="28"/>
          <w:szCs w:val="28"/>
        </w:rPr>
        <w:t>На отдел ГОЧС и МР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о обнаружению и обозначению районов, </w:t>
      </w:r>
      <w:r w:rsidR="009E3393" w:rsidRPr="001A5D3B">
        <w:rPr>
          <w:rFonts w:ascii="Times New Roman" w:hAnsi="Times New Roman" w:cs="Times New Roman"/>
          <w:sz w:val="28"/>
          <w:szCs w:val="28"/>
        </w:rPr>
        <w:lastRenderedPageBreak/>
        <w:t>подвергшихся радиоактивному, химическому, биологическому и иному заражению (загрязнению):</w:t>
      </w:r>
    </w:p>
    <w:p w:rsidR="000A2AE3" w:rsidRPr="001A5D3B" w:rsidRDefault="000A2AE3" w:rsidP="000A2AE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0A2AE3" w:rsidRPr="001A5D3B" w:rsidRDefault="000A2AE3" w:rsidP="000A2AE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E3393" w:rsidRPr="001A5D3B" w:rsidRDefault="00ED53E9" w:rsidP="00022A78">
      <w:pPr>
        <w:tabs>
          <w:tab w:val="left" w:pos="1433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</w:t>
      </w:r>
      <w:r w:rsidR="00316F84" w:rsidRPr="001A5D3B">
        <w:rPr>
          <w:rFonts w:ascii="Times New Roman" w:hAnsi="Times New Roman" w:cs="Times New Roman"/>
          <w:sz w:val="28"/>
          <w:szCs w:val="28"/>
        </w:rPr>
        <w:t>9  На заместителя главы</w:t>
      </w:r>
      <w:r w:rsidR="00850ABA" w:rsidRPr="001A5D3B">
        <w:rPr>
          <w:rFonts w:ascii="Times New Roman" w:hAnsi="Times New Roman" w:cs="Times New Roman"/>
          <w:sz w:val="28"/>
          <w:szCs w:val="28"/>
        </w:rPr>
        <w:t xml:space="preserve"> администрации (по вопросам ЖКХ)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санитарной обработке населения, обеззараживанию зданий и сооружений, специальной обработке техники и территорий:</w:t>
      </w:r>
    </w:p>
    <w:p w:rsidR="000A2AE3" w:rsidRPr="001A5D3B" w:rsidRDefault="000A2AE3" w:rsidP="000A2AE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0A2AE3" w:rsidRPr="001A5D3B" w:rsidRDefault="000A2AE3" w:rsidP="000A2AE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A2AE3" w:rsidRPr="001A5D3B" w:rsidRDefault="000A2AE3" w:rsidP="000A2AE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E3393" w:rsidRPr="001A5D3B" w:rsidRDefault="00022A78" w:rsidP="00022A78">
      <w:pPr>
        <w:pStyle w:val="a5"/>
        <w:tabs>
          <w:tab w:val="left" w:pos="1433"/>
        </w:tabs>
        <w:spacing w:line="355" w:lineRule="exact"/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3.11</w:t>
      </w:r>
      <w:r w:rsidRPr="001A5D3B">
        <w:rPr>
          <w:rFonts w:ascii="Times New Roman" w:hAnsi="Times New Roman" w:cs="Times New Roman"/>
          <w:i/>
          <w:sz w:val="28"/>
          <w:szCs w:val="28"/>
        </w:rPr>
        <w:t> 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ОП по Калманскому району МО МВД России «Топчихинский» 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A2AE3" w:rsidRPr="001A5D3B">
        <w:rPr>
          <w:rFonts w:ascii="Times New Roman" w:hAnsi="Times New Roman" w:cs="Times New Roman"/>
          <w:sz w:val="28"/>
          <w:szCs w:val="28"/>
        </w:rPr>
        <w:t xml:space="preserve"> и террористических акций</w:t>
      </w:r>
      <w:r w:rsidR="009E3393" w:rsidRPr="001A5D3B">
        <w:rPr>
          <w:rFonts w:ascii="Times New Roman" w:hAnsi="Times New Roman" w:cs="Times New Roman"/>
          <w:sz w:val="28"/>
          <w:szCs w:val="28"/>
        </w:rPr>
        <w:t>:</w:t>
      </w:r>
    </w:p>
    <w:p w:rsidR="000A2AE3" w:rsidRPr="001A5D3B" w:rsidRDefault="000A2AE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0A2AE3" w:rsidRPr="001A5D3B" w:rsidRDefault="000A2AE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A2AE3" w:rsidRPr="001A5D3B" w:rsidRDefault="000A2AE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A2AE3" w:rsidRPr="001A5D3B" w:rsidRDefault="000A2AE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0A2AE3" w:rsidRPr="001A5D3B" w:rsidRDefault="000A2AE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E3393" w:rsidRPr="001A5D3B" w:rsidRDefault="00F5430C" w:rsidP="00F5430C">
      <w:pPr>
        <w:pStyle w:val="a5"/>
        <w:tabs>
          <w:tab w:val="left" w:pos="1685"/>
        </w:tabs>
        <w:spacing w:line="355" w:lineRule="exact"/>
        <w:ind w:left="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3.12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> 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комитет ЖКХ строительства и газификации </w:t>
      </w:r>
      <w:r w:rsidR="00C12F25" w:rsidRPr="001A5D3B">
        <w:rPr>
          <w:rFonts w:ascii="Times New Roman" w:hAnsi="Times New Roman" w:cs="Times New Roman"/>
          <w:sz w:val="28"/>
          <w:szCs w:val="28"/>
        </w:rPr>
        <w:t>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вопросам срочного восстановления функционирования необходимых коммунальных служб в военное время: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lastRenderedPageBreak/>
        <w:t>обеспечение готовности коммунальных служб к работе в условиях военного времени, планирование их действий;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DD4B83" w:rsidRPr="001A5D3B" w:rsidRDefault="00F5430C" w:rsidP="00F5430C">
      <w:pPr>
        <w:pStyle w:val="a5"/>
        <w:tabs>
          <w:tab w:val="left" w:pos="1685"/>
        </w:tabs>
        <w:spacing w:line="355" w:lineRule="exact"/>
        <w:ind w:left="0" w:firstLine="812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3.13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 на комитет ЖКХ строительства и газификации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DD4B83" w:rsidRPr="001A5D3B">
        <w:rPr>
          <w:rFonts w:ascii="Times New Roman" w:hAnsi="Times New Roman" w:cs="Times New Roman"/>
          <w:sz w:val="28"/>
          <w:szCs w:val="28"/>
        </w:rPr>
        <w:t>о срочному захоронению трупов в военное время: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9E3393" w:rsidRPr="001A5D3B" w:rsidRDefault="00F5430C" w:rsidP="00F5430C">
      <w:pPr>
        <w:tabs>
          <w:tab w:val="left" w:pos="1685"/>
        </w:tabs>
        <w:spacing w:line="355" w:lineRule="exact"/>
        <w:ind w:firstLine="784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3.14 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на отдел </w:t>
      </w:r>
      <w:r w:rsidR="00850ABA" w:rsidRPr="001A5D3B">
        <w:rPr>
          <w:rFonts w:ascii="Times New Roman" w:hAnsi="Times New Roman" w:cs="Times New Roman"/>
          <w:sz w:val="28"/>
          <w:szCs w:val="28"/>
        </w:rPr>
        <w:t>экономического развития администрации района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планирование, подготовка и проведение аварийно-спасательных и </w:t>
      </w:r>
      <w:r w:rsidRPr="001A5D3B">
        <w:rPr>
          <w:rFonts w:ascii="Times New Roman" w:hAnsi="Times New Roman" w:cs="Times New Roman"/>
          <w:sz w:val="28"/>
          <w:szCs w:val="28"/>
        </w:rPr>
        <w:lastRenderedPageBreak/>
        <w:t>других неотложных работ на объектах экономики, продолжающих работу в военное время;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E3393" w:rsidRPr="001A5D3B" w:rsidRDefault="00F5430C" w:rsidP="00F5430C">
      <w:pPr>
        <w:pStyle w:val="a5"/>
        <w:tabs>
          <w:tab w:val="left" w:pos="1431"/>
        </w:tabs>
        <w:spacing w:line="355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3.15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BC2BE4" w:rsidRPr="001A5D3B">
        <w:rPr>
          <w:rFonts w:ascii="Times New Roman" w:hAnsi="Times New Roman" w:cs="Times New Roman"/>
          <w:sz w:val="28"/>
          <w:szCs w:val="28"/>
        </w:rPr>
        <w:t xml:space="preserve">На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отдел ГОЧС и МР </w:t>
      </w:r>
      <w:r w:rsidR="00C12F25" w:rsidRPr="001A5D3B">
        <w:rPr>
          <w:rFonts w:ascii="Times New Roman" w:hAnsi="Times New Roman" w:cs="Times New Roman"/>
          <w:sz w:val="28"/>
          <w:szCs w:val="28"/>
        </w:rPr>
        <w:t xml:space="preserve"> - п</w:t>
      </w:r>
      <w:r w:rsidR="009E3393" w:rsidRPr="001A5D3B">
        <w:rPr>
          <w:rFonts w:ascii="Times New Roman" w:hAnsi="Times New Roman" w:cs="Times New Roman"/>
          <w:sz w:val="28"/>
          <w:szCs w:val="28"/>
        </w:rPr>
        <w:t>о вопросам обеспечения постоянной готовности сил и средств гражданской обороны: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40"/>
      <w:r w:rsidRPr="001A5D3B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DD4B83" w:rsidRPr="001A5D3B" w:rsidRDefault="00DD4B83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5430C" w:rsidRPr="001A5D3B" w:rsidRDefault="00F5430C" w:rsidP="00DD4B83">
      <w:pPr>
        <w:spacing w:line="35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9E3393" w:rsidRPr="001A5D3B" w:rsidRDefault="00F5430C" w:rsidP="00F5430C">
      <w:pPr>
        <w:pStyle w:val="21"/>
        <w:shd w:val="clear" w:color="auto" w:fill="auto"/>
        <w:tabs>
          <w:tab w:val="left" w:pos="1038"/>
        </w:tabs>
        <w:spacing w:before="0" w:after="308" w:line="365" w:lineRule="exact"/>
        <w:ind w:left="740"/>
      </w:pPr>
      <w:r w:rsidRPr="001A5D3B">
        <w:rPr>
          <w:color w:val="000000"/>
          <w:lang w:eastAsia="ru-RU" w:bidi="ru-RU"/>
        </w:rPr>
        <w:t>4. </w:t>
      </w:r>
      <w:r w:rsidR="009E3393" w:rsidRPr="001A5D3B">
        <w:rPr>
          <w:color w:val="000000"/>
          <w:lang w:eastAsia="ru-RU" w:bidi="ru-RU"/>
        </w:rPr>
        <w:t xml:space="preserve">Руководство гражданской обороной </w:t>
      </w:r>
      <w:bookmarkEnd w:id="15"/>
      <w:r w:rsidR="00BA1A3A" w:rsidRPr="001A5D3B">
        <w:t xml:space="preserve">и ее организационная структура на территории </w:t>
      </w:r>
      <w:r w:rsidR="00316F84" w:rsidRPr="001A5D3B">
        <w:t xml:space="preserve">Калманского </w:t>
      </w:r>
      <w:r w:rsidR="00BA1A3A" w:rsidRPr="001A5D3B">
        <w:t>района, состав сил и средств гражданской обороны</w:t>
      </w:r>
    </w:p>
    <w:p w:rsidR="00BA1A3A" w:rsidRPr="001A5D3B" w:rsidRDefault="00BA1A3A" w:rsidP="007564A0">
      <w:pPr>
        <w:pStyle w:val="a5"/>
        <w:numPr>
          <w:ilvl w:val="1"/>
          <w:numId w:val="16"/>
        </w:numPr>
        <w:tabs>
          <w:tab w:val="left" w:pos="1281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Система управления гражданской обороной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 xml:space="preserve">района является составной частью системы государственного управления Российской Федерации и Алтайского края, предназначенной для решения задач в области гражданской обороны и представляющая собой совокупность органов управления, пунктов управления и технических средств, обеспечивающих управление гражданской обороной на территории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>района.</w:t>
      </w:r>
    </w:p>
    <w:p w:rsidR="000C629F" w:rsidRPr="001A5D3B" w:rsidRDefault="003F0BA8" w:rsidP="000C629F">
      <w:pPr>
        <w:tabs>
          <w:tab w:val="left" w:pos="1281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4.2</w:t>
      </w:r>
      <w:r w:rsidR="000C629F" w:rsidRPr="001A5D3B">
        <w:rPr>
          <w:rFonts w:ascii="Times New Roman" w:hAnsi="Times New Roman" w:cs="Times New Roman"/>
          <w:sz w:val="28"/>
          <w:szCs w:val="28"/>
        </w:rPr>
        <w:t> Руководство гражданской обороной на территории муниципального образования осуществляют соответственно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9E3393" w:rsidRPr="001A5D3B" w:rsidRDefault="009E3393" w:rsidP="003F0BA8">
      <w:pPr>
        <w:pStyle w:val="a5"/>
        <w:numPr>
          <w:ilvl w:val="1"/>
          <w:numId w:val="20"/>
        </w:numPr>
        <w:tabs>
          <w:tab w:val="left" w:pos="1281"/>
        </w:tabs>
        <w:spacing w:line="355" w:lineRule="exact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r w:rsidRPr="001A5D3B">
        <w:rPr>
          <w:rFonts w:ascii="Times New Roman" w:hAnsi="Times New Roman" w:cs="Times New Roman"/>
          <w:sz w:val="28"/>
          <w:szCs w:val="28"/>
        </w:rPr>
        <w:t>организации и ведения гражданской обороны руководители гражданской обороны соответствующих уровней</w:t>
      </w:r>
      <w:r w:rsidR="00C55ABE" w:rsidRPr="001A5D3B">
        <w:rPr>
          <w:rFonts w:ascii="Times New Roman" w:hAnsi="Times New Roman" w:cs="Times New Roman"/>
          <w:sz w:val="28"/>
          <w:szCs w:val="28"/>
        </w:rPr>
        <w:t xml:space="preserve">, в пределах своей компетенции, </w:t>
      </w:r>
      <w:r w:rsidRPr="001A5D3B">
        <w:rPr>
          <w:rFonts w:ascii="Times New Roman" w:hAnsi="Times New Roman" w:cs="Times New Roman"/>
          <w:sz w:val="28"/>
          <w:szCs w:val="28"/>
        </w:rPr>
        <w:t xml:space="preserve"> издают </w:t>
      </w:r>
      <w:r w:rsidR="008474A1" w:rsidRPr="001A5D3B">
        <w:rPr>
          <w:rFonts w:ascii="Times New Roman" w:hAnsi="Times New Roman" w:cs="Times New Roman"/>
          <w:sz w:val="28"/>
          <w:szCs w:val="28"/>
        </w:rPr>
        <w:t xml:space="preserve">распоряжения и </w:t>
      </w:r>
      <w:r w:rsidRPr="001A5D3B">
        <w:rPr>
          <w:rFonts w:ascii="Times New Roman" w:hAnsi="Times New Roman" w:cs="Times New Roman"/>
          <w:sz w:val="28"/>
          <w:szCs w:val="28"/>
        </w:rPr>
        <w:t>п</w:t>
      </w:r>
      <w:r w:rsidR="00316F84" w:rsidRPr="001A5D3B">
        <w:rPr>
          <w:rFonts w:ascii="Times New Roman" w:hAnsi="Times New Roman" w:cs="Times New Roman"/>
          <w:sz w:val="28"/>
          <w:szCs w:val="28"/>
        </w:rPr>
        <w:t>остановления</w:t>
      </w:r>
      <w:r w:rsidR="00C55ABE" w:rsidRPr="001A5D3B">
        <w:rPr>
          <w:rFonts w:ascii="Times New Roman" w:hAnsi="Times New Roman" w:cs="Times New Roman"/>
          <w:sz w:val="28"/>
          <w:szCs w:val="28"/>
        </w:rPr>
        <w:t>, которые обязательны для исполнения всеми должностными лицами и гражданами.</w:t>
      </w:r>
    </w:p>
    <w:p w:rsidR="000C629F" w:rsidRPr="001A5D3B" w:rsidRDefault="00F6765C" w:rsidP="003F0BA8">
      <w:pPr>
        <w:numPr>
          <w:ilvl w:val="1"/>
          <w:numId w:val="20"/>
        </w:numPr>
        <w:tabs>
          <w:tab w:val="left" w:pos="1281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Органом, осуществляющим управление гражданской обороной в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Pr="001A5D3B">
        <w:rPr>
          <w:rFonts w:ascii="Times New Roman" w:hAnsi="Times New Roman" w:cs="Times New Roman"/>
          <w:color w:val="auto"/>
          <w:sz w:val="28"/>
          <w:szCs w:val="28"/>
        </w:rPr>
        <w:t>районе, является</w:t>
      </w:r>
      <w:r w:rsidR="000C629F" w:rsidRPr="001A5D3B">
        <w:rPr>
          <w:sz w:val="28"/>
          <w:szCs w:val="28"/>
        </w:rPr>
        <w:t xml:space="preserve"> </w:t>
      </w:r>
      <w:r w:rsidR="000C629F" w:rsidRPr="001A5D3B">
        <w:rPr>
          <w:rFonts w:ascii="Times New Roman" w:hAnsi="Times New Roman" w:cs="Times New Roman"/>
          <w:color w:val="auto"/>
          <w:sz w:val="28"/>
          <w:szCs w:val="28"/>
        </w:rPr>
        <w:t>структурное подразделение органа местного самоуправления, уполномоченное на решение задач в области гражданской обороны</w:t>
      </w:r>
    </w:p>
    <w:p w:rsidR="002E3766" w:rsidRPr="001A5D3B" w:rsidRDefault="00F6765C" w:rsidP="00F6765C">
      <w:pPr>
        <w:tabs>
          <w:tab w:val="left" w:pos="709"/>
        </w:tabs>
        <w:spacing w:line="355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5D3B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="007564A0" w:rsidRPr="001A5D3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F0BA8" w:rsidRPr="001A5D3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564A0" w:rsidRPr="001A5D3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A5D3B">
        <w:rPr>
          <w:rFonts w:ascii="Times New Roman" w:hAnsi="Times New Roman" w:cs="Times New Roman"/>
          <w:color w:val="auto"/>
          <w:sz w:val="28"/>
          <w:szCs w:val="28"/>
        </w:rPr>
        <w:t>Органами, осуществляющими управление гражданской обороной</w:t>
      </w:r>
      <w:r w:rsidR="007564A0"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3766"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организациях, являются </w:t>
      </w:r>
      <w:r w:rsidR="000C629F" w:rsidRPr="001A5D3B">
        <w:rPr>
          <w:rFonts w:ascii="Times New Roman" w:hAnsi="Times New Roman" w:cs="Times New Roman"/>
          <w:color w:val="auto"/>
          <w:sz w:val="28"/>
          <w:szCs w:val="28"/>
        </w:rP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</w:t>
      </w:r>
    </w:p>
    <w:p w:rsidR="009E3393" w:rsidRPr="001A5D3B" w:rsidRDefault="003F0BA8" w:rsidP="000C629F">
      <w:pPr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4.6</w:t>
      </w:r>
      <w:r w:rsidR="000C629F" w:rsidRPr="001A5D3B">
        <w:rPr>
          <w:rFonts w:ascii="Times New Roman" w:hAnsi="Times New Roman" w:cs="Times New Roman"/>
          <w:sz w:val="28"/>
          <w:szCs w:val="28"/>
        </w:rPr>
        <w:t> 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спасательные службы, эвакуационные органы и комиссии по повышению устойчивости функционирования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A2531F" w:rsidRPr="001A5D3B">
        <w:rPr>
          <w:rFonts w:ascii="Times New Roman" w:hAnsi="Times New Roman" w:cs="Times New Roman"/>
          <w:color w:val="auto"/>
          <w:sz w:val="28"/>
          <w:szCs w:val="28"/>
        </w:rPr>
        <w:t xml:space="preserve">района, </w:t>
      </w:r>
      <w:r w:rsidR="00A2531F" w:rsidRPr="001A5D3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E3393" w:rsidRPr="001A5D3B">
        <w:rPr>
          <w:rFonts w:ascii="Times New Roman" w:hAnsi="Times New Roman" w:cs="Times New Roman"/>
          <w:sz w:val="28"/>
          <w:szCs w:val="28"/>
        </w:rPr>
        <w:t>в военное время.</w:t>
      </w:r>
    </w:p>
    <w:p w:rsidR="008660BF" w:rsidRPr="001A5D3B" w:rsidRDefault="008660BF" w:rsidP="003F0BA8">
      <w:pPr>
        <w:pStyle w:val="a5"/>
        <w:numPr>
          <w:ilvl w:val="1"/>
          <w:numId w:val="21"/>
        </w:numPr>
        <w:tabs>
          <w:tab w:val="left" w:pos="1418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A5D3B">
        <w:rPr>
          <w:rFonts w:ascii="Times New Roman" w:hAnsi="Times New Roman" w:cs="Times New Roman"/>
          <w:sz w:val="28"/>
          <w:szCs w:val="28"/>
        </w:rPr>
        <w:t>беспечение выполнения мероприятий по граждан</w:t>
      </w:r>
      <w:r w:rsidR="00344748" w:rsidRPr="001A5D3B">
        <w:rPr>
          <w:rFonts w:ascii="Times New Roman" w:hAnsi="Times New Roman" w:cs="Times New Roman"/>
          <w:sz w:val="28"/>
          <w:szCs w:val="28"/>
        </w:rPr>
        <w:t xml:space="preserve">ской обороне в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344748" w:rsidRPr="001A5D3B">
        <w:rPr>
          <w:rFonts w:ascii="Times New Roman" w:hAnsi="Times New Roman" w:cs="Times New Roman"/>
          <w:sz w:val="28"/>
          <w:szCs w:val="28"/>
        </w:rPr>
        <w:t>районе осуществляется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5E0877" w:rsidRPr="001A5D3B" w:rsidRDefault="005E0877" w:rsidP="005E0877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В состав сил гражданской обороны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>района входят аварийно-спасательные формирования, спасательные службы и нештатные формирования по обеспечению выполнения мероприятий по гражданской обороне.</w:t>
      </w:r>
    </w:p>
    <w:p w:rsidR="005E0877" w:rsidRPr="001A5D3B" w:rsidRDefault="005E0877" w:rsidP="005E0877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Подготовка сил гражданской обороны </w:t>
      </w:r>
      <w:r w:rsidR="00316F84" w:rsidRPr="001A5D3B">
        <w:rPr>
          <w:rFonts w:ascii="Times New Roman" w:hAnsi="Times New Roman" w:cs="Times New Roman"/>
          <w:sz w:val="28"/>
          <w:szCs w:val="28"/>
        </w:rPr>
        <w:t>Калманского</w:t>
      </w:r>
      <w:r w:rsidRPr="001A5D3B">
        <w:rPr>
          <w:rFonts w:ascii="Times New Roman" w:hAnsi="Times New Roman" w:cs="Times New Roman"/>
          <w:sz w:val="28"/>
          <w:szCs w:val="28"/>
        </w:rPr>
        <w:t xml:space="preserve"> района осуществляется в соответствии с </w:t>
      </w:r>
      <w:r w:rsidR="002627DE" w:rsidRPr="001A5D3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A5D3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E0877" w:rsidRPr="001A5D3B" w:rsidRDefault="005E0877" w:rsidP="005E0877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Применение сил гражданской обороны осуществляется в соответствии с планом приведения в готовность гражданской обороны, план</w:t>
      </w:r>
      <w:r w:rsidR="002627DE" w:rsidRPr="001A5D3B">
        <w:rPr>
          <w:rFonts w:ascii="Times New Roman" w:hAnsi="Times New Roman" w:cs="Times New Roman"/>
          <w:sz w:val="28"/>
          <w:szCs w:val="28"/>
        </w:rPr>
        <w:t>ом</w:t>
      </w:r>
      <w:r w:rsidRPr="001A5D3B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>района.</w:t>
      </w:r>
    </w:p>
    <w:p w:rsidR="008E4246" w:rsidRPr="001A5D3B" w:rsidRDefault="00B66B5F" w:rsidP="003F0BA8">
      <w:pPr>
        <w:pStyle w:val="a5"/>
        <w:numPr>
          <w:ilvl w:val="1"/>
          <w:numId w:val="21"/>
        </w:numPr>
        <w:tabs>
          <w:tab w:val="left" w:pos="1418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E4246" w:rsidRPr="001A5D3B">
        <w:rPr>
          <w:rFonts w:ascii="Times New Roman" w:hAnsi="Times New Roman" w:cs="Times New Roman"/>
          <w:sz w:val="28"/>
          <w:szCs w:val="28"/>
        </w:rPr>
        <w:t xml:space="preserve">Спасательные службы </w:t>
      </w:r>
      <w:r w:rsidR="00316F84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8E4246" w:rsidRPr="001A5D3B">
        <w:rPr>
          <w:rFonts w:ascii="Times New Roman" w:hAnsi="Times New Roman" w:cs="Times New Roman"/>
          <w:sz w:val="28"/>
          <w:szCs w:val="28"/>
        </w:rPr>
        <w:t>района создаются по решению руководител</w:t>
      </w:r>
      <w:r w:rsidRPr="001A5D3B">
        <w:rPr>
          <w:rFonts w:ascii="Times New Roman" w:hAnsi="Times New Roman" w:cs="Times New Roman"/>
          <w:sz w:val="28"/>
          <w:szCs w:val="28"/>
        </w:rPr>
        <w:t>я</w:t>
      </w:r>
      <w:r w:rsidR="008E4246" w:rsidRPr="001A5D3B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1A5D3B">
        <w:rPr>
          <w:rFonts w:ascii="Times New Roman" w:hAnsi="Times New Roman" w:cs="Times New Roman"/>
          <w:sz w:val="28"/>
          <w:szCs w:val="28"/>
        </w:rPr>
        <w:t>а</w:t>
      </w:r>
      <w:r w:rsidR="008E4246" w:rsidRPr="001A5D3B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 на основании расчета объема и характера задач, выполняемых в соответствии с план</w:t>
      </w:r>
      <w:r w:rsidR="00A93899" w:rsidRPr="001A5D3B">
        <w:rPr>
          <w:rFonts w:ascii="Times New Roman" w:hAnsi="Times New Roman" w:cs="Times New Roman"/>
          <w:sz w:val="28"/>
          <w:szCs w:val="28"/>
        </w:rPr>
        <w:t>о</w:t>
      </w:r>
      <w:r w:rsidR="008E4246" w:rsidRPr="001A5D3B">
        <w:rPr>
          <w:rFonts w:ascii="Times New Roman" w:hAnsi="Times New Roman" w:cs="Times New Roman"/>
          <w:sz w:val="28"/>
          <w:szCs w:val="28"/>
        </w:rPr>
        <w:t>м гражданской обороны и защиты населения. Структура, организация и порядок деятельности спасательных служб определяются создающими их органами и организациями в соответствии с положениями о спасательных службах.</w:t>
      </w:r>
    </w:p>
    <w:p w:rsidR="009E3393" w:rsidRPr="001A5D3B" w:rsidRDefault="009E3393" w:rsidP="003F0BA8">
      <w:pPr>
        <w:numPr>
          <w:ilvl w:val="1"/>
          <w:numId w:val="21"/>
        </w:numPr>
        <w:tabs>
          <w:tab w:val="left" w:pos="1410"/>
        </w:tabs>
        <w:spacing w:line="355" w:lineRule="exact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E3393" w:rsidRPr="001A5D3B" w:rsidRDefault="009E3393" w:rsidP="005A58D3">
      <w:pPr>
        <w:spacing w:line="35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на территории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  <w:r w:rsidRPr="001A5D3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BC0451" w:rsidRPr="001A5D3B">
        <w:rPr>
          <w:rFonts w:ascii="Times New Roman" w:hAnsi="Times New Roman" w:cs="Times New Roman"/>
          <w:sz w:val="28"/>
          <w:szCs w:val="28"/>
        </w:rPr>
        <w:t>ет</w:t>
      </w:r>
      <w:r w:rsidRPr="001A5D3B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  <w:r w:rsidRPr="001A5D3B">
        <w:rPr>
          <w:rFonts w:ascii="Times New Roman" w:hAnsi="Times New Roman" w:cs="Times New Roman"/>
          <w:sz w:val="28"/>
          <w:szCs w:val="28"/>
        </w:rPr>
        <w:t>и руководители организаций в отношении созданных ими сил гражданской обороны.</w:t>
      </w:r>
    </w:p>
    <w:p w:rsidR="00FB6AA0" w:rsidRPr="001A5D3B" w:rsidRDefault="00BA1DC3" w:rsidP="003F0BA8">
      <w:pPr>
        <w:numPr>
          <w:ilvl w:val="1"/>
          <w:numId w:val="21"/>
        </w:numPr>
        <w:tabs>
          <w:tab w:val="left" w:pos="1461"/>
        </w:tabs>
        <w:spacing w:after="360" w:line="355" w:lineRule="exact"/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</w:t>
      </w:r>
      <w:r w:rsidRPr="001A5D3B">
        <w:rPr>
          <w:rFonts w:ascii="Times New Roman" w:hAnsi="Times New Roman" w:cs="Times New Roman"/>
          <w:sz w:val="28"/>
          <w:szCs w:val="28"/>
        </w:rPr>
        <w:lastRenderedPageBreak/>
        <w:t xml:space="preserve">опасностях в мирное и военное время, на территории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B66B5F" w:rsidRPr="001A5D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A5D3B">
        <w:rPr>
          <w:rFonts w:ascii="Times New Roman" w:hAnsi="Times New Roman" w:cs="Times New Roman"/>
          <w:sz w:val="28"/>
          <w:szCs w:val="28"/>
        </w:rPr>
        <w:t>организуется сбор информации в области гражданской обороны (далее - информация) и обмен ею</w:t>
      </w:r>
      <w:r w:rsidR="00FB6AA0" w:rsidRPr="001A5D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393" w:rsidRPr="001A5D3B" w:rsidRDefault="009E3393" w:rsidP="00FB6AA0">
      <w:pPr>
        <w:spacing w:line="355" w:lineRule="exact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</w:t>
      </w:r>
      <w:r w:rsidR="008C5EC9" w:rsidRPr="001A5D3B">
        <w:rPr>
          <w:rFonts w:ascii="Times New Roman" w:hAnsi="Times New Roman" w:cs="Times New Roman"/>
          <w:sz w:val="28"/>
          <w:szCs w:val="28"/>
        </w:rPr>
        <w:t xml:space="preserve">группами контроля по гражданской обороне, создаваемыми </w:t>
      </w:r>
      <w:r w:rsidRPr="001A5D3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и организациями, </w:t>
      </w:r>
      <w:r w:rsidR="00FB6AA0" w:rsidRPr="001A5D3B">
        <w:rPr>
          <w:rFonts w:ascii="Times New Roman" w:hAnsi="Times New Roman" w:cs="Times New Roman"/>
          <w:sz w:val="28"/>
          <w:szCs w:val="28"/>
        </w:rPr>
        <w:t>отнесенными в установленном порядке к категориям по гражданской обороне</w:t>
      </w:r>
      <w:r w:rsidRPr="001A5D3B">
        <w:rPr>
          <w:rFonts w:ascii="Times New Roman" w:hAnsi="Times New Roman" w:cs="Times New Roman"/>
          <w:sz w:val="28"/>
          <w:szCs w:val="28"/>
        </w:rPr>
        <w:t>.</w:t>
      </w:r>
    </w:p>
    <w:p w:rsidR="008C5EC9" w:rsidRPr="001A5D3B" w:rsidRDefault="008C5EC9" w:rsidP="00FB6AA0">
      <w:pPr>
        <w:spacing w:line="355" w:lineRule="exact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393" w:rsidRPr="001A5D3B" w:rsidRDefault="00B66B5F" w:rsidP="00B66B5F">
      <w:pPr>
        <w:pStyle w:val="21"/>
        <w:shd w:val="clear" w:color="auto" w:fill="auto"/>
        <w:tabs>
          <w:tab w:val="left" w:pos="1087"/>
        </w:tabs>
        <w:spacing w:before="0" w:after="337" w:line="280" w:lineRule="exact"/>
      </w:pPr>
      <w:bookmarkStart w:id="16" w:name="bookmark41"/>
      <w:r w:rsidRPr="001A5D3B">
        <w:rPr>
          <w:color w:val="000000"/>
          <w:lang w:eastAsia="ru-RU" w:bidi="ru-RU"/>
        </w:rPr>
        <w:t>5. </w:t>
      </w:r>
      <w:r w:rsidR="009E3393" w:rsidRPr="001A5D3B">
        <w:rPr>
          <w:color w:val="000000"/>
          <w:lang w:eastAsia="ru-RU" w:bidi="ru-RU"/>
        </w:rPr>
        <w:t>Планирование в области гражданской обороны</w:t>
      </w:r>
      <w:bookmarkEnd w:id="16"/>
    </w:p>
    <w:p w:rsidR="009E3393" w:rsidRPr="001A5D3B" w:rsidRDefault="00850ABA" w:rsidP="00B66B5F">
      <w:pPr>
        <w:tabs>
          <w:tab w:val="left" w:pos="0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5.1 </w:t>
      </w:r>
      <w:r w:rsidR="006F49FD" w:rsidRPr="001A5D3B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организуются в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6F49FD" w:rsidRPr="001A5D3B">
        <w:rPr>
          <w:rFonts w:ascii="Times New Roman" w:hAnsi="Times New Roman" w:cs="Times New Roman"/>
          <w:sz w:val="28"/>
          <w:szCs w:val="28"/>
        </w:rPr>
        <w:t xml:space="preserve">районе в рамках подготовки к ведению и ведения гражданской обороны в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6F49FD" w:rsidRPr="001A5D3B">
        <w:rPr>
          <w:rFonts w:ascii="Times New Roman" w:hAnsi="Times New Roman" w:cs="Times New Roman"/>
          <w:sz w:val="28"/>
          <w:szCs w:val="28"/>
        </w:rPr>
        <w:t>районе.</w:t>
      </w:r>
    </w:p>
    <w:p w:rsidR="006F49FD" w:rsidRPr="001A5D3B" w:rsidRDefault="006F49FD" w:rsidP="00B66B5F">
      <w:pPr>
        <w:tabs>
          <w:tab w:val="left" w:pos="0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плана, предусматривающего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>района.</w:t>
      </w:r>
    </w:p>
    <w:p w:rsidR="006F49FD" w:rsidRPr="001A5D3B" w:rsidRDefault="00850ABA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5.2 </w:t>
      </w:r>
      <w:r w:rsidR="006F49FD" w:rsidRPr="001A5D3B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6F49FD" w:rsidRPr="001A5D3B">
        <w:rPr>
          <w:rFonts w:ascii="Times New Roman" w:hAnsi="Times New Roman" w:cs="Times New Roman"/>
          <w:sz w:val="28"/>
          <w:szCs w:val="28"/>
        </w:rPr>
        <w:t>района на год разрабатывается отделом по делам гражданской обороны чрезвычайным ситуациям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подготовке Калманского </w:t>
      </w:r>
      <w:r w:rsidR="006F49FD" w:rsidRPr="001A5D3B">
        <w:rPr>
          <w:rFonts w:ascii="Times New Roman" w:hAnsi="Times New Roman" w:cs="Times New Roman"/>
          <w:sz w:val="28"/>
          <w:szCs w:val="28"/>
        </w:rPr>
        <w:t>района и согласовывается с Главным управлением МЧС России по Алтайскому краю.</w:t>
      </w:r>
    </w:p>
    <w:p w:rsidR="006F49FD" w:rsidRPr="001A5D3B" w:rsidRDefault="00850ABA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5.3 </w:t>
      </w:r>
      <w:r w:rsidR="006F49FD" w:rsidRPr="001A5D3B">
        <w:rPr>
          <w:rFonts w:ascii="Times New Roman" w:hAnsi="Times New Roman" w:cs="Times New Roman"/>
          <w:sz w:val="28"/>
          <w:szCs w:val="28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самоуправления.</w:t>
      </w:r>
    </w:p>
    <w:p w:rsidR="00FA4DE4" w:rsidRPr="001A5D3B" w:rsidRDefault="006F49FD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 Калманского </w:t>
      </w:r>
      <w:r w:rsidR="00A93899" w:rsidRPr="001A5D3B">
        <w:rPr>
          <w:rFonts w:ascii="Times New Roman" w:hAnsi="Times New Roman" w:cs="Times New Roman"/>
          <w:sz w:val="28"/>
          <w:szCs w:val="28"/>
        </w:rPr>
        <w:t>района</w:t>
      </w:r>
      <w:r w:rsidRPr="001A5D3B">
        <w:rPr>
          <w:rFonts w:ascii="Times New Roman" w:hAnsi="Times New Roman" w:cs="Times New Roman"/>
          <w:sz w:val="28"/>
          <w:szCs w:val="28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r w:rsidR="00FA4DE4" w:rsidRPr="001A5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DE4" w:rsidRPr="001A5D3B" w:rsidRDefault="00850ABA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5.4 </w:t>
      </w:r>
      <w:r w:rsidR="00FA4DE4" w:rsidRPr="001A5D3B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</w:t>
      </w:r>
      <w:r w:rsidR="004F04E3" w:rsidRPr="001A5D3B">
        <w:rPr>
          <w:rFonts w:ascii="Times New Roman" w:hAnsi="Times New Roman" w:cs="Times New Roman"/>
          <w:sz w:val="28"/>
          <w:szCs w:val="28"/>
        </w:rPr>
        <w:t xml:space="preserve">в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Калманском </w:t>
      </w:r>
      <w:r w:rsidR="004F04E3" w:rsidRPr="001A5D3B">
        <w:rPr>
          <w:rFonts w:ascii="Times New Roman" w:hAnsi="Times New Roman" w:cs="Times New Roman"/>
          <w:sz w:val="28"/>
          <w:szCs w:val="28"/>
        </w:rPr>
        <w:t>районе</w:t>
      </w:r>
      <w:r w:rsidR="00FA4DE4" w:rsidRPr="001A5D3B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4F04E3" w:rsidRPr="001A5D3B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FA4DE4" w:rsidRPr="001A5D3B">
        <w:rPr>
          <w:rFonts w:ascii="Times New Roman" w:hAnsi="Times New Roman" w:cs="Times New Roman"/>
          <w:sz w:val="28"/>
          <w:szCs w:val="28"/>
        </w:rPr>
        <w:t xml:space="preserve">и заключается в планировании мероприятий по защите населения (работников), материальных и культурных ценностей на территории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4F04E3" w:rsidRPr="001A5D3B">
        <w:rPr>
          <w:rFonts w:ascii="Times New Roman" w:hAnsi="Times New Roman" w:cs="Times New Roman"/>
          <w:sz w:val="28"/>
          <w:szCs w:val="28"/>
        </w:rPr>
        <w:t>района</w:t>
      </w:r>
      <w:r w:rsidR="00FA4DE4" w:rsidRPr="001A5D3B">
        <w:rPr>
          <w:rFonts w:ascii="Times New Roman" w:hAnsi="Times New Roman" w:cs="Times New Roman"/>
          <w:sz w:val="28"/>
          <w:szCs w:val="28"/>
        </w:rPr>
        <w:t xml:space="preserve"> от опасностей, возникающих </w:t>
      </w:r>
      <w:r w:rsidR="00FA4DE4" w:rsidRPr="001A5D3B">
        <w:rPr>
          <w:rFonts w:ascii="Times New Roman" w:hAnsi="Times New Roman" w:cs="Times New Roman"/>
          <w:sz w:val="28"/>
          <w:szCs w:val="28"/>
        </w:rPr>
        <w:lastRenderedPageBreak/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A4DE4" w:rsidRPr="001A5D3B" w:rsidRDefault="00FA4DE4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  <w:r w:rsidRPr="001A5D3B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</w:t>
      </w:r>
      <w:r w:rsidR="004F04E3" w:rsidRPr="001A5D3B">
        <w:rPr>
          <w:rFonts w:ascii="Times New Roman" w:hAnsi="Times New Roman" w:cs="Times New Roman"/>
          <w:sz w:val="28"/>
          <w:szCs w:val="28"/>
        </w:rPr>
        <w:t>в районе</w:t>
      </w:r>
      <w:r w:rsidRPr="001A5D3B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</w:t>
      </w:r>
      <w:r w:rsidR="004F04E3" w:rsidRPr="001A5D3B">
        <w:rPr>
          <w:rFonts w:ascii="Times New Roman" w:hAnsi="Times New Roman" w:cs="Times New Roman"/>
          <w:sz w:val="28"/>
          <w:szCs w:val="28"/>
        </w:rPr>
        <w:t>а</w:t>
      </w:r>
      <w:r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4F04E3" w:rsidRPr="001A5D3B">
        <w:rPr>
          <w:rFonts w:ascii="Times New Roman" w:hAnsi="Times New Roman" w:cs="Times New Roman"/>
          <w:sz w:val="28"/>
          <w:szCs w:val="28"/>
        </w:rPr>
        <w:t xml:space="preserve">приведения в готовность гражданской обороны, плана </w:t>
      </w:r>
      <w:r w:rsidRPr="001A5D3B">
        <w:rPr>
          <w:rFonts w:ascii="Times New Roman" w:hAnsi="Times New Roman" w:cs="Times New Roman"/>
          <w:sz w:val="28"/>
          <w:szCs w:val="28"/>
        </w:rPr>
        <w:t xml:space="preserve">гражданской обороны и защиты населения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4F04E3" w:rsidRPr="001A5D3B">
        <w:rPr>
          <w:rFonts w:ascii="Times New Roman" w:hAnsi="Times New Roman" w:cs="Times New Roman"/>
          <w:sz w:val="28"/>
          <w:szCs w:val="28"/>
        </w:rPr>
        <w:t>района</w:t>
      </w:r>
      <w:r w:rsidRPr="001A5D3B">
        <w:rPr>
          <w:rFonts w:ascii="Times New Roman" w:hAnsi="Times New Roman" w:cs="Times New Roman"/>
          <w:sz w:val="28"/>
          <w:szCs w:val="28"/>
        </w:rPr>
        <w:t xml:space="preserve">, и заключается в выполнении мероприятий по защите населения (работников), материальных и культурных ценностей на территории </w:t>
      </w:r>
      <w:r w:rsidR="00A93899" w:rsidRPr="001A5D3B">
        <w:rPr>
          <w:rFonts w:ascii="Times New Roman" w:hAnsi="Times New Roman" w:cs="Times New Roman"/>
          <w:sz w:val="28"/>
          <w:szCs w:val="28"/>
        </w:rPr>
        <w:t>города (</w:t>
      </w:r>
      <w:r w:rsidR="004F04E3" w:rsidRPr="001A5D3B">
        <w:rPr>
          <w:rFonts w:ascii="Times New Roman" w:hAnsi="Times New Roman" w:cs="Times New Roman"/>
          <w:sz w:val="28"/>
          <w:szCs w:val="28"/>
        </w:rPr>
        <w:t>района</w:t>
      </w:r>
      <w:r w:rsidR="00A93899" w:rsidRPr="001A5D3B">
        <w:rPr>
          <w:rFonts w:ascii="Times New Roman" w:hAnsi="Times New Roman" w:cs="Times New Roman"/>
          <w:sz w:val="28"/>
          <w:szCs w:val="28"/>
        </w:rPr>
        <w:t>)</w:t>
      </w:r>
      <w:r w:rsidRPr="001A5D3B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A4DE4" w:rsidRPr="001A5D3B" w:rsidRDefault="00D133CC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План приведения в готовность гражданской обороны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 xml:space="preserve">района определяет мероприятия, обеспечивающие повышение уровня защищённости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656526" w:rsidRPr="001A5D3B" w:rsidRDefault="00850ABA" w:rsidP="00B66B5F">
      <w:pPr>
        <w:tabs>
          <w:tab w:val="left" w:pos="0"/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5.6 </w:t>
      </w:r>
      <w:r w:rsidR="00656526" w:rsidRPr="001A5D3B">
        <w:rPr>
          <w:rFonts w:ascii="Times New Roman" w:hAnsi="Times New Roman" w:cs="Times New Roman"/>
          <w:sz w:val="28"/>
          <w:szCs w:val="28"/>
        </w:rPr>
        <w:t>План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56526" w:rsidRPr="001A5D3B">
        <w:rPr>
          <w:rFonts w:ascii="Times New Roman" w:hAnsi="Times New Roman" w:cs="Times New Roman"/>
          <w:sz w:val="28"/>
          <w:szCs w:val="28"/>
        </w:rPr>
        <w:t>ской обороны и защиты населения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656526" w:rsidRPr="001A5D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3393" w:rsidRPr="001A5D3B">
        <w:rPr>
          <w:rFonts w:ascii="Times New Roman" w:hAnsi="Times New Roman" w:cs="Times New Roman"/>
          <w:sz w:val="28"/>
          <w:szCs w:val="28"/>
        </w:rPr>
        <w:t>определя</w:t>
      </w:r>
      <w:r w:rsidR="00656526" w:rsidRPr="001A5D3B">
        <w:rPr>
          <w:rFonts w:ascii="Times New Roman" w:hAnsi="Times New Roman" w:cs="Times New Roman"/>
          <w:sz w:val="28"/>
          <w:szCs w:val="28"/>
        </w:rPr>
        <w:t>ет объем, порядок обеспечения, способы, сроки и организацию выполнения мероприятий по гражданской обороне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1E98" w:rsidRPr="001A5D3B" w:rsidRDefault="00850ABA" w:rsidP="00B66B5F">
      <w:pPr>
        <w:tabs>
          <w:tab w:val="left" w:pos="0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5.7 </w:t>
      </w:r>
      <w:r w:rsidR="009E3393" w:rsidRPr="001A5D3B">
        <w:rPr>
          <w:rFonts w:ascii="Times New Roman" w:hAnsi="Times New Roman" w:cs="Times New Roman"/>
          <w:sz w:val="28"/>
          <w:szCs w:val="28"/>
        </w:rPr>
        <w:t>Порядок разработки, согласования и утверждения план</w:t>
      </w:r>
      <w:r w:rsidR="00656526" w:rsidRPr="001A5D3B">
        <w:rPr>
          <w:rFonts w:ascii="Times New Roman" w:hAnsi="Times New Roman" w:cs="Times New Roman"/>
          <w:sz w:val="28"/>
          <w:szCs w:val="28"/>
        </w:rPr>
        <w:t>а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656526" w:rsidRPr="001A5D3B">
        <w:rPr>
          <w:rFonts w:ascii="Times New Roman" w:hAnsi="Times New Roman" w:cs="Times New Roman"/>
          <w:sz w:val="28"/>
          <w:szCs w:val="28"/>
        </w:rPr>
        <w:t xml:space="preserve">приведения в готовность гражданской обороны, плана 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гражданской обороны и защиты населения </w:t>
      </w:r>
      <w:r w:rsidR="00656526" w:rsidRPr="001A5D3B">
        <w:rPr>
          <w:rFonts w:ascii="Times New Roman" w:hAnsi="Times New Roman" w:cs="Times New Roman"/>
          <w:sz w:val="28"/>
          <w:szCs w:val="28"/>
        </w:rPr>
        <w:t>муниципального образования определяется</w:t>
      </w:r>
      <w:r w:rsidR="009E3393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="00111E98" w:rsidRPr="001A5D3B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уполномоченным на решение зада</w:t>
      </w:r>
      <w:r w:rsidR="001C22F4" w:rsidRPr="001A5D3B">
        <w:rPr>
          <w:rFonts w:ascii="Times New Roman" w:hAnsi="Times New Roman" w:cs="Times New Roman"/>
          <w:sz w:val="28"/>
          <w:szCs w:val="28"/>
        </w:rPr>
        <w:t>ч в области гражданской обороны.</w:t>
      </w:r>
    </w:p>
    <w:p w:rsidR="001C22F4" w:rsidRPr="001A5D3B" w:rsidRDefault="001C22F4" w:rsidP="001C22F4">
      <w:pPr>
        <w:tabs>
          <w:tab w:val="left" w:pos="1277"/>
        </w:tabs>
        <w:spacing w:line="355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1C22F4" w:rsidRPr="001A5D3B" w:rsidRDefault="00A93899" w:rsidP="00A93899">
      <w:pPr>
        <w:pStyle w:val="21"/>
        <w:shd w:val="clear" w:color="auto" w:fill="auto"/>
        <w:tabs>
          <w:tab w:val="left" w:pos="1087"/>
        </w:tabs>
        <w:spacing w:before="0" w:after="337" w:line="280" w:lineRule="exact"/>
        <w:ind w:left="360"/>
        <w:rPr>
          <w:color w:val="000000"/>
          <w:lang w:eastAsia="ru-RU" w:bidi="ru-RU"/>
        </w:rPr>
      </w:pPr>
      <w:r w:rsidRPr="001A5D3B">
        <w:rPr>
          <w:color w:val="000000"/>
          <w:lang w:eastAsia="ru-RU" w:bidi="ru-RU"/>
        </w:rPr>
        <w:t>6. </w:t>
      </w:r>
      <w:r w:rsidR="001C22F4" w:rsidRPr="001A5D3B">
        <w:rPr>
          <w:color w:val="000000"/>
          <w:lang w:eastAsia="ru-RU" w:bidi="ru-RU"/>
        </w:rPr>
        <w:t>Заключительные положения</w:t>
      </w:r>
    </w:p>
    <w:p w:rsidR="009E3393" w:rsidRPr="001A5D3B" w:rsidRDefault="001C22F4" w:rsidP="00A93899">
      <w:pPr>
        <w:pStyle w:val="a5"/>
        <w:numPr>
          <w:ilvl w:val="1"/>
          <w:numId w:val="19"/>
        </w:numPr>
        <w:tabs>
          <w:tab w:val="left" w:pos="142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4650C9" w:rsidRPr="001A5D3B" w:rsidRDefault="001C22F4" w:rsidP="00A93899">
      <w:pPr>
        <w:numPr>
          <w:ilvl w:val="1"/>
          <w:numId w:val="19"/>
        </w:numPr>
        <w:tabs>
          <w:tab w:val="left" w:pos="142"/>
        </w:tabs>
        <w:spacing w:line="35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Финансирование мероприятий по гражданской обороне и защите населения осуществляется в размерах</w:t>
      </w:r>
      <w:r w:rsidR="00496BBD" w:rsidRPr="001A5D3B">
        <w:rPr>
          <w:rFonts w:ascii="Times New Roman" w:hAnsi="Times New Roman" w:cs="Times New Roman"/>
          <w:sz w:val="28"/>
          <w:szCs w:val="28"/>
        </w:rPr>
        <w:t>, согласованных с соответствующими органами, осуществляющими управление гражданской обороны.</w:t>
      </w:r>
    </w:p>
    <w:p w:rsidR="00496BBD" w:rsidRPr="001A5D3B" w:rsidRDefault="00496BBD" w:rsidP="00A93899">
      <w:pPr>
        <w:tabs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Обеспечение мероприятий по гражданской обороне, защите населения и территорий 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1A5D3B">
        <w:rPr>
          <w:rFonts w:ascii="Times New Roman" w:hAnsi="Times New Roman" w:cs="Times New Roman"/>
          <w:sz w:val="28"/>
          <w:szCs w:val="28"/>
        </w:rPr>
        <w:t>района</w:t>
      </w:r>
      <w:r w:rsidR="008C057F" w:rsidRPr="001A5D3B">
        <w:rPr>
          <w:rFonts w:ascii="Times New Roman" w:hAnsi="Times New Roman" w:cs="Times New Roman"/>
          <w:sz w:val="28"/>
          <w:szCs w:val="28"/>
        </w:rPr>
        <w:t xml:space="preserve"> </w:t>
      </w:r>
      <w:r w:rsidRPr="001A5D3B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="008C057F" w:rsidRPr="001A5D3B">
        <w:rPr>
          <w:rFonts w:ascii="Times New Roman" w:hAnsi="Times New Roman" w:cs="Times New Roman"/>
          <w:sz w:val="28"/>
          <w:szCs w:val="28"/>
        </w:rPr>
        <w:lastRenderedPageBreak/>
        <w:t xml:space="preserve">Калманского </w:t>
      </w:r>
      <w:r w:rsidR="00A93899" w:rsidRPr="001A5D3B">
        <w:rPr>
          <w:rFonts w:ascii="Times New Roman" w:hAnsi="Times New Roman" w:cs="Times New Roman"/>
          <w:sz w:val="28"/>
          <w:szCs w:val="28"/>
        </w:rPr>
        <w:t>района</w:t>
      </w:r>
      <w:r w:rsidRPr="001A5D3B">
        <w:rPr>
          <w:rFonts w:ascii="Times New Roman" w:hAnsi="Times New Roman" w:cs="Times New Roman"/>
          <w:sz w:val="28"/>
          <w:szCs w:val="28"/>
        </w:rPr>
        <w:t>.</w:t>
      </w:r>
    </w:p>
    <w:p w:rsidR="00496BBD" w:rsidRPr="001A5D3B" w:rsidRDefault="00496BBD" w:rsidP="00A93899">
      <w:pPr>
        <w:tabs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>Обеспечение мероприятий по гражданской обороне, проводимых организациями независимо от организационно-правовых форм, осуществляется за счёт средств организаций.</w:t>
      </w:r>
    </w:p>
    <w:p w:rsidR="00D36D4A" w:rsidRPr="001A5D3B" w:rsidRDefault="00D36D4A" w:rsidP="00A93899">
      <w:pPr>
        <w:tabs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D4A" w:rsidRPr="001A5D3B" w:rsidRDefault="00D36D4A" w:rsidP="00A93899">
      <w:pPr>
        <w:tabs>
          <w:tab w:val="left" w:pos="1445"/>
        </w:tabs>
        <w:spacing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D4A" w:rsidRPr="001A5D3B" w:rsidRDefault="00D36D4A" w:rsidP="00D36D4A">
      <w:pPr>
        <w:rPr>
          <w:rFonts w:ascii="Times New Roman" w:hAnsi="Times New Roman" w:cs="Times New Roman"/>
          <w:sz w:val="28"/>
          <w:szCs w:val="28"/>
        </w:rPr>
      </w:pPr>
      <w:r w:rsidRPr="001A5D3B">
        <w:rPr>
          <w:rFonts w:ascii="Times New Roman" w:hAnsi="Times New Roman" w:cs="Times New Roman"/>
          <w:sz w:val="28"/>
          <w:szCs w:val="28"/>
        </w:rPr>
        <w:t xml:space="preserve">Управляющий делами- руководитель аппарата </w:t>
      </w:r>
    </w:p>
    <w:p w:rsidR="00D36D4A" w:rsidRPr="00D36D4A" w:rsidRDefault="00D36D4A" w:rsidP="00D36D4A">
      <w:pPr>
        <w:tabs>
          <w:tab w:val="left" w:pos="1445"/>
        </w:tabs>
        <w:spacing w:line="355" w:lineRule="exact"/>
        <w:jc w:val="both"/>
        <w:rPr>
          <w:rFonts w:ascii="Times New Roman" w:hAnsi="Times New Roman" w:cs="Times New Roman"/>
        </w:rPr>
      </w:pPr>
      <w:r w:rsidRPr="001A5D3B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 Ф. Михайлова</w:t>
      </w:r>
    </w:p>
    <w:sectPr w:rsidR="00D36D4A" w:rsidRPr="00D36D4A" w:rsidSect="006E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5413B0"/>
    <w:multiLevelType w:val="multilevel"/>
    <w:tmpl w:val="FD2C1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0B754A44"/>
    <w:multiLevelType w:val="multilevel"/>
    <w:tmpl w:val="E9EA6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B2B62"/>
    <w:multiLevelType w:val="multilevel"/>
    <w:tmpl w:val="17543046"/>
    <w:lvl w:ilvl="0">
      <w:start w:val="1"/>
      <w:numFmt w:val="decimal"/>
      <w:lvlText w:val="%1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4306"/>
    <w:multiLevelType w:val="multilevel"/>
    <w:tmpl w:val="07C0AEA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5A4A00"/>
    <w:multiLevelType w:val="multilevel"/>
    <w:tmpl w:val="6284FC2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3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6">
    <w:nsid w:val="252D741E"/>
    <w:multiLevelType w:val="multilevel"/>
    <w:tmpl w:val="DFDED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483A61"/>
    <w:multiLevelType w:val="multilevel"/>
    <w:tmpl w:val="D9427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8">
    <w:nsid w:val="2B18793D"/>
    <w:multiLevelType w:val="multilevel"/>
    <w:tmpl w:val="E9922D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9">
    <w:nsid w:val="2C544A5E"/>
    <w:multiLevelType w:val="multilevel"/>
    <w:tmpl w:val="86A60C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10">
    <w:nsid w:val="2EB04CD0"/>
    <w:multiLevelType w:val="multilevel"/>
    <w:tmpl w:val="E18679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4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1">
    <w:nsid w:val="47DD27F8"/>
    <w:multiLevelType w:val="multilevel"/>
    <w:tmpl w:val="0FB87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5"/>
      <w:numFmt w:val="decimal"/>
      <w:lvlText w:val="%1.%2"/>
      <w:lvlJc w:val="left"/>
      <w:pPr>
        <w:ind w:left="1180" w:hanging="42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2">
    <w:nsid w:val="4B5E0FE9"/>
    <w:multiLevelType w:val="multilevel"/>
    <w:tmpl w:val="0DCC9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3">
    <w:nsid w:val="4BC468AA"/>
    <w:multiLevelType w:val="multilevel"/>
    <w:tmpl w:val="08D8C390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26348"/>
    <w:multiLevelType w:val="multilevel"/>
    <w:tmpl w:val="77824E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5"/>
      <w:numFmt w:val="decimal"/>
      <w:lvlText w:val="%1.%2"/>
      <w:lvlJc w:val="left"/>
      <w:pPr>
        <w:ind w:left="112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15">
    <w:nsid w:val="5D0B4B3E"/>
    <w:multiLevelType w:val="multilevel"/>
    <w:tmpl w:val="8B523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BE141C"/>
    <w:multiLevelType w:val="multilevel"/>
    <w:tmpl w:val="F5C4E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CE7C50"/>
    <w:multiLevelType w:val="multilevel"/>
    <w:tmpl w:val="BF1079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BBB4360"/>
    <w:multiLevelType w:val="multilevel"/>
    <w:tmpl w:val="E81AD4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703F6EBC"/>
    <w:multiLevelType w:val="multilevel"/>
    <w:tmpl w:val="EF02AE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C36FA6"/>
    <w:multiLevelType w:val="multilevel"/>
    <w:tmpl w:val="38F46C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1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abstractNum w:abstractNumId="21">
    <w:nsid w:val="78DB4D8D"/>
    <w:multiLevelType w:val="multilevel"/>
    <w:tmpl w:val="C2584D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/>
        <w:u w:val="single"/>
      </w:rPr>
    </w:lvl>
    <w:lvl w:ilvl="1">
      <w:start w:val="12"/>
      <w:numFmt w:val="decimal"/>
      <w:lvlText w:val="%1.%2"/>
      <w:lvlJc w:val="left"/>
      <w:pPr>
        <w:ind w:left="118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  <w:i/>
        <w:u w:val="single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9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20"/>
  </w:num>
  <w:num w:numId="11">
    <w:abstractNumId w:val="21"/>
  </w:num>
  <w:num w:numId="12">
    <w:abstractNumId w:val="5"/>
  </w:num>
  <w:num w:numId="13">
    <w:abstractNumId w:val="10"/>
  </w:num>
  <w:num w:numId="14">
    <w:abstractNumId w:val="8"/>
  </w:num>
  <w:num w:numId="15">
    <w:abstractNumId w:val="11"/>
  </w:num>
  <w:num w:numId="16">
    <w:abstractNumId w:val="6"/>
  </w:num>
  <w:num w:numId="17">
    <w:abstractNumId w:val="17"/>
  </w:num>
  <w:num w:numId="18">
    <w:abstractNumId w:val="9"/>
  </w:num>
  <w:num w:numId="19">
    <w:abstractNumId w:val="12"/>
  </w:num>
  <w:num w:numId="20">
    <w:abstractNumId w:val="18"/>
  </w:num>
  <w:num w:numId="21">
    <w:abstractNumId w:val="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3393"/>
    <w:rsid w:val="00022A78"/>
    <w:rsid w:val="00092588"/>
    <w:rsid w:val="000A2AE3"/>
    <w:rsid w:val="000C5C47"/>
    <w:rsid w:val="000C629F"/>
    <w:rsid w:val="00111E98"/>
    <w:rsid w:val="001245E1"/>
    <w:rsid w:val="0014285D"/>
    <w:rsid w:val="00155212"/>
    <w:rsid w:val="001A5D3B"/>
    <w:rsid w:val="001C22F4"/>
    <w:rsid w:val="001D1D79"/>
    <w:rsid w:val="001E0174"/>
    <w:rsid w:val="002026B6"/>
    <w:rsid w:val="002627DE"/>
    <w:rsid w:val="00285F6B"/>
    <w:rsid w:val="002E3766"/>
    <w:rsid w:val="002F15F2"/>
    <w:rsid w:val="003103D7"/>
    <w:rsid w:val="00316F84"/>
    <w:rsid w:val="00344748"/>
    <w:rsid w:val="003F0BA8"/>
    <w:rsid w:val="003F7597"/>
    <w:rsid w:val="00402324"/>
    <w:rsid w:val="004352FE"/>
    <w:rsid w:val="004362C9"/>
    <w:rsid w:val="004431DB"/>
    <w:rsid w:val="00450D0B"/>
    <w:rsid w:val="004650C9"/>
    <w:rsid w:val="00467E29"/>
    <w:rsid w:val="00485405"/>
    <w:rsid w:val="00496BBD"/>
    <w:rsid w:val="00496E04"/>
    <w:rsid w:val="004F04E3"/>
    <w:rsid w:val="005522A9"/>
    <w:rsid w:val="005978BD"/>
    <w:rsid w:val="005A58D3"/>
    <w:rsid w:val="005E0877"/>
    <w:rsid w:val="00601686"/>
    <w:rsid w:val="00627D32"/>
    <w:rsid w:val="00656526"/>
    <w:rsid w:val="006651ED"/>
    <w:rsid w:val="006E0FBF"/>
    <w:rsid w:val="006E20D5"/>
    <w:rsid w:val="006F49FD"/>
    <w:rsid w:val="006F628C"/>
    <w:rsid w:val="007528D2"/>
    <w:rsid w:val="007564A0"/>
    <w:rsid w:val="00766591"/>
    <w:rsid w:val="007C5568"/>
    <w:rsid w:val="007F5C37"/>
    <w:rsid w:val="00814200"/>
    <w:rsid w:val="008474A1"/>
    <w:rsid w:val="00850ABA"/>
    <w:rsid w:val="008660BF"/>
    <w:rsid w:val="0087320A"/>
    <w:rsid w:val="008C057F"/>
    <w:rsid w:val="008C5EC9"/>
    <w:rsid w:val="008D05B4"/>
    <w:rsid w:val="008E4246"/>
    <w:rsid w:val="009D5BB9"/>
    <w:rsid w:val="009D7357"/>
    <w:rsid w:val="009E0D4A"/>
    <w:rsid w:val="009E2ABD"/>
    <w:rsid w:val="009E3393"/>
    <w:rsid w:val="00A2531F"/>
    <w:rsid w:val="00A85D4C"/>
    <w:rsid w:val="00A91B30"/>
    <w:rsid w:val="00A93899"/>
    <w:rsid w:val="00B3307B"/>
    <w:rsid w:val="00B512A8"/>
    <w:rsid w:val="00B515E4"/>
    <w:rsid w:val="00B54D62"/>
    <w:rsid w:val="00B55156"/>
    <w:rsid w:val="00B66B5F"/>
    <w:rsid w:val="00BA1A3A"/>
    <w:rsid w:val="00BA1DC3"/>
    <w:rsid w:val="00BC0451"/>
    <w:rsid w:val="00BC2BE4"/>
    <w:rsid w:val="00BD7FAD"/>
    <w:rsid w:val="00BE3D0F"/>
    <w:rsid w:val="00C06FB7"/>
    <w:rsid w:val="00C12F25"/>
    <w:rsid w:val="00C55ABE"/>
    <w:rsid w:val="00CB7866"/>
    <w:rsid w:val="00D029F9"/>
    <w:rsid w:val="00D133CC"/>
    <w:rsid w:val="00D36D4A"/>
    <w:rsid w:val="00DC5C56"/>
    <w:rsid w:val="00DD4B83"/>
    <w:rsid w:val="00DE07A3"/>
    <w:rsid w:val="00E73E25"/>
    <w:rsid w:val="00E9035D"/>
    <w:rsid w:val="00EB389C"/>
    <w:rsid w:val="00ED53E9"/>
    <w:rsid w:val="00EE6F09"/>
    <w:rsid w:val="00EF3D68"/>
    <w:rsid w:val="00F45117"/>
    <w:rsid w:val="00F47335"/>
    <w:rsid w:val="00F5430C"/>
    <w:rsid w:val="00F6765C"/>
    <w:rsid w:val="00F7555D"/>
    <w:rsid w:val="00FA4DE4"/>
    <w:rsid w:val="00FA5D7A"/>
    <w:rsid w:val="00FB6AA0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4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E3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9E3393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E3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E3393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473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3D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1E9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1E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9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A91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semiHidden/>
    <w:rsid w:val="00E9035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e">
    <w:name w:val="Основной текст Знак"/>
    <w:basedOn w:val="a0"/>
    <w:link w:val="ad"/>
    <w:semiHidden/>
    <w:rsid w:val="00E903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paragraphstyle">
    <w:name w:val="[No paragraph style]"/>
    <w:rsid w:val="00E9035D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ainStyl">
    <w:name w:val="MainStyl"/>
    <w:basedOn w:val="Noparagraphstyle"/>
    <w:rsid w:val="00E9035D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  <w:style w:type="paragraph" w:customStyle="1" w:styleId="Centr">
    <w:name w:val="Centr"/>
    <w:basedOn w:val="MainStyl"/>
    <w:next w:val="MainStyl"/>
    <w:rsid w:val="00E9035D"/>
    <w:pPr>
      <w:ind w:firstLine="0"/>
      <w:jc w:val="center"/>
    </w:pPr>
  </w:style>
  <w:style w:type="paragraph" w:customStyle="1" w:styleId="MainSt-1">
    <w:name w:val="MainSt-1"/>
    <w:basedOn w:val="MainStyl"/>
    <w:rsid w:val="00E9035D"/>
    <w:pPr>
      <w:spacing w:line="254" w:lineRule="atLeast"/>
    </w:pPr>
  </w:style>
  <w:style w:type="paragraph" w:customStyle="1" w:styleId="TablIn">
    <w:name w:val="TablIn"/>
    <w:basedOn w:val="MainStyl"/>
    <w:rsid w:val="00E9035D"/>
    <w:pPr>
      <w:spacing w:line="288" w:lineRule="auto"/>
      <w:ind w:firstLine="0"/>
    </w:pPr>
    <w:rPr>
      <w:sz w:val="14"/>
      <w:szCs w:val="14"/>
    </w:rPr>
  </w:style>
  <w:style w:type="paragraph" w:styleId="af">
    <w:name w:val="No Spacing"/>
    <w:uiPriority w:val="1"/>
    <w:qFormat/>
    <w:rsid w:val="00E9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9035D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9035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3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4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9E33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E33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9E33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">
    <w:name w:val="Заголовок №2"/>
    <w:basedOn w:val="a"/>
    <w:link w:val="20"/>
    <w:rsid w:val="009E3393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9E33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9E3393"/>
    <w:pPr>
      <w:shd w:val="clear" w:color="auto" w:fill="FFFFFF"/>
      <w:spacing w:before="300" w:after="300" w:line="36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473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3D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1E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1E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1E9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1E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11E9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11E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E9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A91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2007-D231-48F7-8225-FA4845C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13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Михайлова Наталья</cp:lastModifiedBy>
  <cp:revision>15</cp:revision>
  <cp:lastPrinted>2022-02-02T07:40:00Z</cp:lastPrinted>
  <dcterms:created xsi:type="dcterms:W3CDTF">2021-04-27T08:08:00Z</dcterms:created>
  <dcterms:modified xsi:type="dcterms:W3CDTF">2022-02-03T07:55:00Z</dcterms:modified>
</cp:coreProperties>
</file>