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01" w:rsidRPr="00245B86" w:rsidRDefault="00A86B01" w:rsidP="00A86B01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A86B01" w:rsidRPr="00245B86" w:rsidRDefault="00A86B01" w:rsidP="00A86B01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A86B01" w:rsidRDefault="00A86B01" w:rsidP="00A86B01">
      <w:pPr>
        <w:ind w:right="281"/>
        <w:jc w:val="center"/>
        <w:rPr>
          <w:sz w:val="28"/>
          <w:szCs w:val="28"/>
        </w:rPr>
      </w:pPr>
    </w:p>
    <w:p w:rsidR="00A86B01" w:rsidRDefault="00A86B01" w:rsidP="00A86B01">
      <w:pPr>
        <w:ind w:right="281"/>
        <w:jc w:val="center"/>
        <w:rPr>
          <w:sz w:val="28"/>
          <w:szCs w:val="28"/>
        </w:rPr>
      </w:pPr>
    </w:p>
    <w:p w:rsidR="00A86B01" w:rsidRPr="00245B86" w:rsidRDefault="00A86B01" w:rsidP="00A86B01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A86B01" w:rsidRDefault="00A86B01" w:rsidP="00A86B01">
      <w:pPr>
        <w:ind w:right="281"/>
        <w:jc w:val="center"/>
        <w:rPr>
          <w:sz w:val="28"/>
          <w:szCs w:val="28"/>
        </w:rPr>
      </w:pPr>
    </w:p>
    <w:p w:rsidR="00A86B01" w:rsidRPr="00614F06" w:rsidRDefault="00A86B01" w:rsidP="00A86B01">
      <w:pPr>
        <w:ind w:right="281"/>
        <w:jc w:val="center"/>
        <w:rPr>
          <w:sz w:val="28"/>
          <w:szCs w:val="28"/>
        </w:rPr>
      </w:pPr>
    </w:p>
    <w:p w:rsidR="00A86B01" w:rsidRPr="00CE1158" w:rsidRDefault="0051457F" w:rsidP="00A86B01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25 февраля 2022 г. </w:t>
      </w:r>
      <w:r w:rsidR="00A86B01" w:rsidRPr="00245B8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91</w:t>
      </w:r>
      <w:r w:rsidR="00A86B01" w:rsidRPr="00245B86">
        <w:rPr>
          <w:rFonts w:ascii="Arial" w:hAnsi="Arial" w:cs="Arial"/>
        </w:rPr>
        <w:t xml:space="preserve">                                      </w:t>
      </w:r>
      <w:r w:rsidR="00A86B01">
        <w:rPr>
          <w:rFonts w:ascii="Arial" w:hAnsi="Arial" w:cs="Arial"/>
        </w:rPr>
        <w:t xml:space="preserve">              </w:t>
      </w:r>
      <w:r w:rsidR="00A86B01" w:rsidRPr="00245B86">
        <w:rPr>
          <w:rFonts w:ascii="Arial" w:hAnsi="Arial" w:cs="Arial"/>
        </w:rPr>
        <w:t xml:space="preserve">       </w:t>
      </w:r>
      <w:r w:rsidR="00A86B01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A86B01" w:rsidRDefault="00A86B01" w:rsidP="00A86B01">
      <w:pPr>
        <w:ind w:right="281"/>
        <w:jc w:val="center"/>
        <w:rPr>
          <w:sz w:val="28"/>
          <w:szCs w:val="28"/>
        </w:rPr>
      </w:pPr>
    </w:p>
    <w:p w:rsidR="00A86B01" w:rsidRDefault="005C3468" w:rsidP="00A86B01">
      <w:pPr>
        <w:ind w:right="281"/>
        <w:jc w:val="both"/>
      </w:pPr>
      <w:r w:rsidRPr="005C3468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1C1844" w:rsidRPr="002A2754" w:rsidRDefault="001C1844" w:rsidP="002A2754">
                  <w:pPr>
                    <w:jc w:val="both"/>
                    <w:rPr>
                      <w:sz w:val="27"/>
                      <w:szCs w:val="27"/>
                    </w:rPr>
                  </w:pPr>
                  <w:r w:rsidRPr="002A2754">
                    <w:rPr>
                      <w:sz w:val="27"/>
                      <w:szCs w:val="27"/>
                    </w:rPr>
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</w:r>
                </w:p>
              </w:txbxContent>
            </v:textbox>
          </v:shape>
        </w:pict>
      </w:r>
    </w:p>
    <w:p w:rsidR="00A86B01" w:rsidRDefault="00A86B01" w:rsidP="00A86B01">
      <w:pPr>
        <w:ind w:right="281"/>
        <w:jc w:val="center"/>
      </w:pPr>
      <w:r>
        <w:t xml:space="preserve">  </w:t>
      </w:r>
    </w:p>
    <w:p w:rsidR="00A86B01" w:rsidRDefault="00A86B01" w:rsidP="00A86B01">
      <w:pPr>
        <w:ind w:right="281"/>
        <w:jc w:val="center"/>
      </w:pPr>
    </w:p>
    <w:p w:rsidR="00A86B01" w:rsidRDefault="00A86B01" w:rsidP="00A86B01">
      <w:pPr>
        <w:ind w:right="281"/>
        <w:jc w:val="center"/>
      </w:pPr>
    </w:p>
    <w:p w:rsidR="00A86B01" w:rsidRDefault="00A86B01" w:rsidP="00A86B01">
      <w:pPr>
        <w:ind w:right="281"/>
        <w:jc w:val="center"/>
      </w:pPr>
    </w:p>
    <w:p w:rsidR="00A86B01" w:rsidRDefault="00A86B01" w:rsidP="00A86B01">
      <w:pPr>
        <w:ind w:right="281"/>
        <w:jc w:val="center"/>
      </w:pPr>
    </w:p>
    <w:p w:rsidR="00A86B01" w:rsidRDefault="00A86B01" w:rsidP="00A86B01">
      <w:pPr>
        <w:ind w:right="281"/>
        <w:jc w:val="center"/>
      </w:pPr>
    </w:p>
    <w:p w:rsidR="00A86B01" w:rsidRDefault="00A86B01" w:rsidP="00A86B01">
      <w:pPr>
        <w:ind w:right="281"/>
        <w:jc w:val="center"/>
      </w:pPr>
    </w:p>
    <w:p w:rsidR="00A86B01" w:rsidRDefault="00A86B01" w:rsidP="00A86B01">
      <w:pPr>
        <w:ind w:right="281" w:firstLine="709"/>
        <w:jc w:val="both"/>
        <w:rPr>
          <w:sz w:val="28"/>
        </w:rPr>
      </w:pPr>
    </w:p>
    <w:p w:rsidR="00A86B01" w:rsidRDefault="00A86B01" w:rsidP="00A86B01">
      <w:pPr>
        <w:ind w:right="281"/>
        <w:jc w:val="both"/>
        <w:rPr>
          <w:sz w:val="28"/>
        </w:rPr>
      </w:pPr>
    </w:p>
    <w:p w:rsidR="00A86B01" w:rsidRDefault="00A86B01" w:rsidP="00A86B01">
      <w:pPr>
        <w:ind w:right="281"/>
        <w:jc w:val="both"/>
        <w:rPr>
          <w:sz w:val="28"/>
        </w:rPr>
      </w:pPr>
    </w:p>
    <w:p w:rsidR="00E7363C" w:rsidRPr="002A2754" w:rsidRDefault="00A86B01" w:rsidP="00A86B01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В связи с </w:t>
      </w:r>
      <w:r w:rsidR="00E7363C" w:rsidRPr="002A2754">
        <w:rPr>
          <w:sz w:val="27"/>
          <w:szCs w:val="27"/>
        </w:rPr>
        <w:t xml:space="preserve">необходимостью приведения муниципальной программы в соответствие с решением районного Собрания депутатов Калманского района Алтайского края от </w:t>
      </w:r>
      <w:r w:rsidR="002A2754" w:rsidRPr="002A2754">
        <w:rPr>
          <w:sz w:val="27"/>
          <w:szCs w:val="27"/>
        </w:rPr>
        <w:t>17</w:t>
      </w:r>
      <w:r w:rsidR="00E7363C" w:rsidRPr="002A2754">
        <w:rPr>
          <w:sz w:val="27"/>
          <w:szCs w:val="27"/>
        </w:rPr>
        <w:t>.</w:t>
      </w:r>
      <w:r w:rsidR="00216052" w:rsidRPr="002A2754">
        <w:rPr>
          <w:sz w:val="27"/>
          <w:szCs w:val="27"/>
        </w:rPr>
        <w:t>12</w:t>
      </w:r>
      <w:r w:rsidR="00E7363C" w:rsidRPr="002A2754">
        <w:rPr>
          <w:sz w:val="27"/>
          <w:szCs w:val="27"/>
        </w:rPr>
        <w:t xml:space="preserve">.2021 № </w:t>
      </w:r>
      <w:r w:rsidR="00637220" w:rsidRPr="002A2754">
        <w:rPr>
          <w:sz w:val="27"/>
          <w:szCs w:val="27"/>
        </w:rPr>
        <w:t>7</w:t>
      </w:r>
      <w:r w:rsidR="002A2754" w:rsidRPr="002A2754">
        <w:rPr>
          <w:sz w:val="27"/>
          <w:szCs w:val="27"/>
        </w:rPr>
        <w:t>7</w:t>
      </w:r>
      <w:r w:rsidR="00E7363C" w:rsidRPr="002A2754">
        <w:rPr>
          <w:sz w:val="27"/>
          <w:szCs w:val="27"/>
        </w:rPr>
        <w:t xml:space="preserve"> «О районном бюджете на 202</w:t>
      </w:r>
      <w:r w:rsidR="002A2754" w:rsidRPr="002A2754">
        <w:rPr>
          <w:sz w:val="27"/>
          <w:szCs w:val="27"/>
        </w:rPr>
        <w:t>2</w:t>
      </w:r>
      <w:r w:rsidR="00E7363C" w:rsidRPr="002A2754">
        <w:rPr>
          <w:sz w:val="27"/>
          <w:szCs w:val="27"/>
        </w:rPr>
        <w:t xml:space="preserve"> год и на плановый период 202</w:t>
      </w:r>
      <w:r w:rsidR="002A2754" w:rsidRPr="002A2754">
        <w:rPr>
          <w:sz w:val="27"/>
          <w:szCs w:val="27"/>
        </w:rPr>
        <w:t>3</w:t>
      </w:r>
      <w:r w:rsidR="00E7363C" w:rsidRPr="002A2754">
        <w:rPr>
          <w:sz w:val="27"/>
          <w:szCs w:val="27"/>
        </w:rPr>
        <w:t xml:space="preserve"> и 202</w:t>
      </w:r>
      <w:r w:rsidR="002A2754" w:rsidRPr="002A2754">
        <w:rPr>
          <w:sz w:val="27"/>
          <w:szCs w:val="27"/>
        </w:rPr>
        <w:t>4</w:t>
      </w:r>
      <w:r w:rsidR="00E7363C" w:rsidRPr="002A2754">
        <w:rPr>
          <w:sz w:val="27"/>
          <w:szCs w:val="27"/>
        </w:rPr>
        <w:t xml:space="preserve"> годов»</w:t>
      </w:r>
      <w:r w:rsidR="007A1C0D" w:rsidRPr="002A2754">
        <w:rPr>
          <w:sz w:val="27"/>
          <w:szCs w:val="27"/>
        </w:rPr>
        <w:t>,</w:t>
      </w:r>
    </w:p>
    <w:p w:rsidR="00A86B01" w:rsidRPr="002A2754" w:rsidRDefault="00A86B01" w:rsidP="00E7363C">
      <w:pPr>
        <w:ind w:right="281"/>
        <w:jc w:val="both"/>
        <w:rPr>
          <w:sz w:val="27"/>
          <w:szCs w:val="27"/>
        </w:rPr>
      </w:pPr>
      <w:r w:rsidRPr="002A2754">
        <w:rPr>
          <w:spacing w:val="30"/>
          <w:sz w:val="27"/>
          <w:szCs w:val="27"/>
        </w:rPr>
        <w:t>постановляю</w:t>
      </w:r>
      <w:r w:rsidRPr="002A2754">
        <w:rPr>
          <w:sz w:val="27"/>
          <w:szCs w:val="27"/>
        </w:rPr>
        <w:t>:</w:t>
      </w:r>
    </w:p>
    <w:p w:rsidR="00A86B01" w:rsidRPr="002A2754" w:rsidRDefault="00A86B01" w:rsidP="00A86B01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1. Внести </w:t>
      </w:r>
      <w:r w:rsidR="002A2754" w:rsidRPr="002A2754">
        <w:rPr>
          <w:sz w:val="27"/>
          <w:szCs w:val="27"/>
        </w:rPr>
        <w:t xml:space="preserve">следующие </w:t>
      </w:r>
      <w:r w:rsidRPr="002A2754">
        <w:rPr>
          <w:sz w:val="27"/>
          <w:szCs w:val="27"/>
        </w:rPr>
        <w:t>изменения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</w:r>
      <w:r w:rsidR="002A2754" w:rsidRPr="002A2754">
        <w:rPr>
          <w:sz w:val="27"/>
          <w:szCs w:val="27"/>
        </w:rPr>
        <w:t>:</w:t>
      </w:r>
    </w:p>
    <w:p w:rsidR="002A2754" w:rsidRPr="002A2754" w:rsidRDefault="002A2754" w:rsidP="00A86B01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в наименовании постановления администрации Калманского района  № 730 от 31.12.2019 «Об утверждении муниципальной программы «Развитие образования в Калманском районе» на 2020-2024 годы» исключить слова «на 2020-2024 годы»</w:t>
      </w:r>
      <w:r w:rsidR="0037586C">
        <w:rPr>
          <w:sz w:val="27"/>
          <w:szCs w:val="27"/>
        </w:rPr>
        <w:t>;</w:t>
      </w:r>
    </w:p>
    <w:p w:rsidR="002A2754" w:rsidRPr="002A2754" w:rsidRDefault="002A2754" w:rsidP="00A86B01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приложение к постановлению администрации Калманского района от 31.12.2019 г. № 730 читать в новой редакции.</w:t>
      </w:r>
    </w:p>
    <w:p w:rsidR="00A86B01" w:rsidRPr="002A2754" w:rsidRDefault="00A86B01" w:rsidP="00A86B01">
      <w:pPr>
        <w:ind w:right="281" w:firstLine="709"/>
        <w:jc w:val="both"/>
        <w:rPr>
          <w:sz w:val="27"/>
          <w:szCs w:val="27"/>
        </w:rPr>
      </w:pPr>
      <w:r w:rsidRPr="00906370">
        <w:rPr>
          <w:sz w:val="27"/>
          <w:szCs w:val="27"/>
        </w:rPr>
        <w:t xml:space="preserve">2. Постановление администрации Калманского района № </w:t>
      </w:r>
      <w:r w:rsidR="00906370" w:rsidRPr="00906370">
        <w:rPr>
          <w:sz w:val="27"/>
          <w:szCs w:val="27"/>
        </w:rPr>
        <w:t>721</w:t>
      </w:r>
      <w:r w:rsidRPr="00906370">
        <w:rPr>
          <w:sz w:val="27"/>
          <w:szCs w:val="27"/>
        </w:rPr>
        <w:t xml:space="preserve"> от </w:t>
      </w:r>
      <w:r w:rsidR="00906370" w:rsidRPr="00906370">
        <w:rPr>
          <w:sz w:val="27"/>
          <w:szCs w:val="27"/>
        </w:rPr>
        <w:t>30</w:t>
      </w:r>
      <w:r w:rsidRPr="00906370">
        <w:rPr>
          <w:sz w:val="27"/>
          <w:szCs w:val="27"/>
        </w:rPr>
        <w:t>.</w:t>
      </w:r>
      <w:r w:rsidR="003A711E" w:rsidRPr="00906370">
        <w:rPr>
          <w:sz w:val="27"/>
          <w:szCs w:val="27"/>
        </w:rPr>
        <w:t>12</w:t>
      </w:r>
      <w:r w:rsidRPr="00906370">
        <w:rPr>
          <w:sz w:val="27"/>
          <w:szCs w:val="27"/>
        </w:rPr>
        <w:t>.2021 «О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 признать утратившим силу.</w:t>
      </w:r>
    </w:p>
    <w:p w:rsidR="00A86B01" w:rsidRPr="002A2754" w:rsidRDefault="00A86B01" w:rsidP="00A86B01">
      <w:pPr>
        <w:ind w:right="281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A86B01" w:rsidRPr="002A2754" w:rsidRDefault="00A86B01" w:rsidP="00A86B01">
      <w:pPr>
        <w:ind w:right="281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4. Контроль исполнения данного постановления возложить на заместителя главы администрации района Чернолуцкую О.В.</w:t>
      </w:r>
    </w:p>
    <w:p w:rsidR="00A86B01" w:rsidRDefault="00A86B01" w:rsidP="00A86B01">
      <w:pPr>
        <w:ind w:right="281"/>
        <w:jc w:val="both"/>
        <w:rPr>
          <w:sz w:val="27"/>
          <w:szCs w:val="27"/>
        </w:rPr>
      </w:pPr>
    </w:p>
    <w:p w:rsidR="002A2754" w:rsidRPr="002A2754" w:rsidRDefault="002A2754" w:rsidP="00A86B01">
      <w:pPr>
        <w:ind w:right="281"/>
        <w:jc w:val="both"/>
        <w:rPr>
          <w:sz w:val="27"/>
          <w:szCs w:val="27"/>
        </w:rPr>
      </w:pPr>
    </w:p>
    <w:p w:rsidR="00A86B01" w:rsidRPr="002A2754" w:rsidRDefault="00A86B01" w:rsidP="00A86B01">
      <w:pPr>
        <w:ind w:right="281"/>
        <w:rPr>
          <w:sz w:val="27"/>
          <w:szCs w:val="27"/>
        </w:rPr>
      </w:pPr>
      <w:r w:rsidRPr="002A2754">
        <w:rPr>
          <w:sz w:val="27"/>
          <w:szCs w:val="27"/>
        </w:rPr>
        <w:t xml:space="preserve">Глава района                                                                                        </w:t>
      </w:r>
      <w:r w:rsidR="002A2754">
        <w:rPr>
          <w:sz w:val="27"/>
          <w:szCs w:val="27"/>
        </w:rPr>
        <w:t xml:space="preserve">     </w:t>
      </w:r>
      <w:r w:rsidRPr="002A2754">
        <w:rPr>
          <w:sz w:val="27"/>
          <w:szCs w:val="27"/>
        </w:rPr>
        <w:t>С.Ф. Бунет</w:t>
      </w:r>
    </w:p>
    <w:p w:rsidR="00F27163" w:rsidRDefault="00F27163" w:rsidP="00F27163"/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Приложение к постановлению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Калманского района </w:t>
      </w:r>
    </w:p>
    <w:p w:rsidR="00052879" w:rsidRPr="004B0D37" w:rsidRDefault="002A2754" w:rsidP="0005287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457F">
        <w:rPr>
          <w:sz w:val="28"/>
          <w:szCs w:val="28"/>
        </w:rPr>
        <w:t xml:space="preserve">25 февраля </w:t>
      </w:r>
      <w:r w:rsidR="00052879">
        <w:rPr>
          <w:sz w:val="28"/>
          <w:szCs w:val="28"/>
        </w:rPr>
        <w:t xml:space="preserve"> 20</w:t>
      </w:r>
      <w:r w:rsidR="0051457F">
        <w:rPr>
          <w:sz w:val="28"/>
          <w:szCs w:val="28"/>
        </w:rPr>
        <w:t>22</w:t>
      </w:r>
      <w:r w:rsidR="00052879" w:rsidRPr="004B0D37">
        <w:rPr>
          <w:sz w:val="28"/>
          <w:szCs w:val="28"/>
        </w:rPr>
        <w:t xml:space="preserve"> г. №</w:t>
      </w:r>
      <w:r w:rsidR="0051457F">
        <w:rPr>
          <w:sz w:val="28"/>
          <w:szCs w:val="28"/>
        </w:rPr>
        <w:t xml:space="preserve"> 91</w:t>
      </w: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>730 от 31.12.2019 «Об утверждении муниципальной программы «Развитие образования в Калманском районе» на 2020-2024 годы»</w:t>
      </w:r>
    </w:p>
    <w:p w:rsidR="00052879" w:rsidRDefault="00052879" w:rsidP="00052879">
      <w:pPr>
        <w:jc w:val="center"/>
        <w:rPr>
          <w:sz w:val="28"/>
          <w:szCs w:val="28"/>
        </w:rPr>
      </w:pPr>
    </w:p>
    <w:p w:rsidR="00052879" w:rsidRDefault="00052879" w:rsidP="00052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Постановлению администрации Калманского района № 730 от 31.12.2019 изложить в новой редакции: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ОБРАЗОВАНИЯ В КАЛМАНСКОМ РАЙОНЕ"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"Развитие образования в Калманском районе"</w:t>
      </w:r>
    </w:p>
    <w:p w:rsidR="00052879" w:rsidRDefault="00052879" w:rsidP="00052879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Калманском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Калманском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Калманского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lastRenderedPageBreak/>
              <w:t>региональный проект «Успех каждого ребенка»;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0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</w:t>
            </w:r>
            <w:r w:rsidRPr="00B976A6">
              <w:rPr>
                <w:sz w:val="28"/>
                <w:szCs w:val="28"/>
              </w:rPr>
              <w:lastRenderedPageBreak/>
              <w:t>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FF36D2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2A2754" w:rsidRPr="002A2754" w:rsidRDefault="00052879" w:rsidP="002A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"Развитие образования в Калманском районе" (далее - "Программа") составляет </w:t>
            </w:r>
            <w:r w:rsidR="002A2754" w:rsidRPr="002A2754">
              <w:rPr>
                <w:sz w:val="28"/>
                <w:szCs w:val="28"/>
              </w:rPr>
              <w:t>993 370,88</w:t>
            </w: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823512,99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162 366,43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169 105,70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159 702,80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160 802,60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169 857,89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35 824,85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34 560,30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</w:t>
            </w:r>
            <w:r w:rsidRPr="00B976A6">
              <w:rPr>
                <w:sz w:val="28"/>
                <w:szCs w:val="28"/>
              </w:rPr>
              <w:lastRenderedPageBreak/>
              <w:t xml:space="preserve">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B976A6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C74035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C74035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C74035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C74035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r>
        <w:rPr>
          <w:sz w:val="28"/>
          <w:szCs w:val="28"/>
        </w:rPr>
        <w:t>Калманском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национального проекта «Демография» будет 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2D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r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r w:rsidR="002D0553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r w:rsidR="00BE58CE" w:rsidRPr="00334A1A">
        <w:rPr>
          <w:sz w:val="28"/>
          <w:szCs w:val="28"/>
        </w:rPr>
        <w:t>Калманском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</w:t>
      </w:r>
      <w:r w:rsidRPr="00C74035">
        <w:rPr>
          <w:sz w:val="28"/>
          <w:szCs w:val="28"/>
        </w:rPr>
        <w:lastRenderedPageBreak/>
        <w:t xml:space="preserve">образования </w:t>
      </w:r>
      <w:r w:rsidR="003E5889">
        <w:rPr>
          <w:sz w:val="28"/>
          <w:szCs w:val="28"/>
        </w:rPr>
        <w:t xml:space="preserve">Калманского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3E5889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3E5889" w:rsidP="003E5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DA13A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 xml:space="preserve">ской Федерации по </w:t>
      </w:r>
      <w:r w:rsidR="003E5889">
        <w:rPr>
          <w:sz w:val="28"/>
          <w:szCs w:val="28"/>
        </w:rPr>
        <w:lastRenderedPageBreak/>
        <w:t>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приказ Минобрнауки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E60F19">
        <w:rPr>
          <w:sz w:val="28"/>
          <w:szCs w:val="28"/>
        </w:rPr>
        <w:t>Калманского</w:t>
      </w:r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r w:rsidR="00E60F19"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5A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C74035">
      <w:pPr>
        <w:jc w:val="both"/>
        <w:rPr>
          <w:sz w:val="28"/>
          <w:szCs w:val="28"/>
        </w:rPr>
      </w:pPr>
    </w:p>
    <w:p w:rsidR="00C74035" w:rsidRPr="00C74035" w:rsidRDefault="00C74035" w:rsidP="005A2C2B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FE3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FE32EE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150ABA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150ABA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lastRenderedPageBreak/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4B4017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4B4017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r w:rsidR="004B4017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C206C5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</w:t>
      </w:r>
      <w:r w:rsidRPr="00C74035">
        <w:rPr>
          <w:sz w:val="28"/>
          <w:szCs w:val="28"/>
        </w:rPr>
        <w:lastRenderedPageBreak/>
        <w:t xml:space="preserve">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2A2754" w:rsidRPr="002A2754" w:rsidRDefault="00943389" w:rsidP="002A27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"Развитие образования в Калманском районе" (далее - "Программа") составляет </w:t>
      </w:r>
      <w:r w:rsidR="002A2754" w:rsidRPr="002A2754">
        <w:rPr>
          <w:sz w:val="28"/>
          <w:szCs w:val="28"/>
        </w:rPr>
        <w:t>993 370,88</w:t>
      </w:r>
      <w:r w:rsidR="002A2754">
        <w:rPr>
          <w:sz w:val="28"/>
          <w:szCs w:val="28"/>
        </w:rPr>
        <w:t xml:space="preserve"> </w:t>
      </w:r>
      <w:r w:rsidR="002A2754" w:rsidRPr="002A2754">
        <w:rPr>
          <w:sz w:val="28"/>
          <w:szCs w:val="28"/>
        </w:rPr>
        <w:t>тыс. рублей, из них: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из краевого бюджета – 823512,99 тыс. рублей, из них: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2020 год – 171 535,46 тыс. рублей;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2021 год – 162 366,43 тыс. рублей;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2022 год – 169 105,70 тыс. рублей;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2023 год – 159 702,80 тыс. рублей;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2024 год – 160 802,60 тыс. рублей.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из районного бюджета – 169 857,89 тыс. рублей, из них: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2020 год – 31 385,34 тыс. рублей;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2021 год – 35 824,85 тыс. рублей;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2022 год – 34 560,30 тыс. рублей;</w:t>
      </w:r>
    </w:p>
    <w:p w:rsidR="002A2754" w:rsidRP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2023 год – 34 043,70 тыс. рублей;</w:t>
      </w:r>
    </w:p>
    <w:p w:rsidR="002A2754" w:rsidRDefault="002A2754" w:rsidP="002A2754">
      <w:pPr>
        <w:ind w:firstLine="708"/>
        <w:rPr>
          <w:sz w:val="28"/>
          <w:szCs w:val="28"/>
        </w:rPr>
      </w:pPr>
      <w:r w:rsidRPr="002A2754">
        <w:rPr>
          <w:sz w:val="28"/>
          <w:szCs w:val="28"/>
        </w:rPr>
        <w:t>2024 год – 34 043,70 тыс. рублей.</w:t>
      </w:r>
    </w:p>
    <w:p w:rsidR="00943389" w:rsidRPr="00FF36D2" w:rsidRDefault="00943389" w:rsidP="002A2754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D40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754" w:rsidRDefault="002A2754" w:rsidP="00943389">
      <w:pPr>
        <w:jc w:val="center"/>
        <w:rPr>
          <w:sz w:val="28"/>
          <w:szCs w:val="28"/>
        </w:rPr>
      </w:pPr>
    </w:p>
    <w:p w:rsidR="00943389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При реализации поставленных в программе задач осуществляются меры, направленные на снижение последствий возможных рисков и </w:t>
      </w:r>
      <w:r w:rsidRPr="00C74035">
        <w:rPr>
          <w:sz w:val="28"/>
          <w:szCs w:val="28"/>
        </w:rPr>
        <w:lastRenderedPageBreak/>
        <w:t>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r w:rsidR="00027646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027646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</w:t>
      </w:r>
      <w:r w:rsidR="001C1844">
        <w:rPr>
          <w:sz w:val="28"/>
          <w:szCs w:val="28"/>
        </w:rPr>
        <w:t>муниципаль</w:t>
      </w:r>
      <w:r w:rsidRPr="00C74035">
        <w:rPr>
          <w:sz w:val="28"/>
          <w:szCs w:val="28"/>
        </w:rPr>
        <w:t xml:space="preserve">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>омитет администрации Калманского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>комитета администрации Калманского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 xml:space="preserve"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</w:t>
      </w:r>
      <w:r w:rsidRPr="00C74035">
        <w:rPr>
          <w:sz w:val="28"/>
          <w:szCs w:val="28"/>
        </w:rPr>
        <w:lastRenderedPageBreak/>
        <w:t>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4E1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>омитет администрации Калманского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>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Default="00C74035" w:rsidP="004E1204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6E6A" w:rsidRDefault="00986E6A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1731" w:rsidRDefault="00F11731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D5B86" w:rsidRPr="00FF36D2" w:rsidRDefault="009D5B86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DD7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86E6A" w:rsidRDefault="00986E6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6A" w:rsidRDefault="00986E6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защита объектов социальной сферы (видеонаблюдение д/сад Веселый городок,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проживающих в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2A2754">
              <w:rPr>
                <w:sz w:val="28"/>
                <w:szCs w:val="28"/>
              </w:rPr>
              <w:t xml:space="preserve">193 219,77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138 077,01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24 774,45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24 378,00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55 142,76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9 714,55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11 619,70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FF36D2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067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073D4E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2.1. Приоритеты </w:t>
      </w:r>
      <w:r w:rsidR="001C1844">
        <w:rPr>
          <w:sz w:val="28"/>
          <w:szCs w:val="28"/>
        </w:rPr>
        <w:t>муницип</w:t>
      </w:r>
      <w:r w:rsidRPr="00DF201C">
        <w:rPr>
          <w:sz w:val="28"/>
          <w:szCs w:val="28"/>
        </w:rPr>
        <w:t>альной политики в сфере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</w:t>
      </w:r>
      <w:r w:rsidRPr="00DF201C">
        <w:rPr>
          <w:sz w:val="28"/>
          <w:szCs w:val="28"/>
        </w:rPr>
        <w:lastRenderedPageBreak/>
        <w:t>условий дошкольного образования для детей в возрасте до 3 лет» национального проекта «Демография».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Задачи подпрограммы 1: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DF201C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</w:t>
      </w:r>
      <w:r w:rsidRPr="00682673">
        <w:rPr>
          <w:sz w:val="28"/>
          <w:szCs w:val="28"/>
        </w:rPr>
        <w:lastRenderedPageBreak/>
        <w:t xml:space="preserve">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DF201C" w:rsidRPr="00DF201C" w:rsidRDefault="00DF201C" w:rsidP="00485541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485541">
      <w:pPr>
        <w:jc w:val="both"/>
        <w:rPr>
          <w:sz w:val="28"/>
          <w:szCs w:val="28"/>
        </w:rPr>
      </w:pP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55BC0" w:rsidRPr="00555BC0" w:rsidRDefault="00B67214" w:rsidP="0055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555BC0" w:rsidRPr="00555BC0">
        <w:rPr>
          <w:sz w:val="28"/>
          <w:szCs w:val="28"/>
        </w:rPr>
        <w:t>193 219,77 тыс. рублей, из них: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из краевого бюджета – 138 077,01 тыс. рублей, из них: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2020 год – 41 534,56 тыс. рублей;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2021 год – 24 774,45 тыс. рублей;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2022 год – 24 378,00 тыс. рублей;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2023 год – 23 695,00 тыс. рублей;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2024 год – 23 695,00 тыс. рублей.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из районного бюджета – 55 142,76 тыс. рублей, из них: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2020 год – 11 612,51 тыс. рублей;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2021 год – 9 714,55 тыс. рублей;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2022 год – 11 619,70 тыс. рублей;</w:t>
      </w:r>
    </w:p>
    <w:p w:rsidR="00555BC0" w:rsidRP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2023 год – 11 098,00 тыс. рублей;</w:t>
      </w:r>
    </w:p>
    <w:p w:rsidR="00555BC0" w:rsidRDefault="00555BC0" w:rsidP="00555BC0">
      <w:pPr>
        <w:ind w:firstLine="708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2024 год – 11 098,00 тыс. рублей.</w:t>
      </w:r>
    </w:p>
    <w:p w:rsidR="00DF201C" w:rsidRDefault="00DF201C" w:rsidP="00555BC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Default="00DF201C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</w:t>
      </w:r>
      <w:r w:rsidR="0095497A">
        <w:rPr>
          <w:rFonts w:ascii="Times New Roman" w:hAnsi="Times New Roman" w:cs="Times New Roman"/>
          <w:sz w:val="28"/>
          <w:szCs w:val="28"/>
        </w:rPr>
        <w:t>зования в Калманском районе»</w:t>
      </w: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9009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0091E" w:rsidRPr="00FF36D2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1A3EC9" w:rsidRPr="0058439D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F8" w:rsidRDefault="0015698A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5F49F8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омпенсационные выплаты на питание 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насоса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котла  в столовой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2-х насосов в газовой котельной МБОУ Новоромановская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Зимаревская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филиале МБОУ Калманская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емонт здания котельной в филиале МБОУ 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Бурановская СОШ в с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апитальный ремонт кровли и системы отопления  гаражного помещения МБОУ Калманская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C9" w:rsidRPr="00FF36D2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общеобразовательных организаций,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Pr="00000299" w:rsidRDefault="00000299" w:rsidP="0000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555BC0">
              <w:rPr>
                <w:sz w:val="28"/>
                <w:szCs w:val="28"/>
              </w:rPr>
              <w:t xml:space="preserve">770 687,34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06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555BC0" w:rsidRPr="00555BC0">
              <w:rPr>
                <w:sz w:val="28"/>
                <w:szCs w:val="28"/>
              </w:rPr>
              <w:t>683 851,40</w:t>
            </w:r>
            <w:r w:rsidR="00482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137 197,93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144 280,50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135 679,30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136 779,10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86 835,94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20 517,10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17 162,30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E9619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0299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313FC7" w:rsidRPr="009851D2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C051E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P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DF201C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r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983E3A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F61329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>В Калманском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В </w:t>
      </w:r>
      <w:r w:rsidR="00A43566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413D0B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A43566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Минобрнауки России: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Минпросвещения России, Рособрнадзора: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DC6158">
        <w:rPr>
          <w:sz w:val="28"/>
          <w:szCs w:val="28"/>
        </w:rPr>
        <w:t>Калманского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DC6158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A43566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</w:t>
      </w:r>
      <w:r w:rsidRPr="006342B5">
        <w:rPr>
          <w:sz w:val="28"/>
          <w:szCs w:val="28"/>
        </w:rPr>
        <w:lastRenderedPageBreak/>
        <w:t>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A43566">
      <w:pPr>
        <w:jc w:val="center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районного бюджета - в соответствии с решением Районного Собрания депутатов Калманского района Алтайского края о бюджете на соответствующий финансовый год.</w:t>
      </w:r>
    </w:p>
    <w:p w:rsidR="00555BC0" w:rsidRPr="00FF36D2" w:rsidRDefault="007A6775" w:rsidP="00555BC0">
      <w:pPr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555BC0">
        <w:rPr>
          <w:sz w:val="28"/>
          <w:szCs w:val="28"/>
        </w:rPr>
        <w:t xml:space="preserve">770 687,34 </w:t>
      </w:r>
      <w:r w:rsidR="00555BC0" w:rsidRPr="00FF36D2">
        <w:rPr>
          <w:sz w:val="28"/>
          <w:szCs w:val="28"/>
        </w:rPr>
        <w:t>тыс. рублей, из них:</w:t>
      </w:r>
    </w:p>
    <w:p w:rsidR="00555BC0" w:rsidRDefault="00555BC0" w:rsidP="00555B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Pr="00555BC0">
        <w:rPr>
          <w:sz w:val="28"/>
          <w:szCs w:val="28"/>
        </w:rPr>
        <w:t>683 851,40</w:t>
      </w:r>
      <w:r>
        <w:rPr>
          <w:sz w:val="28"/>
          <w:szCs w:val="28"/>
        </w:rPr>
        <w:t xml:space="preserve"> тыс. рублей, из них: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129 914,57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137 197,93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555BC0">
        <w:rPr>
          <w:rFonts w:ascii="Times New Roman" w:hAnsi="Times New Roman" w:cs="Times New Roman"/>
          <w:sz w:val="28"/>
          <w:szCs w:val="28"/>
        </w:rPr>
        <w:t>144 280,50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135 679,30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136 779,10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5BC0" w:rsidRDefault="00555BC0" w:rsidP="00555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555BC0">
        <w:rPr>
          <w:rFonts w:ascii="Times New Roman" w:hAnsi="Times New Roman" w:cs="Times New Roman"/>
          <w:sz w:val="28"/>
          <w:szCs w:val="28"/>
        </w:rPr>
        <w:t>86 835,94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14 823,34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20 517,10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555BC0">
        <w:rPr>
          <w:rFonts w:ascii="Times New Roman" w:hAnsi="Times New Roman" w:cs="Times New Roman"/>
          <w:sz w:val="28"/>
          <w:szCs w:val="28"/>
        </w:rPr>
        <w:t>17 162,30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1329" w:rsidRDefault="007A6775" w:rsidP="00555BC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год.</w:t>
      </w: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7E329C" w:rsidRDefault="007E329C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8549E2" w:rsidRDefault="008549E2" w:rsidP="005A5676">
      <w:pPr>
        <w:jc w:val="both"/>
        <w:rPr>
          <w:sz w:val="28"/>
          <w:szCs w:val="28"/>
        </w:rPr>
      </w:pPr>
    </w:p>
    <w:p w:rsidR="00555BC0" w:rsidRDefault="00555BC0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555BC0" w:rsidRDefault="00555BC0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555BC0" w:rsidRDefault="00555BC0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555BC0" w:rsidRDefault="00555BC0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5A5676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5A5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бенка»: формирование эффективной системы выявления, поддержки и развития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E2" w:rsidRDefault="008549E2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E2" w:rsidRDefault="008549E2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Default="008043FD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Pr="00FF36D2" w:rsidRDefault="00D30A7F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дополнительное образование за счет бюджетных средств</w:t>
            </w: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977A16" w:rsidRPr="00D2493A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5A5676" w:rsidRPr="00D2493A" w:rsidRDefault="005A5676" w:rsidP="005A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977A16" w:rsidRDefault="005A5676" w:rsidP="003B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27 228,02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270,58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Default="00485541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126">
              <w:rPr>
                <w:rFonts w:ascii="Times New Roman" w:hAnsi="Times New Roman" w:cs="Times New Roman"/>
                <w:sz w:val="28"/>
                <w:szCs w:val="28"/>
              </w:rPr>
              <w:t>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5BC0" w:rsidRPr="00E51497" w:rsidRDefault="00555BC0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118,7 тыс. рублей.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26 957,44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5 383,20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5 568,30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51497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977A16" w:rsidRPr="003B0C6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977A16" w:rsidRPr="00D2493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FF36D2" w:rsidRDefault="005A567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5A5676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</w:t>
      </w:r>
      <w:r w:rsidR="00D76849">
        <w:rPr>
          <w:sz w:val="28"/>
          <w:szCs w:val="28"/>
        </w:rPr>
        <w:t>и</w:t>
      </w:r>
      <w:r w:rsidRPr="00400614">
        <w:rPr>
          <w:sz w:val="28"/>
          <w:szCs w:val="28"/>
        </w:rPr>
        <w:t>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400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r w:rsidR="0083540B">
        <w:rPr>
          <w:sz w:val="28"/>
          <w:szCs w:val="28"/>
        </w:rPr>
        <w:t>Калманского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 xml:space="preserve">правления обозначились регрессивные процессы, которые связаны с устаревающей материально-технической базой, </w:t>
      </w:r>
      <w:r w:rsidRPr="00400614">
        <w:rPr>
          <w:sz w:val="28"/>
          <w:szCs w:val="28"/>
        </w:rPr>
        <w:lastRenderedPageBreak/>
        <w:t>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>комитет администрации Калманского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 Приоритеты </w:t>
      </w:r>
      <w:r w:rsidR="00D76849">
        <w:rPr>
          <w:sz w:val="28"/>
          <w:szCs w:val="28"/>
        </w:rPr>
        <w:t>муниципаль</w:t>
      </w:r>
      <w:r w:rsidRPr="00400614">
        <w:rPr>
          <w:sz w:val="28"/>
          <w:szCs w:val="28"/>
        </w:rPr>
        <w:t>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2.1. Приоритеты </w:t>
      </w:r>
      <w:r w:rsidR="00D76849">
        <w:rPr>
          <w:sz w:val="28"/>
          <w:szCs w:val="28"/>
        </w:rPr>
        <w:t>муницип</w:t>
      </w:r>
      <w:r w:rsidRPr="00400614">
        <w:rPr>
          <w:sz w:val="28"/>
          <w:szCs w:val="28"/>
        </w:rPr>
        <w:t>альной политики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Минобрнауки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К приоритетам </w:t>
      </w:r>
      <w:r w:rsidR="00D76849">
        <w:rPr>
          <w:sz w:val="28"/>
          <w:szCs w:val="28"/>
        </w:rPr>
        <w:t>муницип</w:t>
      </w:r>
      <w:r w:rsidR="00B008E8">
        <w:rPr>
          <w:sz w:val="28"/>
          <w:szCs w:val="28"/>
        </w:rPr>
        <w:t>а</w:t>
      </w:r>
      <w:r w:rsidRPr="00400614">
        <w:rPr>
          <w:sz w:val="28"/>
          <w:szCs w:val="28"/>
        </w:rPr>
        <w:t>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</w:t>
      </w:r>
      <w:r w:rsidRPr="00400614">
        <w:rPr>
          <w:sz w:val="28"/>
          <w:szCs w:val="28"/>
        </w:rPr>
        <w:lastRenderedPageBreak/>
        <w:t xml:space="preserve">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профилизации программ летнего отдыха;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участников открытых 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977A16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lastRenderedPageBreak/>
        <w:t>Рассчитывается по формуле: Спдо= (Чспдо / Чобуч5-18)*100%,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Спф= (Чдспф / 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FF36D2" w:rsidRDefault="00400614" w:rsidP="00F70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55BC0" w:rsidRPr="00E51497" w:rsidRDefault="00400614" w:rsidP="00555B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55BC0" w:rsidRPr="00555BC0">
        <w:rPr>
          <w:rFonts w:ascii="Times New Roman" w:hAnsi="Times New Roman" w:cs="Times New Roman"/>
          <w:sz w:val="28"/>
          <w:szCs w:val="28"/>
        </w:rPr>
        <w:t>27 228,02</w:t>
      </w:r>
      <w:r w:rsidR="00555BC0">
        <w:rPr>
          <w:rFonts w:ascii="Times New Roman" w:hAnsi="Times New Roman" w:cs="Times New Roman"/>
          <w:sz w:val="28"/>
          <w:szCs w:val="28"/>
        </w:rPr>
        <w:t xml:space="preserve"> </w:t>
      </w:r>
      <w:r w:rsidR="00555BC0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55BC0" w:rsidRPr="00E51497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270,58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86,33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5BC0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65,55</w:t>
      </w:r>
      <w:r w:rsidRPr="00E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Pr="00E51497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118,7 тыс. рублей.</w:t>
      </w:r>
    </w:p>
    <w:p w:rsidR="00555BC0" w:rsidRPr="00E51497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26 957,44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55BC0" w:rsidRPr="00E51497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4 867,74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Pr="00E51497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5 383,20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Pr="00E51497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 w:rsidRPr="00555BC0">
        <w:rPr>
          <w:rFonts w:ascii="Times New Roman" w:hAnsi="Times New Roman" w:cs="Times New Roman"/>
          <w:sz w:val="28"/>
          <w:szCs w:val="28"/>
        </w:rPr>
        <w:t>5 568,30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Pr="00E51497" w:rsidRDefault="00555BC0" w:rsidP="0055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BC0" w:rsidRDefault="00555BC0" w:rsidP="00555BC0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0614" w:rsidRDefault="00400614" w:rsidP="00555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>сти учащихся 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2A18D4" w:rsidRPr="00FF36D2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4F0CD8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4E3B9E">
              <w:rPr>
                <w:sz w:val="28"/>
                <w:szCs w:val="28"/>
              </w:rPr>
              <w:t>2 235,75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E3B9E" w:rsidRPr="004E3B9E">
              <w:rPr>
                <w:rFonts w:ascii="Times New Roman" w:hAnsi="Times New Roman" w:cs="Times New Roman"/>
                <w:sz w:val="28"/>
                <w:szCs w:val="28"/>
              </w:rPr>
              <w:t>1 314,00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E3B9E">
              <w:rPr>
                <w:rFonts w:ascii="Times New Roman" w:hAnsi="Times New Roman" w:cs="Times New Roman"/>
                <w:sz w:val="28"/>
                <w:szCs w:val="28"/>
              </w:rPr>
              <w:t xml:space="preserve">328,50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921,75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девиантного поведения детей.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E3B9E" w:rsidRDefault="002A18D4" w:rsidP="004E3B9E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4E3B9E">
        <w:rPr>
          <w:sz w:val="28"/>
          <w:szCs w:val="28"/>
        </w:rPr>
        <w:t xml:space="preserve">2 235,75 тыс. </w:t>
      </w:r>
      <w:r w:rsidR="004E3B9E" w:rsidRPr="00FF36D2">
        <w:rPr>
          <w:sz w:val="28"/>
          <w:szCs w:val="28"/>
        </w:rPr>
        <w:t>рублей, из них: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4E3B9E">
        <w:rPr>
          <w:rFonts w:ascii="Times New Roman" w:hAnsi="Times New Roman" w:cs="Times New Roman"/>
          <w:sz w:val="28"/>
          <w:szCs w:val="28"/>
        </w:rPr>
        <w:t>1 314,00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328,50 тыс. рублей.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072591">
        <w:rPr>
          <w:rFonts w:ascii="Times New Roman" w:hAnsi="Times New Roman" w:cs="Times New Roman"/>
          <w:sz w:val="28"/>
          <w:szCs w:val="28"/>
        </w:rPr>
        <w:t>921,75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072591">
        <w:rPr>
          <w:rFonts w:ascii="Times New Roman" w:hAnsi="Times New Roman" w:cs="Times New Roman"/>
          <w:sz w:val="28"/>
          <w:szCs w:val="28"/>
        </w:rPr>
        <w:t>81,75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210,0 тыс. рублей;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210,0 тыс. рублей;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 год – 210,0 тыс. рублей;</w:t>
      </w:r>
    </w:p>
    <w:p w:rsidR="004E3B9E" w:rsidRDefault="004E3B9E" w:rsidP="004E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210,0 тыс. рублей.</w:t>
      </w:r>
    </w:p>
    <w:p w:rsidR="002A18D4" w:rsidRDefault="002A18D4" w:rsidP="004E3B9E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  <w:sectPr w:rsidR="0051457F" w:rsidSect="007D17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20" w:type="dxa"/>
        <w:tblInd w:w="93" w:type="dxa"/>
        <w:tblLook w:val="04A0"/>
      </w:tblPr>
      <w:tblGrid>
        <w:gridCol w:w="656"/>
        <w:gridCol w:w="9220"/>
        <w:gridCol w:w="900"/>
        <w:gridCol w:w="900"/>
        <w:gridCol w:w="900"/>
        <w:gridCol w:w="900"/>
        <w:gridCol w:w="900"/>
        <w:gridCol w:w="900"/>
      </w:tblGrid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457F" w:rsidRPr="0051457F" w:rsidTr="0051457F">
        <w:trPr>
          <w:trHeight w:val="300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51457F" w:rsidRPr="0051457F" w:rsidTr="0051457F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де-тей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воз-расте от 2 месяцев до 3 лет, получающих дошкольное образование в текущем году, и численно-сти детей в возрасте от 2 месяцев до 3 лет, нахо-дящихся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обучающихся общеобразовательных организаций по новым федеральным государствен-ным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51457F" w:rsidRPr="0051457F" w:rsidTr="0051457F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1457F" w:rsidRPr="0051457F" w:rsidTr="0051457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51457F" w:rsidRPr="0051457F" w:rsidTr="0051457F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1457F" w:rsidRPr="0051457F" w:rsidTr="0051457F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51457F" w:rsidRPr="0051457F" w:rsidTr="0051457F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51457F" w:rsidRPr="0051457F" w:rsidTr="0051457F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привлече-нием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51457F" w:rsidRPr="0051457F" w:rsidTr="0051457F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51457F" w:rsidRPr="0051457F" w:rsidTr="0051457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51457F" w:rsidRPr="0051457F" w:rsidTr="0051457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1457F" w:rsidRPr="0051457F" w:rsidTr="0051457F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51457F" w:rsidRPr="0051457F" w:rsidTr="0051457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51457F" w:rsidRPr="0051457F" w:rsidTr="0051457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lastRenderedPageBreak/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51457F" w:rsidRPr="0051457F" w:rsidTr="0051457F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51457F" w:rsidRPr="0051457F" w:rsidTr="0051457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51457F" w:rsidRPr="0051457F" w:rsidTr="0051457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51457F" w:rsidRPr="0051457F" w:rsidTr="0051457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7F" w:rsidRPr="0051457F" w:rsidRDefault="0051457F" w:rsidP="005145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F" w:rsidRPr="0051457F" w:rsidRDefault="0051457F" w:rsidP="00514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457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DE2A3A" w:rsidRDefault="00DE2A3A" w:rsidP="004E3B9E">
      <w:pPr>
        <w:ind w:firstLine="708"/>
        <w:jc w:val="both"/>
        <w:rPr>
          <w:sz w:val="28"/>
          <w:szCs w:val="28"/>
        </w:rPr>
      </w:pPr>
    </w:p>
    <w:p w:rsidR="00DE2A3A" w:rsidRDefault="00DE2A3A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128"/>
        <w:gridCol w:w="1128"/>
        <w:gridCol w:w="1128"/>
        <w:gridCol w:w="1128"/>
        <w:gridCol w:w="1128"/>
        <w:gridCol w:w="4255"/>
      </w:tblGrid>
      <w:tr w:rsidR="00DE2A3A" w:rsidRP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7</w:t>
            </w:r>
          </w:p>
        </w:tc>
      </w:tr>
      <w:tr w:rsidR="00DE2A3A" w:rsidRP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муниципальной программе</w:t>
            </w:r>
          </w:p>
        </w:tc>
      </w:tr>
      <w:tr w:rsidR="00DE2A3A" w:rsidRP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"Развитие образования в</w:t>
            </w:r>
          </w:p>
        </w:tc>
      </w:tr>
      <w:tr w:rsidR="00DE2A3A" w:rsidRP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Калманском районе"</w:t>
            </w:r>
          </w:p>
        </w:tc>
      </w:tr>
      <w:tr w:rsidR="00DE2A3A" w:rsidRP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2A3A" w:rsidRP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2A3A" w:rsidRP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2A3A" w:rsidRPr="00DE2A3A" w:rsidTr="00DE2A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финансовых ресурсов, </w:t>
            </w:r>
          </w:p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необходимых для реализации муниципальной программы</w:t>
            </w:r>
          </w:p>
        </w:tc>
      </w:tr>
      <w:tr w:rsidR="00DE2A3A" w:rsidRP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2A3A" w:rsidRPr="00DE2A3A" w:rsidT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Источники и направления </w:t>
            </w:r>
          </w:p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расходов</w:t>
            </w:r>
          </w:p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расходов, 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2A3A" w:rsidRP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</w:tr>
      <w:tr w:rsidR="00DE2A3A" w:rsidRPr="00DE2A3A" w:rsidTr="00DE2A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финансовых затрат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202 920,80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198 191,28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203 666,00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193 746,50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194 846,30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993 370,88</w:t>
            </w:r>
          </w:p>
        </w:tc>
      </w:tr>
      <w:tr w:rsidR="00DE2A3A" w:rsidRPr="00DE2A3A" w:rsidTr="00DE2A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том числе из районного бюджета: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31 385,34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35 824,85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34 560,30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34 043,70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34 043,70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169 857,89</w:t>
            </w:r>
          </w:p>
        </w:tc>
      </w:tr>
      <w:tr w:rsidR="00DE2A3A" w:rsidRPr="00DE2A3A" w:rsidTr="00DE2A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том числе из краевого бюджета: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171 535,46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162 366,43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169 105,70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159 702,80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160 802,60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3A" w:rsidRPr="00DE2A3A" w:rsidRDefault="00DE2A3A" w:rsidP="00DE2A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2A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823 512,99</w:t>
            </w:r>
          </w:p>
        </w:tc>
      </w:tr>
    </w:tbl>
    <w:p w:rsidR="0051457F" w:rsidRDefault="0051457F" w:rsidP="004E3B9E">
      <w:pPr>
        <w:ind w:firstLine="708"/>
        <w:jc w:val="both"/>
        <w:rPr>
          <w:sz w:val="28"/>
          <w:szCs w:val="28"/>
        </w:rPr>
      </w:pPr>
    </w:p>
    <w:sectPr w:rsidR="0051457F" w:rsidSect="005145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24FC"/>
    <w:rsid w:val="00022722"/>
    <w:rsid w:val="000233C4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844"/>
    <w:rsid w:val="001C1BD6"/>
    <w:rsid w:val="001C70D8"/>
    <w:rsid w:val="001C7629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3B51"/>
    <w:rsid w:val="001F46B2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6052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16F8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2B95"/>
    <w:rsid w:val="00283E19"/>
    <w:rsid w:val="0028464C"/>
    <w:rsid w:val="0028711C"/>
    <w:rsid w:val="00291F8E"/>
    <w:rsid w:val="00292655"/>
    <w:rsid w:val="0029481C"/>
    <w:rsid w:val="00294969"/>
    <w:rsid w:val="00296CA2"/>
    <w:rsid w:val="002A04A6"/>
    <w:rsid w:val="002A04D4"/>
    <w:rsid w:val="002A18D4"/>
    <w:rsid w:val="002A275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5902"/>
    <w:rsid w:val="002E6C00"/>
    <w:rsid w:val="002F42E5"/>
    <w:rsid w:val="003034C4"/>
    <w:rsid w:val="003035D4"/>
    <w:rsid w:val="00303626"/>
    <w:rsid w:val="00303D86"/>
    <w:rsid w:val="003040CE"/>
    <w:rsid w:val="00307408"/>
    <w:rsid w:val="0031053A"/>
    <w:rsid w:val="00310B11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86C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11E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5593"/>
    <w:rsid w:val="004065BE"/>
    <w:rsid w:val="00406EEE"/>
    <w:rsid w:val="00413939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24B0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4ADD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1260"/>
    <w:rsid w:val="004E3B9E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2CBA"/>
    <w:rsid w:val="005048DB"/>
    <w:rsid w:val="00506F6D"/>
    <w:rsid w:val="00510843"/>
    <w:rsid w:val="0051245C"/>
    <w:rsid w:val="0051330D"/>
    <w:rsid w:val="0051457F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5FA1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5BC0"/>
    <w:rsid w:val="00556041"/>
    <w:rsid w:val="00556056"/>
    <w:rsid w:val="00562801"/>
    <w:rsid w:val="00566644"/>
    <w:rsid w:val="005701CC"/>
    <w:rsid w:val="0057098F"/>
    <w:rsid w:val="00577082"/>
    <w:rsid w:val="005812F3"/>
    <w:rsid w:val="005819AB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2C2B"/>
    <w:rsid w:val="005A3382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468"/>
    <w:rsid w:val="005C3629"/>
    <w:rsid w:val="005C40C1"/>
    <w:rsid w:val="005C5346"/>
    <w:rsid w:val="005D1A80"/>
    <w:rsid w:val="005D6238"/>
    <w:rsid w:val="005D67F9"/>
    <w:rsid w:val="005E3269"/>
    <w:rsid w:val="005E3630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6867"/>
    <w:rsid w:val="00637220"/>
    <w:rsid w:val="006377FE"/>
    <w:rsid w:val="006414B1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684D"/>
    <w:rsid w:val="007972E2"/>
    <w:rsid w:val="007A0FF2"/>
    <w:rsid w:val="007A1C0D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49E2"/>
    <w:rsid w:val="0085549E"/>
    <w:rsid w:val="00856240"/>
    <w:rsid w:val="00856800"/>
    <w:rsid w:val="008572A6"/>
    <w:rsid w:val="00860F52"/>
    <w:rsid w:val="00861126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4847"/>
    <w:rsid w:val="00885BF4"/>
    <w:rsid w:val="0088610F"/>
    <w:rsid w:val="00886568"/>
    <w:rsid w:val="00886712"/>
    <w:rsid w:val="008879E3"/>
    <w:rsid w:val="00890221"/>
    <w:rsid w:val="00891532"/>
    <w:rsid w:val="0089240A"/>
    <w:rsid w:val="008936E3"/>
    <w:rsid w:val="00893870"/>
    <w:rsid w:val="0089574C"/>
    <w:rsid w:val="008A0818"/>
    <w:rsid w:val="008A3D6F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26AE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19B1"/>
    <w:rsid w:val="0090211A"/>
    <w:rsid w:val="0090293B"/>
    <w:rsid w:val="00903273"/>
    <w:rsid w:val="0090329E"/>
    <w:rsid w:val="00904DCF"/>
    <w:rsid w:val="00906370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AC"/>
    <w:rsid w:val="00943389"/>
    <w:rsid w:val="00943CD6"/>
    <w:rsid w:val="00947307"/>
    <w:rsid w:val="00951AE4"/>
    <w:rsid w:val="00952390"/>
    <w:rsid w:val="00952B86"/>
    <w:rsid w:val="0095441E"/>
    <w:rsid w:val="0095497A"/>
    <w:rsid w:val="00955BAB"/>
    <w:rsid w:val="00955E86"/>
    <w:rsid w:val="009564D2"/>
    <w:rsid w:val="00961BA7"/>
    <w:rsid w:val="0096215C"/>
    <w:rsid w:val="009648DB"/>
    <w:rsid w:val="00966E68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E6A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3230F"/>
    <w:rsid w:val="00A348D3"/>
    <w:rsid w:val="00A36796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86B01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2AC7"/>
    <w:rsid w:val="00AC63DB"/>
    <w:rsid w:val="00AC6B5C"/>
    <w:rsid w:val="00AC74A8"/>
    <w:rsid w:val="00AD07F4"/>
    <w:rsid w:val="00AD0AC4"/>
    <w:rsid w:val="00AD1456"/>
    <w:rsid w:val="00AD2164"/>
    <w:rsid w:val="00AD3A0B"/>
    <w:rsid w:val="00AD5060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08E8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DE4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6688"/>
    <w:rsid w:val="00B976A6"/>
    <w:rsid w:val="00B978EB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1264"/>
    <w:rsid w:val="00BE2584"/>
    <w:rsid w:val="00BE58CE"/>
    <w:rsid w:val="00BF0B3D"/>
    <w:rsid w:val="00BF0C3B"/>
    <w:rsid w:val="00BF224F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349C"/>
    <w:rsid w:val="00C1474B"/>
    <w:rsid w:val="00C15C4D"/>
    <w:rsid w:val="00C17A89"/>
    <w:rsid w:val="00C206C5"/>
    <w:rsid w:val="00C208DE"/>
    <w:rsid w:val="00C21BB8"/>
    <w:rsid w:val="00C24004"/>
    <w:rsid w:val="00C24CC4"/>
    <w:rsid w:val="00C251AC"/>
    <w:rsid w:val="00C26A43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2787"/>
    <w:rsid w:val="00D15241"/>
    <w:rsid w:val="00D1600A"/>
    <w:rsid w:val="00D17684"/>
    <w:rsid w:val="00D179B5"/>
    <w:rsid w:val="00D20EBC"/>
    <w:rsid w:val="00D21C0E"/>
    <w:rsid w:val="00D2493A"/>
    <w:rsid w:val="00D2658E"/>
    <w:rsid w:val="00D26A4C"/>
    <w:rsid w:val="00D30A7F"/>
    <w:rsid w:val="00D3102A"/>
    <w:rsid w:val="00D35BAB"/>
    <w:rsid w:val="00D35C35"/>
    <w:rsid w:val="00D37936"/>
    <w:rsid w:val="00D40983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6849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82A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2A3A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37E7"/>
    <w:rsid w:val="00E0473B"/>
    <w:rsid w:val="00E04BDA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363C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2361"/>
    <w:rsid w:val="00EB6EBE"/>
    <w:rsid w:val="00EC0DAD"/>
    <w:rsid w:val="00EC1DE7"/>
    <w:rsid w:val="00EC6128"/>
    <w:rsid w:val="00EC7A4C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07CA2"/>
    <w:rsid w:val="00F100FC"/>
    <w:rsid w:val="00F11731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27163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32EE"/>
    <w:rsid w:val="00FE3A4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D0B5-C836-4A73-8843-ABC3B0AF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57</Pages>
  <Words>14823</Words>
  <Characters>84492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Михайлова Наталья</cp:lastModifiedBy>
  <cp:revision>142</cp:revision>
  <cp:lastPrinted>2021-12-14T02:40:00Z</cp:lastPrinted>
  <dcterms:created xsi:type="dcterms:W3CDTF">2020-06-10T09:16:00Z</dcterms:created>
  <dcterms:modified xsi:type="dcterms:W3CDTF">2022-02-25T04:01:00Z</dcterms:modified>
</cp:coreProperties>
</file>