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0" w:rsidRDefault="00557A40" w:rsidP="00557A40">
      <w:pPr>
        <w:ind w:right="281"/>
        <w:jc w:val="right"/>
        <w:rPr>
          <w:sz w:val="28"/>
          <w:szCs w:val="28"/>
        </w:rPr>
      </w:pPr>
    </w:p>
    <w:p w:rsidR="00A86B01" w:rsidRPr="00D75BA4" w:rsidRDefault="00A86B01" w:rsidP="00E02670">
      <w:pPr>
        <w:ind w:right="281"/>
        <w:jc w:val="center"/>
        <w:rPr>
          <w:sz w:val="28"/>
          <w:szCs w:val="28"/>
        </w:rPr>
      </w:pPr>
      <w:r w:rsidRPr="00D75BA4">
        <w:rPr>
          <w:sz w:val="28"/>
          <w:szCs w:val="28"/>
        </w:rPr>
        <w:t>АДМИНИСТРАЦИЯ КАЛМАНСКОГО РАЙОНА</w:t>
      </w:r>
      <w:bookmarkStart w:id="0" w:name="_GoBack"/>
      <w:bookmarkEnd w:id="0"/>
    </w:p>
    <w:p w:rsidR="00A86B01" w:rsidRPr="00245B86" w:rsidRDefault="00A86B01" w:rsidP="00E02670">
      <w:pPr>
        <w:ind w:right="281"/>
        <w:jc w:val="center"/>
        <w:rPr>
          <w:sz w:val="26"/>
          <w:szCs w:val="26"/>
        </w:rPr>
      </w:pPr>
      <w:r w:rsidRPr="00D75BA4">
        <w:rPr>
          <w:sz w:val="28"/>
          <w:szCs w:val="28"/>
        </w:rPr>
        <w:t>АЛТАЙСКОГО КРАЯ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245B86" w:rsidRDefault="00A86B01" w:rsidP="00E02670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CE1158" w:rsidRDefault="00920233" w:rsidP="00E02670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29 августа 2022 г. </w:t>
      </w:r>
      <w:r w:rsidR="00A86B01" w:rsidRPr="00245B8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435 </w:t>
      </w:r>
      <w:r w:rsidR="00A86B01" w:rsidRPr="00245B86">
        <w:rPr>
          <w:rFonts w:ascii="Arial" w:hAnsi="Arial" w:cs="Arial"/>
        </w:rPr>
        <w:t xml:space="preserve">                                     </w:t>
      </w:r>
      <w:r w:rsidR="00A86B01">
        <w:rPr>
          <w:rFonts w:ascii="Arial" w:hAnsi="Arial" w:cs="Arial"/>
        </w:rPr>
        <w:t xml:space="preserve">              </w:t>
      </w:r>
      <w:r w:rsidR="00A86B01" w:rsidRPr="00245B86">
        <w:rPr>
          <w:rFonts w:ascii="Arial" w:hAnsi="Arial" w:cs="Arial"/>
        </w:rPr>
        <w:t xml:space="preserve">       </w:t>
      </w:r>
      <w:r w:rsidR="00A86B01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7A0A05" w:rsidP="00E02670">
      <w:pPr>
        <w:ind w:right="281"/>
        <w:jc w:val="both"/>
      </w:pPr>
      <w:r w:rsidRPr="007A0A0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<v:textbox>
              <w:txbxContent>
                <w:p w:rsidR="00D30094" w:rsidRPr="002A2754" w:rsidRDefault="00D30094" w:rsidP="002A2754">
                  <w:pPr>
                    <w:jc w:val="both"/>
                    <w:rPr>
                      <w:sz w:val="27"/>
                      <w:szCs w:val="27"/>
                    </w:rPr>
                  </w:pPr>
                  <w:r w:rsidRPr="002A2754">
                    <w:rPr>
                      <w:sz w:val="27"/>
                      <w:szCs w:val="27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</w:p>
    <w:p w:rsidR="00A86B01" w:rsidRDefault="00A86B01" w:rsidP="00E02670">
      <w:pPr>
        <w:ind w:right="281"/>
        <w:jc w:val="center"/>
      </w:pPr>
      <w:r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C2735C" w:rsidRPr="00C2735C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В связи с </w:t>
      </w:r>
      <w:r w:rsidR="00E7363C" w:rsidRPr="002A2754">
        <w:rPr>
          <w:sz w:val="27"/>
          <w:szCs w:val="27"/>
        </w:rPr>
        <w:t xml:space="preserve">необходимостью приведения муниципальной программы в соответствие с решением районного Собрания депутатов Калманского района Алтайского края от </w:t>
      </w:r>
      <w:r w:rsidR="007F1C28">
        <w:rPr>
          <w:sz w:val="27"/>
          <w:szCs w:val="27"/>
        </w:rPr>
        <w:t>10</w:t>
      </w:r>
      <w:r w:rsidR="00C2735C">
        <w:rPr>
          <w:sz w:val="27"/>
          <w:szCs w:val="27"/>
        </w:rPr>
        <w:t>.</w:t>
      </w:r>
      <w:r w:rsidR="007F1C28">
        <w:rPr>
          <w:sz w:val="27"/>
          <w:szCs w:val="27"/>
        </w:rPr>
        <w:t>08.</w:t>
      </w:r>
      <w:r w:rsidR="00C2735C">
        <w:rPr>
          <w:sz w:val="27"/>
          <w:szCs w:val="27"/>
        </w:rPr>
        <w:t>2022</w:t>
      </w:r>
      <w:r w:rsidR="00AE3B60">
        <w:rPr>
          <w:sz w:val="27"/>
          <w:szCs w:val="27"/>
        </w:rPr>
        <w:t xml:space="preserve"> </w:t>
      </w:r>
      <w:r w:rsidR="00E7363C" w:rsidRPr="002A2754">
        <w:rPr>
          <w:sz w:val="27"/>
          <w:szCs w:val="27"/>
        </w:rPr>
        <w:t xml:space="preserve"> № </w:t>
      </w:r>
      <w:r w:rsidR="007F1C28">
        <w:rPr>
          <w:sz w:val="27"/>
          <w:szCs w:val="27"/>
        </w:rPr>
        <w:t>45</w:t>
      </w:r>
      <w:r w:rsidR="00E7363C" w:rsidRPr="002A2754">
        <w:rPr>
          <w:sz w:val="27"/>
          <w:szCs w:val="27"/>
        </w:rPr>
        <w:t xml:space="preserve"> </w:t>
      </w:r>
      <w:r w:rsidR="0094245F">
        <w:rPr>
          <w:sz w:val="27"/>
          <w:szCs w:val="27"/>
        </w:rPr>
        <w:t>«</w:t>
      </w:r>
      <w:r w:rsidR="00C2735C" w:rsidRPr="00C2735C">
        <w:rPr>
          <w:sz w:val="27"/>
          <w:szCs w:val="27"/>
        </w:rPr>
        <w:t>О внесении изменений и дополнений в</w:t>
      </w:r>
    </w:p>
    <w:p w:rsidR="00A86B01" w:rsidRPr="002A2754" w:rsidRDefault="00C2735C" w:rsidP="00E02670">
      <w:pPr>
        <w:ind w:right="281"/>
        <w:jc w:val="both"/>
        <w:rPr>
          <w:sz w:val="27"/>
          <w:szCs w:val="27"/>
        </w:rPr>
      </w:pPr>
      <w:r w:rsidRPr="00C2735C">
        <w:rPr>
          <w:sz w:val="27"/>
          <w:szCs w:val="27"/>
        </w:rPr>
        <w:t>решение районного Собрания депутатов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Калманского района от 17.12.2021 г. № 77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«О районном бюджете на 2022 год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и плановый период 2023 и 2024 годов»</w:t>
      </w:r>
      <w:r w:rsidR="007A1C0D" w:rsidRPr="002A275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86B01" w:rsidRPr="002A2754">
        <w:rPr>
          <w:spacing w:val="30"/>
          <w:sz w:val="27"/>
          <w:szCs w:val="27"/>
        </w:rPr>
        <w:t>постановляю</w:t>
      </w:r>
      <w:r w:rsidR="00A86B01" w:rsidRPr="002A2754">
        <w:rPr>
          <w:sz w:val="27"/>
          <w:szCs w:val="27"/>
        </w:rPr>
        <w:t>: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1. Внести </w:t>
      </w:r>
      <w:r w:rsidR="002A2754" w:rsidRPr="002A2754">
        <w:rPr>
          <w:sz w:val="27"/>
          <w:szCs w:val="27"/>
        </w:rPr>
        <w:t xml:space="preserve">следующие </w:t>
      </w:r>
      <w:r w:rsidRPr="002A2754">
        <w:rPr>
          <w:sz w:val="27"/>
          <w:szCs w:val="27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2A2754">
        <w:rPr>
          <w:sz w:val="27"/>
          <w:szCs w:val="27"/>
        </w:rPr>
        <w:t>: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>
        <w:rPr>
          <w:sz w:val="27"/>
          <w:szCs w:val="27"/>
        </w:rPr>
        <w:t>;</w:t>
      </w:r>
    </w:p>
    <w:p w:rsidR="002A2754" w:rsidRPr="002A2754" w:rsidRDefault="002A2754" w:rsidP="00E02670">
      <w:pPr>
        <w:ind w:right="281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2A2754" w:rsidRDefault="00A86B01" w:rsidP="00E02670">
      <w:pPr>
        <w:ind w:right="281" w:firstLine="709"/>
        <w:jc w:val="both"/>
        <w:rPr>
          <w:sz w:val="27"/>
          <w:szCs w:val="27"/>
        </w:rPr>
      </w:pPr>
      <w:r w:rsidRPr="00906370">
        <w:rPr>
          <w:sz w:val="27"/>
          <w:szCs w:val="27"/>
        </w:rPr>
        <w:t xml:space="preserve">2. Постановление администрации Калманского района № </w:t>
      </w:r>
      <w:r w:rsidR="00D30094">
        <w:rPr>
          <w:sz w:val="27"/>
          <w:szCs w:val="27"/>
        </w:rPr>
        <w:t>240</w:t>
      </w:r>
      <w:r w:rsidRPr="00906370">
        <w:rPr>
          <w:sz w:val="27"/>
          <w:szCs w:val="27"/>
        </w:rPr>
        <w:t xml:space="preserve"> от </w:t>
      </w:r>
      <w:r w:rsidR="00D30094">
        <w:rPr>
          <w:sz w:val="27"/>
          <w:szCs w:val="27"/>
        </w:rPr>
        <w:t>18</w:t>
      </w:r>
      <w:r w:rsidR="00C2735C">
        <w:rPr>
          <w:sz w:val="27"/>
          <w:szCs w:val="27"/>
        </w:rPr>
        <w:t>.0</w:t>
      </w:r>
      <w:r w:rsidR="00D30094">
        <w:rPr>
          <w:sz w:val="27"/>
          <w:szCs w:val="27"/>
        </w:rPr>
        <w:t>5</w:t>
      </w:r>
      <w:r w:rsidR="00C2735C">
        <w:rPr>
          <w:sz w:val="27"/>
          <w:szCs w:val="27"/>
        </w:rPr>
        <w:t>.2022</w:t>
      </w:r>
      <w:r w:rsidRPr="00906370">
        <w:rPr>
          <w:sz w:val="27"/>
          <w:szCs w:val="27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2A2754" w:rsidRDefault="00A86B01" w:rsidP="00E02670">
      <w:pPr>
        <w:ind w:right="281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4. Контроль исполнения данного постановления возложить на заместителя главы администрации района Чернолуцкую О.В.</w:t>
      </w:r>
    </w:p>
    <w:p w:rsidR="00A86B01" w:rsidRDefault="00A86B01" w:rsidP="00E02670">
      <w:pPr>
        <w:ind w:right="281"/>
        <w:jc w:val="both"/>
        <w:rPr>
          <w:sz w:val="27"/>
          <w:szCs w:val="27"/>
        </w:rPr>
      </w:pPr>
    </w:p>
    <w:p w:rsidR="002A2754" w:rsidRPr="002A2754" w:rsidRDefault="002A2754" w:rsidP="00E02670">
      <w:pPr>
        <w:ind w:right="281"/>
        <w:jc w:val="both"/>
        <w:rPr>
          <w:sz w:val="27"/>
          <w:szCs w:val="27"/>
        </w:rPr>
      </w:pPr>
    </w:p>
    <w:p w:rsidR="00A86B01" w:rsidRDefault="00A86B01" w:rsidP="00E02670">
      <w:pPr>
        <w:ind w:right="281"/>
        <w:rPr>
          <w:sz w:val="27"/>
          <w:szCs w:val="27"/>
        </w:rPr>
      </w:pPr>
      <w:r w:rsidRPr="002A2754">
        <w:rPr>
          <w:sz w:val="27"/>
          <w:szCs w:val="27"/>
        </w:rPr>
        <w:t xml:space="preserve">Глава района                                                                                        </w:t>
      </w:r>
      <w:r w:rsidR="002A2754">
        <w:rPr>
          <w:sz w:val="27"/>
          <w:szCs w:val="27"/>
        </w:rPr>
        <w:t xml:space="preserve">     </w:t>
      </w:r>
      <w:r w:rsidRPr="002A2754">
        <w:rPr>
          <w:sz w:val="27"/>
          <w:szCs w:val="27"/>
        </w:rPr>
        <w:t>С.Ф. Бунет</w:t>
      </w:r>
    </w:p>
    <w:p w:rsidR="00E02670" w:rsidRPr="002A2754" w:rsidRDefault="00E02670" w:rsidP="00E02670">
      <w:pPr>
        <w:ind w:right="281"/>
        <w:rPr>
          <w:sz w:val="27"/>
          <w:szCs w:val="27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 xml:space="preserve">т </w:t>
      </w:r>
      <w:r w:rsidR="00920233">
        <w:rPr>
          <w:sz w:val="28"/>
          <w:szCs w:val="28"/>
        </w:rPr>
        <w:t>29 августа</w:t>
      </w:r>
      <w:r w:rsidR="00052879">
        <w:rPr>
          <w:sz w:val="28"/>
          <w:szCs w:val="28"/>
        </w:rPr>
        <w:t xml:space="preserve"> 20</w:t>
      </w:r>
      <w:r w:rsidR="00920233">
        <w:rPr>
          <w:sz w:val="28"/>
          <w:szCs w:val="28"/>
        </w:rPr>
        <w:t>22</w:t>
      </w:r>
      <w:r w:rsidR="00052879" w:rsidRPr="004B0D37">
        <w:rPr>
          <w:sz w:val="28"/>
          <w:szCs w:val="28"/>
        </w:rPr>
        <w:t xml:space="preserve"> г. № </w:t>
      </w:r>
      <w:r w:rsidR="00920233">
        <w:rPr>
          <w:sz w:val="28"/>
          <w:szCs w:val="28"/>
        </w:rPr>
        <w:t>435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</w:t>
            </w:r>
            <w:r w:rsidRPr="00740B07">
              <w:rPr>
                <w:sz w:val="28"/>
                <w:szCs w:val="28"/>
              </w:rPr>
              <w:lastRenderedPageBreak/>
              <w:t>образования для детей в возрасте до трех лет»</w:t>
            </w:r>
          </w:p>
        </w:tc>
      </w:tr>
      <w:tr w:rsidR="00052879" w:rsidRPr="00FF36D2" w:rsidTr="00E02670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</w:t>
            </w:r>
            <w:r w:rsidRPr="00B976A6">
              <w:rPr>
                <w:sz w:val="28"/>
                <w:szCs w:val="28"/>
              </w:rPr>
              <w:lastRenderedPageBreak/>
              <w:t>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2A2754" w:rsidRPr="002A2754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F83372">
              <w:rPr>
                <w:sz w:val="28"/>
                <w:szCs w:val="28"/>
              </w:rPr>
              <w:t>1 0</w:t>
            </w:r>
            <w:r w:rsidR="005979CC">
              <w:rPr>
                <w:sz w:val="28"/>
                <w:szCs w:val="28"/>
              </w:rPr>
              <w:t>64</w:t>
            </w:r>
            <w:r w:rsidR="00F83372">
              <w:rPr>
                <w:sz w:val="28"/>
                <w:szCs w:val="28"/>
              </w:rPr>
              <w:t xml:space="preserve"> </w:t>
            </w:r>
            <w:r w:rsidR="00BF4BD5">
              <w:rPr>
                <w:sz w:val="28"/>
                <w:szCs w:val="28"/>
              </w:rPr>
              <w:t>9</w:t>
            </w:r>
            <w:r w:rsidR="005979CC">
              <w:rPr>
                <w:sz w:val="28"/>
                <w:szCs w:val="28"/>
              </w:rPr>
              <w:t>48</w:t>
            </w:r>
            <w:r w:rsidR="00F83372">
              <w:rPr>
                <w:sz w:val="28"/>
                <w:szCs w:val="28"/>
              </w:rPr>
              <w:t>,</w:t>
            </w:r>
            <w:r w:rsidR="005979CC">
              <w:rPr>
                <w:sz w:val="28"/>
                <w:szCs w:val="28"/>
              </w:rPr>
              <w:t>66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6 1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241703,54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159 702,80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160 802,60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33540,24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</w:t>
            </w:r>
            <w:r w:rsidRPr="00B976A6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</w:t>
      </w:r>
      <w:r w:rsidRPr="00C74035">
        <w:rPr>
          <w:sz w:val="28"/>
          <w:szCs w:val="28"/>
        </w:rPr>
        <w:lastRenderedPageBreak/>
        <w:t>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lastRenderedPageBreak/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F83372" w:rsidRPr="00FF36D2" w:rsidRDefault="00943389" w:rsidP="00F833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F83372">
        <w:rPr>
          <w:sz w:val="28"/>
          <w:szCs w:val="28"/>
        </w:rPr>
        <w:t xml:space="preserve">1 </w:t>
      </w:r>
      <w:r w:rsidR="00505AF6">
        <w:rPr>
          <w:sz w:val="28"/>
          <w:szCs w:val="28"/>
        </w:rPr>
        <w:t>064</w:t>
      </w:r>
      <w:r w:rsidR="00F83372">
        <w:rPr>
          <w:sz w:val="28"/>
          <w:szCs w:val="28"/>
        </w:rPr>
        <w:t xml:space="preserve"> </w:t>
      </w:r>
      <w:r w:rsidR="00BF4BD5">
        <w:rPr>
          <w:sz w:val="28"/>
          <w:szCs w:val="28"/>
        </w:rPr>
        <w:t>9</w:t>
      </w:r>
      <w:r w:rsidR="00505AF6">
        <w:rPr>
          <w:sz w:val="28"/>
          <w:szCs w:val="28"/>
        </w:rPr>
        <w:t>48</w:t>
      </w:r>
      <w:r w:rsidR="00F83372">
        <w:rPr>
          <w:sz w:val="28"/>
          <w:szCs w:val="28"/>
        </w:rPr>
        <w:t>,</w:t>
      </w:r>
      <w:r w:rsidR="00505AF6">
        <w:rPr>
          <w:sz w:val="28"/>
          <w:szCs w:val="28"/>
        </w:rPr>
        <w:t>66</w:t>
      </w:r>
      <w:r w:rsidR="00F83372">
        <w:rPr>
          <w:sz w:val="28"/>
          <w:szCs w:val="28"/>
        </w:rPr>
        <w:t xml:space="preserve"> </w:t>
      </w:r>
      <w:r w:rsidR="00F83372" w:rsidRPr="00FF36D2">
        <w:rPr>
          <w:sz w:val="28"/>
          <w:szCs w:val="28"/>
        </w:rPr>
        <w:t>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8</w:t>
      </w:r>
      <w:r w:rsidR="00505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6 1</w:t>
      </w:r>
      <w:r w:rsidR="00505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AF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162 366,43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241703,54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159 702,80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160 802,60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="00BF4BD5">
        <w:rPr>
          <w:rFonts w:ascii="Times New Roman" w:hAnsi="Times New Roman" w:cs="Times New Roman"/>
          <w:sz w:val="28"/>
          <w:szCs w:val="28"/>
        </w:rPr>
        <w:t>16</w:t>
      </w:r>
      <w:r w:rsidR="00505AF6">
        <w:rPr>
          <w:rFonts w:ascii="Times New Roman" w:hAnsi="Times New Roman" w:cs="Times New Roman"/>
          <w:sz w:val="28"/>
          <w:szCs w:val="28"/>
        </w:rPr>
        <w:t>8</w:t>
      </w:r>
      <w:r w:rsidR="00BF4BD5">
        <w:rPr>
          <w:rFonts w:ascii="Times New Roman" w:hAnsi="Times New Roman" w:cs="Times New Roman"/>
          <w:sz w:val="28"/>
          <w:szCs w:val="28"/>
        </w:rPr>
        <w:t> 8</w:t>
      </w:r>
      <w:r w:rsidR="00505AF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AF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BF4BD5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33 540,24  </w:t>
      </w:r>
      <w:r w:rsidR="00F833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943389" w:rsidP="00F83372">
      <w:pPr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754" w:rsidRDefault="002A2754" w:rsidP="00E02670">
      <w:pPr>
        <w:jc w:val="center"/>
        <w:rPr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6E6A" w:rsidRDefault="00986E6A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731" w:rsidRDefault="00F11731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F83372">
              <w:rPr>
                <w:sz w:val="28"/>
                <w:szCs w:val="28"/>
              </w:rPr>
              <w:t>19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 2</w:t>
            </w:r>
            <w:r w:rsidR="00505AF6">
              <w:rPr>
                <w:sz w:val="28"/>
                <w:szCs w:val="28"/>
              </w:rPr>
              <w:t>36</w:t>
            </w:r>
            <w:r w:rsidR="00F83372">
              <w:rPr>
                <w:sz w:val="28"/>
                <w:szCs w:val="28"/>
              </w:rPr>
              <w:t>,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0</w:t>
            </w:r>
            <w:r w:rsidR="002A2754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33 370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 xml:space="preserve">ем осуществляются мероприятия по созданию дополнительных </w:t>
      </w:r>
      <w:r w:rsidRPr="00DF201C">
        <w:rPr>
          <w:sz w:val="28"/>
          <w:szCs w:val="28"/>
        </w:rPr>
        <w:lastRenderedPageBreak/>
        <w:t>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</w:t>
      </w:r>
      <w:r w:rsidRPr="00DF201C">
        <w:rPr>
          <w:sz w:val="28"/>
          <w:szCs w:val="28"/>
        </w:rPr>
        <w:lastRenderedPageBreak/>
        <w:t>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lastRenderedPageBreak/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83372" w:rsidRPr="00F83372" w:rsidRDefault="00B67214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F83372" w:rsidRPr="00F83372">
        <w:rPr>
          <w:sz w:val="28"/>
          <w:szCs w:val="28"/>
        </w:rPr>
        <w:t>19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 2</w:t>
      </w:r>
      <w:r w:rsidR="002014B7">
        <w:rPr>
          <w:sz w:val="28"/>
          <w:szCs w:val="28"/>
        </w:rPr>
        <w:t>36</w:t>
      </w:r>
      <w:r w:rsidR="00F83372"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0 тыс. рублей, из них:</w:t>
      </w:r>
    </w:p>
    <w:p w:rsidR="00F83372" w:rsidRPr="00F83372" w:rsidRDefault="002014B7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147</w:t>
      </w:r>
      <w:r w:rsidR="00F83372" w:rsidRPr="00F83372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F83372" w:rsidRPr="00F8337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83372" w:rsidRPr="00F83372">
        <w:rPr>
          <w:sz w:val="28"/>
          <w:szCs w:val="28"/>
        </w:rPr>
        <w:t>1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41 534,56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24 774,45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 3</w:t>
      </w:r>
      <w:r w:rsidR="002014B7">
        <w:rPr>
          <w:sz w:val="28"/>
          <w:szCs w:val="28"/>
        </w:rPr>
        <w:t>3</w:t>
      </w:r>
      <w:r w:rsidRPr="00F83372">
        <w:rPr>
          <w:sz w:val="28"/>
          <w:szCs w:val="28"/>
        </w:rPr>
        <w:t> </w:t>
      </w:r>
      <w:r w:rsidR="002014B7">
        <w:rPr>
          <w:sz w:val="28"/>
          <w:szCs w:val="28"/>
        </w:rPr>
        <w:t>370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4</w:t>
      </w:r>
      <w:r w:rsidRPr="00F83372">
        <w:rPr>
          <w:sz w:val="28"/>
          <w:szCs w:val="28"/>
        </w:rPr>
        <w:t>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23 695,00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23 695,00 тыс. рублей.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из районного бюджета –</w:t>
      </w:r>
      <w:r w:rsidR="002014B7">
        <w:rPr>
          <w:sz w:val="28"/>
          <w:szCs w:val="28"/>
        </w:rPr>
        <w:t>50167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9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11 612,51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9 714,55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</w:t>
      </w:r>
      <w:r w:rsidR="002014B7">
        <w:rPr>
          <w:sz w:val="28"/>
          <w:szCs w:val="28"/>
        </w:rPr>
        <w:t>6 644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3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11 098,00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11 098,00 тыс. рублей.</w:t>
      </w:r>
    </w:p>
    <w:p w:rsidR="00DF201C" w:rsidRDefault="00DF201C" w:rsidP="00F83372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Default="00DF201C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организаций;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Pr="00FF36D2" w:rsidRDefault="001A3EC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F83372">
              <w:rPr>
                <w:sz w:val="28"/>
                <w:szCs w:val="28"/>
              </w:rPr>
              <w:t>7</w:t>
            </w:r>
            <w:r w:rsidR="002014B7">
              <w:rPr>
                <w:sz w:val="28"/>
                <w:szCs w:val="28"/>
              </w:rPr>
              <w:t>92</w:t>
            </w:r>
            <w:r w:rsidR="00F83372">
              <w:rPr>
                <w:sz w:val="28"/>
                <w:szCs w:val="28"/>
              </w:rPr>
              <w:t> </w:t>
            </w:r>
            <w:r w:rsidR="002014B7">
              <w:rPr>
                <w:sz w:val="28"/>
                <w:szCs w:val="28"/>
              </w:rPr>
              <w:t>241</w:t>
            </w:r>
            <w:r w:rsidR="00F83372">
              <w:rPr>
                <w:sz w:val="28"/>
                <w:szCs w:val="28"/>
              </w:rPr>
              <w:t>,</w:t>
            </w:r>
            <w:r w:rsidR="002014B7">
              <w:rPr>
                <w:sz w:val="28"/>
                <w:szCs w:val="28"/>
              </w:rPr>
              <w:t>52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sz w:val="28"/>
                <w:szCs w:val="28"/>
              </w:rPr>
              <w:t>704</w:t>
            </w:r>
            <w:r w:rsidR="00F83372">
              <w:rPr>
                <w:sz w:val="28"/>
                <w:szCs w:val="28"/>
              </w:rPr>
              <w:t> </w:t>
            </w:r>
            <w:r w:rsidR="002014B7">
              <w:rPr>
                <w:sz w:val="28"/>
                <w:szCs w:val="28"/>
              </w:rPr>
              <w:t>783</w:t>
            </w:r>
            <w:r w:rsidR="00F83372">
              <w:rPr>
                <w:sz w:val="28"/>
                <w:szCs w:val="28"/>
              </w:rPr>
              <w:t>,4</w:t>
            </w:r>
            <w:r w:rsidR="002014B7">
              <w:rPr>
                <w:sz w:val="28"/>
                <w:szCs w:val="28"/>
              </w:rPr>
              <w:t>5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207 861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135 679,30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136 779,10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20 538,31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EA67A6" w:rsidRPr="00FF36D2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2B7768">
        <w:rPr>
          <w:sz w:val="28"/>
          <w:szCs w:val="28"/>
        </w:rPr>
        <w:t>7</w:t>
      </w:r>
      <w:r w:rsidR="002014B7">
        <w:rPr>
          <w:sz w:val="28"/>
          <w:szCs w:val="28"/>
        </w:rPr>
        <w:t>92</w:t>
      </w:r>
      <w:r w:rsidR="002B7768">
        <w:rPr>
          <w:sz w:val="28"/>
          <w:szCs w:val="28"/>
        </w:rPr>
        <w:t> </w:t>
      </w:r>
      <w:r w:rsidR="002014B7">
        <w:rPr>
          <w:sz w:val="28"/>
          <w:szCs w:val="28"/>
        </w:rPr>
        <w:t>241</w:t>
      </w:r>
      <w:r w:rsidR="00EA67A6">
        <w:rPr>
          <w:sz w:val="28"/>
          <w:szCs w:val="28"/>
        </w:rPr>
        <w:t>,</w:t>
      </w:r>
      <w:r w:rsidR="002014B7">
        <w:rPr>
          <w:sz w:val="28"/>
          <w:szCs w:val="28"/>
        </w:rPr>
        <w:t>52</w:t>
      </w:r>
      <w:r w:rsidR="00EA67A6">
        <w:rPr>
          <w:sz w:val="28"/>
          <w:szCs w:val="28"/>
        </w:rPr>
        <w:t xml:space="preserve"> </w:t>
      </w:r>
      <w:r w:rsidR="00EA67A6" w:rsidRPr="00FF36D2">
        <w:rPr>
          <w:sz w:val="28"/>
          <w:szCs w:val="28"/>
        </w:rPr>
        <w:t>тыс. рублей, из них:</w:t>
      </w:r>
    </w:p>
    <w:p w:rsidR="00EA67A6" w:rsidRDefault="00EA67A6" w:rsidP="00EA67A6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2014B7">
        <w:rPr>
          <w:sz w:val="28"/>
          <w:szCs w:val="28"/>
        </w:rPr>
        <w:t>704 873</w:t>
      </w:r>
      <w:r>
        <w:rPr>
          <w:sz w:val="28"/>
          <w:szCs w:val="28"/>
        </w:rPr>
        <w:t>,4</w:t>
      </w:r>
      <w:r w:rsidR="002014B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207 861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4B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135 679,30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136 779,10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Default="00EA67A6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14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B7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,07 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14B7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4B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тельная среда»: создание современной 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8549E2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Pr="00FF36D2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Pr="00E51497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 w:rsidRPr="006F054F">
        <w:rPr>
          <w:sz w:val="28"/>
          <w:szCs w:val="28"/>
        </w:rPr>
        <w:lastRenderedPageBreak/>
        <w:t>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</w:t>
      </w:r>
      <w:r w:rsidRPr="00400614">
        <w:rPr>
          <w:sz w:val="28"/>
          <w:szCs w:val="28"/>
        </w:rPr>
        <w:lastRenderedPageBreak/>
        <w:t>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 xml:space="preserve">и, основанной на принципах </w:t>
      </w:r>
      <w:r>
        <w:rPr>
          <w:sz w:val="28"/>
          <w:szCs w:val="28"/>
        </w:rPr>
        <w:lastRenderedPageBreak/>
        <w:t>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Определяется отношением числа детей в возрасте от 5 до 18 лет, использующих для получения дополнительного образования сертификаты </w:t>
      </w:r>
      <w:r w:rsidRPr="00EE7042">
        <w:rPr>
          <w:sz w:val="28"/>
          <w:szCs w:val="28"/>
        </w:rPr>
        <w:lastRenderedPageBreak/>
        <w:t>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A67A6" w:rsidRPr="00E51497" w:rsidRDefault="00400614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67A6" w:rsidRPr="00555BC0">
        <w:rPr>
          <w:rFonts w:ascii="Times New Roman" w:hAnsi="Times New Roman" w:cs="Times New Roman"/>
          <w:sz w:val="28"/>
          <w:szCs w:val="28"/>
        </w:rPr>
        <w:t xml:space="preserve">27 </w:t>
      </w:r>
      <w:r w:rsidR="00EA67A6">
        <w:rPr>
          <w:rFonts w:ascii="Times New Roman" w:hAnsi="Times New Roman" w:cs="Times New Roman"/>
          <w:sz w:val="28"/>
          <w:szCs w:val="28"/>
        </w:rPr>
        <w:t>8</w:t>
      </w:r>
      <w:r w:rsidR="00FE0A4A">
        <w:rPr>
          <w:rFonts w:ascii="Times New Roman" w:hAnsi="Times New Roman" w:cs="Times New Roman"/>
          <w:sz w:val="28"/>
          <w:szCs w:val="28"/>
        </w:rPr>
        <w:t>31</w:t>
      </w:r>
      <w:r w:rsidR="00EA67A6"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91</w:t>
      </w:r>
      <w:r w:rsidR="00EA67A6">
        <w:rPr>
          <w:rFonts w:ascii="Times New Roman" w:hAnsi="Times New Roman" w:cs="Times New Roman"/>
          <w:sz w:val="28"/>
          <w:szCs w:val="28"/>
        </w:rPr>
        <w:t xml:space="preserve"> </w:t>
      </w:r>
      <w:r w:rsidR="00EA67A6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 w:rsidR="00FE0A4A">
        <w:rPr>
          <w:rFonts w:ascii="Times New Roman" w:hAnsi="Times New Roman" w:cs="Times New Roman"/>
          <w:sz w:val="28"/>
          <w:szCs w:val="28"/>
        </w:rPr>
        <w:t>95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07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E0A4A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7 5</w:t>
      </w:r>
      <w:r w:rsidR="00FE0A4A">
        <w:rPr>
          <w:rFonts w:ascii="Times New Roman" w:hAnsi="Times New Roman" w:cs="Times New Roman"/>
          <w:sz w:val="28"/>
          <w:szCs w:val="28"/>
        </w:rPr>
        <w:t>36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Default="00EA67A6" w:rsidP="00EA67A6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5BC0" w:rsidRDefault="00555BC0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614" w:rsidRDefault="0040061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E3B9E">
              <w:rPr>
                <w:sz w:val="28"/>
                <w:szCs w:val="28"/>
              </w:rPr>
              <w:t>2 235,75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328,50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8D" w:rsidRPr="00FF36D2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E3B9E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E3B9E">
        <w:rPr>
          <w:sz w:val="28"/>
          <w:szCs w:val="28"/>
        </w:rPr>
        <w:t xml:space="preserve">2 235,75 тыс. </w:t>
      </w:r>
      <w:r w:rsidR="004E3B9E" w:rsidRPr="00FF36D2">
        <w:rPr>
          <w:sz w:val="28"/>
          <w:szCs w:val="28"/>
        </w:rPr>
        <w:t>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4E3B9E">
        <w:rPr>
          <w:rFonts w:ascii="Times New Roman" w:hAnsi="Times New Roman" w:cs="Times New Roman"/>
          <w:sz w:val="28"/>
          <w:szCs w:val="28"/>
        </w:rPr>
        <w:t>1 314,00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328,50 тыс. рублей.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072591">
        <w:rPr>
          <w:rFonts w:ascii="Times New Roman" w:hAnsi="Times New Roman" w:cs="Times New Roman"/>
          <w:sz w:val="28"/>
          <w:szCs w:val="28"/>
        </w:rPr>
        <w:t>921,75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72591">
        <w:rPr>
          <w:rFonts w:ascii="Times New Roman" w:hAnsi="Times New Roman" w:cs="Times New Roman"/>
          <w:sz w:val="28"/>
          <w:szCs w:val="28"/>
        </w:rPr>
        <w:t>81,75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  <w:sectPr w:rsidR="00047152" w:rsidSect="00E0267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tbl>
      <w:tblPr>
        <w:tblW w:w="15220" w:type="dxa"/>
        <w:tblInd w:w="94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де-тей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воз-расте от 2 месяцев до 3 лет, получающих дошкольное образование в текущем году, и численно-сти детей в возрасте от 2 месяцев до 3 лет, нахо-дящихся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государствен-ным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привлече-нием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47152" w:rsidRPr="00047152" w:rsidTr="00047152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047152" w:rsidRPr="00047152" w:rsidTr="00047152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047152" w:rsidRPr="00047152" w:rsidTr="0004715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047152" w:rsidRPr="00047152" w:rsidTr="0004715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047152" w:rsidRPr="00047152" w:rsidTr="000471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tbl>
      <w:tblPr>
        <w:tblW w:w="25301" w:type="dxa"/>
        <w:tblInd w:w="78" w:type="dxa"/>
        <w:tblLook w:val="04A0"/>
      </w:tblPr>
      <w:tblGrid>
        <w:gridCol w:w="16"/>
        <w:gridCol w:w="656"/>
        <w:gridCol w:w="360"/>
        <w:gridCol w:w="1032"/>
        <w:gridCol w:w="1032"/>
        <w:gridCol w:w="1128"/>
        <w:gridCol w:w="1128"/>
        <w:gridCol w:w="1128"/>
        <w:gridCol w:w="1128"/>
        <w:gridCol w:w="784"/>
        <w:gridCol w:w="344"/>
        <w:gridCol w:w="943"/>
        <w:gridCol w:w="2553"/>
        <w:gridCol w:w="534"/>
        <w:gridCol w:w="51"/>
        <w:gridCol w:w="436"/>
        <w:gridCol w:w="498"/>
        <w:gridCol w:w="1341"/>
        <w:gridCol w:w="546"/>
        <w:gridCol w:w="1220"/>
        <w:gridCol w:w="1220"/>
        <w:gridCol w:w="1520"/>
        <w:gridCol w:w="1220"/>
        <w:gridCol w:w="1220"/>
        <w:gridCol w:w="1480"/>
        <w:gridCol w:w="1783"/>
      </w:tblGrid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образования в Калманском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Программы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12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Цель, задача, мероприятие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46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202 920,80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198 191,28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275 243,78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193 746,50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194 846,30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1 019 545,88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31 385,34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35 824,85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33 540,24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34 043,70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166 083,95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171 535,46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162 366,43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241 703,54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159 702,80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160 802,60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853 461,93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2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40 014,63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197 236,70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50 167,29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33 370,40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147 069,41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53 147,07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34 489,00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40 014,63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34 793,00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196 816,70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 xml:space="preserve">повышение доступности услуг дошкольного образования для детей в возрасте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до 3 лет;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11 612,51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9 714,55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49 747,29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0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41 534,56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24 774,45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33 370,40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147 069,41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5810010390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9 932,90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9 342,55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6 022,40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10 909,00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47 115,85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58100S0430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6 126,00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1 561,00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6 542,50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14 229,50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17 152,00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22 630,00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26 189,00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23 638,00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113 247,00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2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2,5.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14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5810070900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262,00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201,83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1 035,63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2.9.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2.10.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352,86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526,45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586,90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1 466,21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18 852,21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1 208,81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58100S0990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17 643,40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7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2.12.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1.1.11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5810060990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спортивного и игрового оборудования для детских садов и ГКП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228 399,76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792 241,52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20 538,31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87 458,07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207 861,45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704 783,45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2.1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144 737,91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157 715,03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178 329,98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152 845,90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153 945,70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792 241,52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развитие образовательной среды в системе общего образования, направленной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14 823,34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20 517,10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17 784,43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17 166,60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87 458,07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129 914,57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137 197,93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160 545,55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135 679,30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136 779,10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704 783,45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5820010400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10 697,97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14 039,80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13 897,20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14 915,00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68 464,97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98 177,73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106 102,07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130 916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115 854,00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566 903,80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5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5820053032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3 893,00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11 589,00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11 409,00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11 815,00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50 115,00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44,73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4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1 213,38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1 284,70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7 030,70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1 276,00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1 363,00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7 022,00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58200L3042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2 684,20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7 189,70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7 258,6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6 898,30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7 092,10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31 122,90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46,90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210,90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360,68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1 207,10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786,47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403,90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3 162,05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734,20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1 193,50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1 233,30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5 627,60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180,08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187,00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196,50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956,58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1 490,26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1 199,10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420,00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3 109,36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организаций, ремонт отопительных систем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1 427,00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4 174,90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4 853,90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10 829,60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Точка роста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5820070910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3 742,20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4 667,00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9 436,20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432,70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1 393,40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158,00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648,00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346,20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833,06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1 179,26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3.19.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2.1.19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2020-2024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Районный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3.20.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МБОУ Шиловская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4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1 054,80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5 934,59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7 167,22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8 958,95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22 060,76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9 542,85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477,15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9 065,70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7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6 966,00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348,30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58200S0991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6 617,70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3.28.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2.1.28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Комитет,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58200S0970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Краевой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8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3.29.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2.1.29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58200S3432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10 967,00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11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 xml:space="preserve"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информационно-телекамуникационной инфраструктуры обектов общеобразовательных организаций.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58200S3432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4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3.30.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36 348,90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8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"Создание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крае" на капитальный ремонт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58200S4490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1 913,10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3.31.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2.1.31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Комитет,МБОУ,МБДОУ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5820060990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29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7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6 290,89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27 831,91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27 536,84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295,07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 3.1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4 954,07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5 448,75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6 290,89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27 831,91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патриотическое воспитание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047152">
              <w:rPr>
                <w:color w:val="000000"/>
                <w:sz w:val="22"/>
                <w:szCs w:val="22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4 867,74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5 383,20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6 147,70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5 569,10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27 536,84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22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295,07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4 706,92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5 328,50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6 074,60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5 496,00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27 102,02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16,33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рециркуляторов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3.1.3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36,40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32,80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7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16,65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150,75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5830060990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Приобретение металлоискателей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5830010420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107,77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lastRenderedPageBreak/>
              <w:t>4.7.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3.1.7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58300S1190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65,55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143,19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278,74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25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Цель 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4.1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538,50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2 235,75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921,75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4.1.1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5840016820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81,75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521,75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47152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 4.1.2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Комитет, МБОУ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97,28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5840016450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289,44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13,28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47152" w:rsidRPr="00047152" w:rsidTr="00047152">
        <w:trPr>
          <w:gridBefore w:val="1"/>
          <w:wBefore w:w="16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2" w:rsidRPr="00047152" w:rsidRDefault="00047152" w:rsidP="0004715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58400S3212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328,50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1 314,00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152" w:rsidRPr="00047152" w:rsidRDefault="00047152" w:rsidP="000471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71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7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муниципальной программе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"Развитие образования в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Калманском районе"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необходимых для реализации муниципальной программы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Источники и направления 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расходов</w:t>
            </w:r>
          </w:p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расходов, 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290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финансовых затрат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202 920,80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198 191,28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275 243,78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193 746,50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194 846,30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1 064 948,66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районного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31 385,34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35 824,85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33 540,24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34 043,70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168 837,83</w:t>
            </w:r>
          </w:p>
        </w:tc>
      </w:tr>
      <w:tr w:rsidR="00047152" w:rsidRPr="00047152" w:rsidTr="00047152">
        <w:tblPrEx>
          <w:tblCellMar>
            <w:left w:w="30" w:type="dxa"/>
            <w:right w:w="30" w:type="dxa"/>
          </w:tblCellMar>
          <w:tblLook w:val="0000"/>
        </w:tblPrEx>
        <w:trPr>
          <w:gridAfter w:val="12"/>
          <w:wAfter w:w="12535" w:type="dxa"/>
          <w:trHeight w:val="581"/>
        </w:trPr>
        <w:tc>
          <w:tcPr>
            <w:tcW w:w="1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из краевого бюджета: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171535,46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162366,43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241703,54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159702,8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160802,6</w:t>
            </w: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52" w:rsidRPr="00047152" w:rsidRDefault="00047152" w:rsidP="00047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71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896 110,83</w:t>
            </w:r>
          </w:p>
        </w:tc>
      </w:tr>
    </w:tbl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p w:rsidR="00047152" w:rsidRDefault="00047152" w:rsidP="00E02670">
      <w:pPr>
        <w:ind w:firstLine="708"/>
        <w:jc w:val="both"/>
        <w:rPr>
          <w:sz w:val="28"/>
          <w:szCs w:val="28"/>
        </w:rPr>
      </w:pPr>
    </w:p>
    <w:sectPr w:rsidR="00047152" w:rsidSect="00047152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47152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14B7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0066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939"/>
    <w:rsid w:val="00413D0B"/>
    <w:rsid w:val="0041563F"/>
    <w:rsid w:val="004156C6"/>
    <w:rsid w:val="00415F8E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57A40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A05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1C28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0233"/>
    <w:rsid w:val="00924049"/>
    <w:rsid w:val="0092612F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6B63"/>
    <w:rsid w:val="00AE0C55"/>
    <w:rsid w:val="00AE21C5"/>
    <w:rsid w:val="00AE306C"/>
    <w:rsid w:val="00AE3B60"/>
    <w:rsid w:val="00AE47D3"/>
    <w:rsid w:val="00AE4DE2"/>
    <w:rsid w:val="00AE4F58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4BD5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5AF2"/>
    <w:rsid w:val="00D1600A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2405"/>
    <w:rsid w:val="00EA4062"/>
    <w:rsid w:val="00EA470B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372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71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7152"/>
    <w:rPr>
      <w:color w:val="800080"/>
      <w:u w:val="single"/>
    </w:rPr>
  </w:style>
  <w:style w:type="paragraph" w:customStyle="1" w:styleId="xl63">
    <w:name w:val="xl63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047152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0471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047152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04715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04715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047152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04715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0471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047152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04715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04715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471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0471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04715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9">
    <w:name w:val="xl109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04715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04715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0471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A3B3-7A3C-49C5-B93B-88FF144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61</Pages>
  <Words>18155</Words>
  <Characters>103485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10</cp:revision>
  <cp:lastPrinted>2022-05-16T03:43:00Z</cp:lastPrinted>
  <dcterms:created xsi:type="dcterms:W3CDTF">2022-05-30T08:00:00Z</dcterms:created>
  <dcterms:modified xsi:type="dcterms:W3CDTF">2022-08-31T03:17:00Z</dcterms:modified>
</cp:coreProperties>
</file>