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8105BD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АДМИНИСТРАЦИЯ КАЛМАНСКОГО РАЙОНА</w:t>
      </w:r>
    </w:p>
    <w:p w:rsidR="005B36D1" w:rsidRPr="006D05FF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АЛТАЙСКОГО КРАЯ</w:t>
      </w:r>
    </w:p>
    <w:p w:rsidR="005B36D1" w:rsidRPr="008105BD" w:rsidRDefault="005B36D1" w:rsidP="005B36D1">
      <w:pPr>
        <w:rPr>
          <w:sz w:val="28"/>
          <w:szCs w:val="28"/>
        </w:rPr>
      </w:pPr>
    </w:p>
    <w:p w:rsidR="005B36D1" w:rsidRDefault="005B36D1" w:rsidP="005B36D1">
      <w:pPr>
        <w:jc w:val="center"/>
        <w:rPr>
          <w:b/>
          <w:spacing w:val="84"/>
          <w:sz w:val="28"/>
          <w:szCs w:val="28"/>
        </w:rPr>
      </w:pPr>
    </w:p>
    <w:p w:rsidR="005B36D1" w:rsidRPr="008105BD" w:rsidRDefault="005B36D1" w:rsidP="005B36D1">
      <w:pPr>
        <w:jc w:val="center"/>
        <w:rPr>
          <w:b/>
          <w:spacing w:val="84"/>
          <w:sz w:val="28"/>
          <w:szCs w:val="28"/>
        </w:rPr>
      </w:pPr>
      <w:r w:rsidRPr="008105BD">
        <w:rPr>
          <w:b/>
          <w:spacing w:val="84"/>
          <w:sz w:val="28"/>
          <w:szCs w:val="28"/>
        </w:rPr>
        <w:t>ПОСТАНОВЛЕНИЕ</w:t>
      </w:r>
    </w:p>
    <w:p w:rsidR="005B36D1" w:rsidRPr="005B36D1" w:rsidRDefault="005B36D1" w:rsidP="005B36D1">
      <w:pPr>
        <w:rPr>
          <w:spacing w:val="84"/>
          <w:sz w:val="28"/>
          <w:szCs w:val="28"/>
        </w:rPr>
      </w:pPr>
    </w:p>
    <w:p w:rsidR="005B36D1" w:rsidRDefault="005B36D1" w:rsidP="005B3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F89">
        <w:rPr>
          <w:sz w:val="28"/>
          <w:szCs w:val="28"/>
        </w:rPr>
        <w:t>17 ноября 2022</w:t>
      </w:r>
      <w:r>
        <w:rPr>
          <w:sz w:val="28"/>
          <w:szCs w:val="28"/>
        </w:rPr>
        <w:t xml:space="preserve"> г. </w:t>
      </w:r>
      <w:r w:rsidRPr="008105BD">
        <w:rPr>
          <w:sz w:val="28"/>
          <w:szCs w:val="28"/>
        </w:rPr>
        <w:t xml:space="preserve">№ </w:t>
      </w:r>
      <w:r w:rsidR="00EA6F89">
        <w:rPr>
          <w:sz w:val="28"/>
          <w:szCs w:val="28"/>
        </w:rPr>
        <w:t>571</w:t>
      </w:r>
      <w:r w:rsidRPr="008105B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CF4CB3">
        <w:rPr>
          <w:sz w:val="28"/>
          <w:szCs w:val="28"/>
        </w:rPr>
        <w:t xml:space="preserve"> </w:t>
      </w:r>
      <w:r w:rsidRPr="008105BD">
        <w:rPr>
          <w:sz w:val="28"/>
          <w:szCs w:val="28"/>
        </w:rPr>
        <w:t xml:space="preserve">   </w:t>
      </w:r>
      <w:r w:rsidRPr="000679D4">
        <w:rPr>
          <w:sz w:val="28"/>
          <w:szCs w:val="28"/>
        </w:rPr>
        <w:t>с. Калманка</w:t>
      </w:r>
    </w:p>
    <w:p w:rsidR="005B36D1" w:rsidRDefault="005B36D1" w:rsidP="005B36D1">
      <w:pPr>
        <w:jc w:val="both"/>
        <w:rPr>
          <w:sz w:val="28"/>
          <w:szCs w:val="28"/>
        </w:rPr>
      </w:pPr>
    </w:p>
    <w:tbl>
      <w:tblPr>
        <w:tblW w:w="5148" w:type="dxa"/>
        <w:tblLook w:val="01E0"/>
      </w:tblPr>
      <w:tblGrid>
        <w:gridCol w:w="5148"/>
      </w:tblGrid>
      <w:tr w:rsidR="005B36D1" w:rsidRPr="006D05FF" w:rsidTr="00197CE2">
        <w:trPr>
          <w:trHeight w:val="1432"/>
        </w:trPr>
        <w:tc>
          <w:tcPr>
            <w:tcW w:w="5148" w:type="dxa"/>
          </w:tcPr>
          <w:p w:rsidR="005B36D1" w:rsidRPr="006D05FF" w:rsidRDefault="005B36D1" w:rsidP="000C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Калманского района от  </w:t>
            </w:r>
            <w:r w:rsidR="000C68E4">
              <w:rPr>
                <w:sz w:val="28"/>
                <w:szCs w:val="28"/>
              </w:rPr>
              <w:t>16.02</w:t>
            </w:r>
            <w:r>
              <w:rPr>
                <w:sz w:val="28"/>
                <w:szCs w:val="28"/>
              </w:rPr>
              <w:t>.20</w:t>
            </w:r>
            <w:r w:rsidR="000C68E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г. № </w:t>
            </w:r>
            <w:r w:rsidR="000C68E4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«</w:t>
            </w:r>
            <w:r w:rsidR="000C68E4" w:rsidRPr="00CA3879">
              <w:rPr>
                <w:sz w:val="28"/>
                <w:szCs w:val="28"/>
              </w:rPr>
              <w:t xml:space="preserve">Об утверждении Административного регламента по </w:t>
            </w:r>
            <w:r w:rsidR="000C68E4">
              <w:rPr>
                <w:sz w:val="28"/>
                <w:szCs w:val="28"/>
              </w:rPr>
              <w:t>предоставлению</w:t>
            </w:r>
            <w:r w:rsidR="000C68E4" w:rsidRPr="00CA3879">
              <w:rPr>
                <w:sz w:val="28"/>
                <w:szCs w:val="28"/>
              </w:rPr>
      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0C68E4">
              <w:rPr>
                <w:bCs/>
                <w:sz w:val="28"/>
                <w:szCs w:val="28"/>
              </w:rPr>
              <w:t xml:space="preserve"> на территории Калманского района»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B36D1" w:rsidRDefault="005B36D1" w:rsidP="005B36D1">
      <w:pPr>
        <w:ind w:firstLine="708"/>
        <w:jc w:val="both"/>
        <w:rPr>
          <w:sz w:val="28"/>
          <w:szCs w:val="28"/>
        </w:rPr>
      </w:pPr>
    </w:p>
    <w:p w:rsidR="005B36D1" w:rsidRPr="005771D7" w:rsidRDefault="000C68E4" w:rsidP="005B36D1">
      <w:pPr>
        <w:ind w:firstLine="708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>В</w:t>
      </w:r>
      <w:r w:rsidR="0086376F">
        <w:rPr>
          <w:sz w:val="28"/>
          <w:szCs w:val="28"/>
        </w:rPr>
        <w:t xml:space="preserve">о исполнение </w:t>
      </w:r>
      <w:r w:rsidR="005B36D1">
        <w:rPr>
          <w:sz w:val="28"/>
          <w:szCs w:val="28"/>
        </w:rPr>
        <w:t>Указ</w:t>
      </w:r>
      <w:r w:rsidR="0086376F">
        <w:rPr>
          <w:sz w:val="28"/>
          <w:szCs w:val="28"/>
        </w:rPr>
        <w:t>а</w:t>
      </w:r>
      <w:r w:rsidR="005B36D1">
        <w:rPr>
          <w:sz w:val="28"/>
          <w:szCs w:val="28"/>
        </w:rPr>
        <w:t xml:space="preserve"> Губернатора Алтайского края от 28.10.2022 г. № 167 «О дополнительных мерах </w:t>
      </w:r>
      <w:r w:rsidR="005771D7">
        <w:rPr>
          <w:sz w:val="28"/>
          <w:szCs w:val="28"/>
        </w:rPr>
        <w:t>социальной поддержки семей граждан, призванных на военную службу</w:t>
      </w:r>
      <w:r w:rsidR="005B36D1">
        <w:rPr>
          <w:sz w:val="28"/>
          <w:szCs w:val="28"/>
        </w:rPr>
        <w:t>»</w:t>
      </w:r>
      <w:r w:rsidR="005771D7">
        <w:rPr>
          <w:sz w:val="28"/>
          <w:szCs w:val="28"/>
        </w:rPr>
        <w:t xml:space="preserve">, </w:t>
      </w:r>
      <w:r w:rsidR="005771D7" w:rsidRPr="005771D7">
        <w:rPr>
          <w:spacing w:val="48"/>
          <w:sz w:val="28"/>
          <w:szCs w:val="28"/>
        </w:rPr>
        <w:t>постановляю:</w:t>
      </w:r>
    </w:p>
    <w:p w:rsidR="005B36D1" w:rsidRPr="006025EE" w:rsidRDefault="005B36D1" w:rsidP="005B3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6D1" w:rsidRPr="0086376F" w:rsidRDefault="005B36D1" w:rsidP="0086376F">
      <w:pPr>
        <w:pStyle w:val="a4"/>
        <w:widowControl w:val="0"/>
        <w:numPr>
          <w:ilvl w:val="0"/>
          <w:numId w:val="2"/>
        </w:numPr>
        <w:tabs>
          <w:tab w:val="left" w:pos="9356"/>
        </w:tabs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Внести в постановление администрации </w:t>
      </w:r>
      <w:r w:rsidR="005771D7" w:rsidRPr="0086376F">
        <w:rPr>
          <w:sz w:val="28"/>
          <w:szCs w:val="28"/>
        </w:rPr>
        <w:t xml:space="preserve">Калманского района от  </w:t>
      </w:r>
      <w:r w:rsidR="000C68E4">
        <w:rPr>
          <w:sz w:val="28"/>
          <w:szCs w:val="28"/>
        </w:rPr>
        <w:t>16.02.2021 г. № 76 «</w:t>
      </w:r>
      <w:r w:rsidR="000C68E4" w:rsidRPr="00CA3879">
        <w:rPr>
          <w:sz w:val="28"/>
          <w:szCs w:val="28"/>
        </w:rPr>
        <w:t xml:space="preserve">Об утверждении Административного регламента по </w:t>
      </w:r>
      <w:r w:rsidR="000C68E4">
        <w:rPr>
          <w:sz w:val="28"/>
          <w:szCs w:val="28"/>
        </w:rPr>
        <w:t>предоставлению</w:t>
      </w:r>
      <w:r w:rsidR="000C68E4" w:rsidRPr="00CA3879">
        <w:rPr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0C68E4">
        <w:rPr>
          <w:bCs/>
          <w:sz w:val="28"/>
          <w:szCs w:val="28"/>
        </w:rPr>
        <w:t xml:space="preserve"> на территории Калманского района»</w:t>
      </w:r>
      <w:r w:rsidR="000C68E4">
        <w:rPr>
          <w:sz w:val="28"/>
          <w:szCs w:val="28"/>
        </w:rPr>
        <w:t xml:space="preserve">» </w:t>
      </w:r>
      <w:r w:rsidRPr="0086376F">
        <w:rPr>
          <w:sz w:val="28"/>
          <w:szCs w:val="28"/>
        </w:rPr>
        <w:t>следующие изменения:</w:t>
      </w:r>
    </w:p>
    <w:p w:rsidR="005B36D1" w:rsidRDefault="006A135B" w:rsidP="0086376F">
      <w:pPr>
        <w:widowControl w:val="0"/>
        <w:tabs>
          <w:tab w:val="left" w:pos="935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C68E4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="00932AA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5B36D1" w:rsidRPr="002B6E0B">
        <w:rPr>
          <w:sz w:val="28"/>
          <w:szCs w:val="28"/>
        </w:rPr>
        <w:t>дополнить</w:t>
      </w:r>
      <w:r w:rsidR="005B36D1">
        <w:rPr>
          <w:i/>
          <w:sz w:val="28"/>
          <w:szCs w:val="28"/>
        </w:rPr>
        <w:t xml:space="preserve"> </w:t>
      </w:r>
      <w:r w:rsidRPr="006A135B">
        <w:rPr>
          <w:sz w:val="28"/>
          <w:szCs w:val="28"/>
        </w:rPr>
        <w:t>абзацем</w:t>
      </w:r>
      <w:r>
        <w:rPr>
          <w:i/>
          <w:sz w:val="28"/>
          <w:szCs w:val="28"/>
        </w:rPr>
        <w:t xml:space="preserve"> </w:t>
      </w:r>
      <w:r w:rsidR="005B36D1">
        <w:rPr>
          <w:sz w:val="28"/>
          <w:szCs w:val="28"/>
        </w:rPr>
        <w:t>следующего содержания: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8E4">
        <w:rPr>
          <w:sz w:val="28"/>
          <w:szCs w:val="28"/>
        </w:rPr>
        <w:t xml:space="preserve">дети военнослужащих </w:t>
      </w:r>
      <w:r w:rsidR="00CC3369">
        <w:rPr>
          <w:sz w:val="28"/>
          <w:szCs w:val="28"/>
        </w:rPr>
        <w:t>(дети граждан, призванных на военную службу по мобилизации или заключивших в соответствии с п.7. ст. 38 Федерального закона от 28.03.1998 № 53-ФЗ «О воинской обязанности и военной службе» контракт о прохождении военной службы)</w:t>
      </w:r>
      <w:r w:rsidR="00932AAB">
        <w:rPr>
          <w:sz w:val="28"/>
          <w:szCs w:val="28"/>
        </w:rPr>
        <w:t xml:space="preserve">, по достижении ими возраста полутора лет  (при наличии свободных мест и предъявлении </w:t>
      </w:r>
      <w:r w:rsidR="00E0740E">
        <w:rPr>
          <w:sz w:val="28"/>
          <w:szCs w:val="28"/>
        </w:rPr>
        <w:t xml:space="preserve">справки или иного документа, </w:t>
      </w:r>
      <w:r w:rsidR="000D26C8">
        <w:rPr>
          <w:sz w:val="28"/>
          <w:szCs w:val="28"/>
        </w:rPr>
        <w:t>подтвер</w:t>
      </w:r>
      <w:r w:rsidR="00E0740E">
        <w:rPr>
          <w:sz w:val="28"/>
          <w:szCs w:val="28"/>
        </w:rPr>
        <w:t>ждающего прохождение службы</w:t>
      </w:r>
      <w:r w:rsidR="00932AAB">
        <w:rPr>
          <w:sz w:val="28"/>
          <w:szCs w:val="28"/>
        </w:rPr>
        <w:t>)</w:t>
      </w:r>
      <w:r w:rsidR="00E0740E">
        <w:rPr>
          <w:sz w:val="28"/>
          <w:szCs w:val="28"/>
        </w:rPr>
        <w:t>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E0740E" w:rsidRPr="0086376F" w:rsidRDefault="00E0740E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распространяется на правоотношения, возникшие с 01.11.2022 года и в период действия Указа Губернатора Алтайского края от 28.10.2022 г. № 167 «О дополнительных мерах социальной поддержки семей граждан, призванных на военную службу».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Калманского района (Чернолуцкая О.В.).</w:t>
      </w:r>
    </w:p>
    <w:p w:rsidR="0086376F" w:rsidRDefault="0086376F" w:rsidP="0086376F">
      <w:pPr>
        <w:jc w:val="both"/>
        <w:rPr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Калманского района                                                                С.Ф. Бунет</w:t>
      </w:r>
    </w:p>
    <w:p w:rsidR="0086376F" w:rsidRDefault="0086376F" w:rsidP="0086376F">
      <w:pPr>
        <w:rPr>
          <w:bCs/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E0740E" w:rsidRDefault="00E0740E" w:rsidP="0086376F">
      <w:pPr>
        <w:rPr>
          <w:bCs/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lastRenderedPageBreak/>
        <w:t>СОГЛАСОВАНО</w:t>
      </w:r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Заместитель главы администрации района                          </w:t>
      </w:r>
      <w:r>
        <w:rPr>
          <w:sz w:val="28"/>
          <w:szCs w:val="28"/>
        </w:rPr>
        <w:t>О.В. Чернолуцкая</w:t>
      </w: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Управляющий делами, руководитель аппарата </w:t>
      </w: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администрации района                                                             Н.Ф. Михайлова</w:t>
      </w: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Председатель комитета по образованию                               </w:t>
      </w:r>
      <w:r>
        <w:rPr>
          <w:sz w:val="28"/>
          <w:szCs w:val="28"/>
        </w:rPr>
        <w:t>И.Ю. Кондакова</w:t>
      </w:r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 xml:space="preserve">Председатель комитета по </w:t>
      </w:r>
      <w:r>
        <w:rPr>
          <w:sz w:val="28"/>
          <w:szCs w:val="28"/>
        </w:rPr>
        <w:t xml:space="preserve">финансам, 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  <w:r w:rsidRPr="003D222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Т.А. Чугузова</w:t>
      </w:r>
    </w:p>
    <w:p w:rsidR="0086376F" w:rsidRPr="003D2227" w:rsidRDefault="0086376F" w:rsidP="0086376F">
      <w:pPr>
        <w:rPr>
          <w:b/>
          <w:sz w:val="28"/>
          <w:szCs w:val="28"/>
        </w:rPr>
      </w:pPr>
    </w:p>
    <w:p w:rsidR="0086376F" w:rsidRPr="003D2227" w:rsidRDefault="0086376F" w:rsidP="0086376F">
      <w:pPr>
        <w:rPr>
          <w:b/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Начальник юридического отдела</w:t>
      </w:r>
      <w:r w:rsidRPr="003D2227">
        <w:rPr>
          <w:sz w:val="28"/>
          <w:szCs w:val="28"/>
        </w:rPr>
        <w:tab/>
      </w:r>
      <w:r w:rsidRPr="003D2227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В.В. Оплачко</w:t>
      </w: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Pr="003D2227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Количество экземпляров: 8</w:t>
      </w:r>
    </w:p>
    <w:p w:rsidR="0086376F" w:rsidRPr="003D2227" w:rsidRDefault="0086376F" w:rsidP="0086376F">
      <w:pPr>
        <w:rPr>
          <w:sz w:val="28"/>
          <w:szCs w:val="28"/>
        </w:rPr>
      </w:pPr>
      <w:r w:rsidRPr="003D2227">
        <w:rPr>
          <w:sz w:val="28"/>
          <w:szCs w:val="28"/>
        </w:rPr>
        <w:t>В дело – 1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Pr="003D2227">
        <w:rPr>
          <w:sz w:val="28"/>
          <w:szCs w:val="28"/>
        </w:rPr>
        <w:t xml:space="preserve">– 1 </w:t>
      </w:r>
    </w:p>
    <w:p w:rsidR="0086376F" w:rsidRPr="003D2227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– 1 </w:t>
      </w:r>
    </w:p>
    <w:p w:rsidR="0086376F" w:rsidRDefault="0086376F" w:rsidP="0086376F">
      <w:pPr>
        <w:rPr>
          <w:sz w:val="28"/>
          <w:szCs w:val="28"/>
        </w:rPr>
      </w:pPr>
      <w:r>
        <w:rPr>
          <w:sz w:val="28"/>
          <w:szCs w:val="28"/>
        </w:rPr>
        <w:t>Комитет по образованию – 5</w:t>
      </w:r>
      <w:r w:rsidRPr="003D2227">
        <w:rPr>
          <w:sz w:val="28"/>
          <w:szCs w:val="28"/>
        </w:rPr>
        <w:t xml:space="preserve"> </w:t>
      </w:r>
    </w:p>
    <w:p w:rsidR="0086376F" w:rsidRDefault="0086376F" w:rsidP="0086376F">
      <w:pPr>
        <w:rPr>
          <w:sz w:val="28"/>
          <w:szCs w:val="28"/>
        </w:rPr>
      </w:pPr>
    </w:p>
    <w:p w:rsidR="0086376F" w:rsidRDefault="0086376F" w:rsidP="0086376F">
      <w:pPr>
        <w:rPr>
          <w:sz w:val="28"/>
          <w:szCs w:val="28"/>
        </w:rPr>
      </w:pPr>
    </w:p>
    <w:p w:rsidR="0086376F" w:rsidRPr="00AC4237" w:rsidRDefault="0086376F" w:rsidP="0086376F">
      <w:r w:rsidRPr="00AC4237">
        <w:t>Кондакова И.Ю.</w:t>
      </w:r>
    </w:p>
    <w:p w:rsidR="0086376F" w:rsidRPr="0086376F" w:rsidRDefault="0086376F" w:rsidP="00E0740E">
      <w:pPr>
        <w:rPr>
          <w:sz w:val="28"/>
          <w:szCs w:val="28"/>
        </w:rPr>
      </w:pPr>
      <w:r w:rsidRPr="00AC4237">
        <w:t>22596</w:t>
      </w:r>
      <w:r>
        <w:rPr>
          <w:bCs/>
          <w:sz w:val="28"/>
          <w:szCs w:val="28"/>
        </w:rPr>
        <w:t xml:space="preserve">         </w:t>
      </w:r>
    </w:p>
    <w:sectPr w:rsidR="0086376F" w:rsidRPr="0086376F" w:rsidSect="00E0740E">
      <w:pgSz w:w="11906" w:h="16838"/>
      <w:pgMar w:top="1135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EE"/>
    <w:multiLevelType w:val="hybridMultilevel"/>
    <w:tmpl w:val="E104F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A54A8"/>
    <w:multiLevelType w:val="hybridMultilevel"/>
    <w:tmpl w:val="55FC1C7A"/>
    <w:lvl w:ilvl="0" w:tplc="8CF2A65E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B36D1"/>
    <w:rsid w:val="0008445B"/>
    <w:rsid w:val="000C68E4"/>
    <w:rsid w:val="000D26C8"/>
    <w:rsid w:val="00160257"/>
    <w:rsid w:val="0033369B"/>
    <w:rsid w:val="003A2025"/>
    <w:rsid w:val="005771D7"/>
    <w:rsid w:val="005B36D1"/>
    <w:rsid w:val="006A135B"/>
    <w:rsid w:val="00702BA1"/>
    <w:rsid w:val="0086376F"/>
    <w:rsid w:val="008A30C3"/>
    <w:rsid w:val="00932AAB"/>
    <w:rsid w:val="00C650E1"/>
    <w:rsid w:val="00CC3369"/>
    <w:rsid w:val="00E0740E"/>
    <w:rsid w:val="00EA6F89"/>
    <w:rsid w:val="00F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1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B36D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6D1"/>
    <w:pPr>
      <w:widowControl w:val="0"/>
      <w:shd w:val="clear" w:color="auto" w:fill="FFFFFF"/>
      <w:ind w:firstLine="400"/>
      <w:jc w:val="both"/>
    </w:pPr>
    <w:rPr>
      <w:rFonts w:eastAsiaTheme="minorHAnsi"/>
      <w:caps/>
      <w:sz w:val="28"/>
      <w:szCs w:val="28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 Алексей</dc:creator>
  <cp:lastModifiedBy>Михайлова Наталья</cp:lastModifiedBy>
  <cp:revision>3</cp:revision>
  <cp:lastPrinted>2022-11-07T06:31:00Z</cp:lastPrinted>
  <dcterms:created xsi:type="dcterms:W3CDTF">2022-11-18T04:23:00Z</dcterms:created>
  <dcterms:modified xsi:type="dcterms:W3CDTF">2022-11-18T04:24:00Z</dcterms:modified>
</cp:coreProperties>
</file>