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9" w:rsidRPr="00E23E2C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E2C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6A1D77" w:rsidRPr="00E23E2C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E2C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A1D77" w:rsidRPr="00E23E2C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D77" w:rsidRPr="00E23E2C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C4F" w:rsidRPr="00E23E2C" w:rsidRDefault="006A1D77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23E2C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AA1E5C" w:rsidRDefault="00AA1E5C" w:rsidP="00AA1E5C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CF46BA" w:rsidRDefault="00AA1E5C" w:rsidP="00AA1E5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01 февраля </w:t>
      </w:r>
      <w:r w:rsidR="00685879" w:rsidRPr="006A1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BD">
        <w:rPr>
          <w:rFonts w:ascii="Times New Roman" w:hAnsi="Times New Roman" w:cs="Times New Roman"/>
          <w:bCs/>
          <w:sz w:val="24"/>
          <w:szCs w:val="24"/>
        </w:rPr>
        <w:t>2023</w:t>
      </w:r>
      <w:r w:rsidR="00CF46BA" w:rsidRPr="006A1D7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5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56</w:t>
      </w:r>
      <w:r w:rsidR="0095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51C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46BA" w:rsidRPr="00E23E2C">
        <w:rPr>
          <w:rFonts w:ascii="Times New Roman" w:hAnsi="Times New Roman" w:cs="Times New Roman"/>
          <w:bCs/>
          <w:sz w:val="24"/>
          <w:szCs w:val="24"/>
        </w:rPr>
        <w:t>с.Калманка</w:t>
      </w:r>
    </w:p>
    <w:tbl>
      <w:tblPr>
        <w:tblStyle w:val="a3"/>
        <w:tblW w:w="0" w:type="auto"/>
        <w:tblLook w:val="04A0"/>
      </w:tblPr>
      <w:tblGrid>
        <w:gridCol w:w="4786"/>
      </w:tblGrid>
      <w:tr w:rsidR="006A1D77" w:rsidTr="006A1D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1D77" w:rsidRDefault="006A1D77" w:rsidP="006A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должностей муниципальной службы в администрации Калманского района при назначении на которые  граждане и при замещении которых муниципальные служащие обязаны предоставлять сведения о своих доходах, расходах, об имуществе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6A1D77" w:rsidRDefault="006A1D77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E2C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</w:t>
      </w:r>
      <w:r w:rsidR="00E2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3E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23E2C" w:rsidRDefault="0050736A" w:rsidP="00E2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6772C" w:rsidRPr="00E30689" w:rsidRDefault="00F6772C" w:rsidP="00E2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Калманского района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-постановление администрации района </w:t>
      </w:r>
      <w:r w:rsidR="0050736A">
        <w:rPr>
          <w:rFonts w:ascii="Times New Roman" w:hAnsi="Times New Roman" w:cs="Times New Roman"/>
          <w:sz w:val="28"/>
          <w:szCs w:val="28"/>
        </w:rPr>
        <w:t xml:space="preserve">№ </w:t>
      </w:r>
      <w:r w:rsidR="006A1D77">
        <w:rPr>
          <w:rFonts w:ascii="Times New Roman" w:hAnsi="Times New Roman" w:cs="Times New Roman"/>
          <w:sz w:val="28"/>
          <w:szCs w:val="28"/>
        </w:rPr>
        <w:t>57</w:t>
      </w:r>
      <w:r w:rsidR="0050736A">
        <w:rPr>
          <w:rFonts w:ascii="Times New Roman" w:hAnsi="Times New Roman" w:cs="Times New Roman"/>
          <w:sz w:val="28"/>
          <w:szCs w:val="28"/>
        </w:rPr>
        <w:t xml:space="preserve"> от </w:t>
      </w:r>
      <w:r w:rsidR="006A1D77">
        <w:rPr>
          <w:rFonts w:ascii="Times New Roman" w:hAnsi="Times New Roman" w:cs="Times New Roman"/>
          <w:sz w:val="28"/>
          <w:szCs w:val="28"/>
        </w:rPr>
        <w:t>08.02.202</w:t>
      </w:r>
      <w:r w:rsidR="0050736A">
        <w:rPr>
          <w:rFonts w:ascii="Times New Roman" w:hAnsi="Times New Roman" w:cs="Times New Roman"/>
          <w:sz w:val="28"/>
          <w:szCs w:val="28"/>
        </w:rPr>
        <w:t xml:space="preserve"> г.</w:t>
      </w:r>
      <w:r w:rsidR="009B6696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</w:t>
      </w:r>
      <w:r w:rsidR="0050736A">
        <w:rPr>
          <w:rFonts w:ascii="Times New Roman" w:hAnsi="Times New Roman" w:cs="Times New Roman"/>
          <w:sz w:val="28"/>
          <w:szCs w:val="28"/>
        </w:rPr>
        <w:t xml:space="preserve"> в администрации Калманского района</w:t>
      </w:r>
      <w:r w:rsidR="009B6696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990D29">
        <w:rPr>
          <w:rFonts w:ascii="Times New Roman" w:hAnsi="Times New Roman" w:cs="Times New Roman"/>
          <w:sz w:val="28"/>
          <w:szCs w:val="28"/>
        </w:rPr>
        <w:t>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50736A">
        <w:rPr>
          <w:rFonts w:ascii="Times New Roman" w:hAnsi="Times New Roman" w:cs="Times New Roman"/>
          <w:sz w:val="28"/>
          <w:szCs w:val="28"/>
        </w:rPr>
        <w:t>Начальник</w:t>
      </w:r>
      <w:r w:rsidR="00730B72">
        <w:rPr>
          <w:rFonts w:ascii="Times New Roman" w:hAnsi="Times New Roman" w:cs="Times New Roman"/>
          <w:sz w:val="28"/>
          <w:szCs w:val="28"/>
        </w:rPr>
        <w:t>у</w:t>
      </w:r>
      <w:r w:rsidR="0050736A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Павленко С.В.</w:t>
      </w:r>
      <w:r w:rsidR="00A539BD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7E780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О.В. Чернолуцкая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9AE" w:rsidRDefault="00C169AE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9AE" w:rsidRDefault="00C169AE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783"/>
      </w:tblGrid>
      <w:tr w:rsidR="007E7809" w:rsidTr="007E780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E5C"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1E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E780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E3068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</w:t>
      </w:r>
      <w:r w:rsidR="00B27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АЙСКОГО КРАЯ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</w:t>
      </w:r>
      <w:r w:rsidR="0050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МУНИЦИПАЛЬНЫЕ СЛУЖАЩИЕ ОБЯЗАНЫ ПРЕДСТАВЛЯТЬ СВЕДЕНИЯ О СВОИХ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</w:t>
      </w:r>
    </w:p>
    <w:p w:rsidR="00F6772C" w:rsidRPr="00E30689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ДОХОДАХ,РАСХОДАХ, ОБ ИМУЩЕСТВЕ И ОБЯЗАТЕЛЬСТВАХ ИМУЩЕСТВЕННОГО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СВОИХ СУПРУГИ (СУПРУГА) И 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>СОВЕРШЕННОЛЕТНИХ ДЕТЕЙ</w:t>
      </w:r>
    </w:p>
    <w:p w:rsidR="0050736A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6.Председатель комитета </w:t>
      </w:r>
      <w:r w:rsidR="0016562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D74BB2">
        <w:rPr>
          <w:rFonts w:ascii="Times New Roman" w:hAnsi="Times New Roman" w:cs="Times New Roman"/>
          <w:sz w:val="28"/>
          <w:szCs w:val="28"/>
        </w:rPr>
        <w:t>Заведующ</w:t>
      </w:r>
      <w:r w:rsidR="000C4C8A">
        <w:rPr>
          <w:rFonts w:ascii="Times New Roman" w:hAnsi="Times New Roman" w:cs="Times New Roman"/>
          <w:sz w:val="28"/>
          <w:szCs w:val="28"/>
        </w:rPr>
        <w:t>а</w:t>
      </w:r>
      <w:r w:rsidR="00D74B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>;</w:t>
      </w:r>
    </w:p>
    <w:p w:rsidR="0050736A" w:rsidRPr="00E30689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736A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5F3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</w:t>
      </w:r>
      <w:r w:rsidR="00BA1545">
        <w:rPr>
          <w:rFonts w:ascii="Times New Roman" w:hAnsi="Times New Roman" w:cs="Times New Roman"/>
          <w:sz w:val="28"/>
          <w:szCs w:val="28"/>
        </w:rPr>
        <w:t>влению муниципальным имуществом;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27.Заместитель председателя комитета администрации района по культуре, делам молодежи и спорту;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28.Заместитель начальника организационно-технического отдела администрации района;</w:t>
      </w: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9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r w:rsidR="00B27952">
        <w:rPr>
          <w:rFonts w:ascii="Times New Roman" w:hAnsi="Times New Roman" w:cs="Times New Roman"/>
          <w:sz w:val="28"/>
          <w:szCs w:val="28"/>
        </w:rPr>
        <w:t>комитета администрации района ЖКХ, строительства и газификации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1545">
        <w:rPr>
          <w:rFonts w:ascii="Times New Roman" w:hAnsi="Times New Roman" w:cs="Times New Roman"/>
          <w:sz w:val="28"/>
          <w:szCs w:val="28"/>
        </w:rPr>
        <w:t>. Начальник отдела по земельным отношения</w:t>
      </w:r>
      <w:r w:rsidR="00165623">
        <w:rPr>
          <w:rFonts w:ascii="Times New Roman" w:hAnsi="Times New Roman" w:cs="Times New Roman"/>
          <w:sz w:val="28"/>
          <w:szCs w:val="28"/>
        </w:rPr>
        <w:t>м</w:t>
      </w:r>
      <w:r w:rsidR="00BA1545"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A1545">
        <w:rPr>
          <w:rFonts w:ascii="Times New Roman" w:hAnsi="Times New Roman" w:cs="Times New Roman"/>
          <w:sz w:val="28"/>
          <w:szCs w:val="28"/>
        </w:rPr>
        <w:t>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2</w:t>
      </w:r>
      <w:r w:rsidR="00436F29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623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539BD">
        <w:rPr>
          <w:rFonts w:ascii="Times New Roman" w:hAnsi="Times New Roman" w:cs="Times New Roman"/>
          <w:sz w:val="28"/>
          <w:szCs w:val="28"/>
        </w:rPr>
        <w:t>бухгалтерского</w:t>
      </w:r>
      <w:r w:rsidR="00165623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района</w:t>
      </w:r>
      <w:r w:rsidR="00436F29">
        <w:rPr>
          <w:rFonts w:ascii="Times New Roman" w:hAnsi="Times New Roman" w:cs="Times New Roman"/>
          <w:sz w:val="28"/>
          <w:szCs w:val="28"/>
        </w:rPr>
        <w:t>;</w:t>
      </w:r>
    </w:p>
    <w:p w:rsidR="00436F29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4</w:t>
      </w:r>
      <w:r w:rsidR="00436F29">
        <w:rPr>
          <w:rFonts w:ascii="Times New Roman" w:hAnsi="Times New Roman" w:cs="Times New Roman"/>
          <w:sz w:val="28"/>
          <w:szCs w:val="28"/>
        </w:rPr>
        <w:t>.</w:t>
      </w:r>
      <w:r w:rsidR="005476D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65623">
        <w:rPr>
          <w:rFonts w:ascii="Times New Roman" w:hAnsi="Times New Roman" w:cs="Times New Roman"/>
          <w:sz w:val="28"/>
          <w:szCs w:val="28"/>
        </w:rPr>
        <w:t>-зоотехник</w:t>
      </w:r>
      <w:r w:rsidR="005476D5">
        <w:rPr>
          <w:rFonts w:ascii="Times New Roman" w:hAnsi="Times New Roman" w:cs="Times New Roman"/>
          <w:sz w:val="28"/>
          <w:szCs w:val="28"/>
        </w:rPr>
        <w:t xml:space="preserve"> отдела развития сельского хозяйства администрации района;</w:t>
      </w:r>
    </w:p>
    <w:p w:rsidR="005476D5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5</w:t>
      </w:r>
      <w:r w:rsidR="005476D5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165623">
        <w:rPr>
          <w:rFonts w:ascii="Times New Roman" w:hAnsi="Times New Roman" w:cs="Times New Roman"/>
          <w:sz w:val="28"/>
          <w:szCs w:val="28"/>
        </w:rPr>
        <w:t>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36.Главный специалист по делам молодежи и спорту комитета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по культуре, делам молодежи и спорту;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37.Главный специалист юридического отдела администрации района;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38.Главный специалист организационно-технического отдела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0FE7">
        <w:rPr>
          <w:rFonts w:ascii="Times New Roman" w:hAnsi="Times New Roman" w:cs="Times New Roman"/>
          <w:sz w:val="28"/>
          <w:szCs w:val="28"/>
        </w:rPr>
        <w:t>, секретарь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C4F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39.Главный специалист отдела развития сельского хозяйства администрации района.</w:t>
      </w:r>
    </w:p>
    <w:p w:rsidR="00951C4F" w:rsidRDefault="00951C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</w:t>
      </w:r>
      <w:r w:rsidR="00951C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C4F">
        <w:rPr>
          <w:rFonts w:ascii="Times New Roman" w:hAnsi="Times New Roman" w:cs="Times New Roman"/>
          <w:sz w:val="28"/>
          <w:szCs w:val="28"/>
        </w:rPr>
        <w:t xml:space="preserve">               Н.Ф. Михайлова</w:t>
      </w: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3E2C" w:rsidRDefault="00E23E2C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23E2C" w:rsidSect="007E780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E51"/>
    <w:multiLevelType w:val="hybridMultilevel"/>
    <w:tmpl w:val="E02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C4C8A"/>
    <w:rsid w:val="000C6BF7"/>
    <w:rsid w:val="00135A62"/>
    <w:rsid w:val="00165623"/>
    <w:rsid w:val="001A0E08"/>
    <w:rsid w:val="002075BD"/>
    <w:rsid w:val="00242215"/>
    <w:rsid w:val="0025551A"/>
    <w:rsid w:val="003E03BD"/>
    <w:rsid w:val="003E1968"/>
    <w:rsid w:val="00436F29"/>
    <w:rsid w:val="004710C5"/>
    <w:rsid w:val="004A6A13"/>
    <w:rsid w:val="004B04BE"/>
    <w:rsid w:val="0050736A"/>
    <w:rsid w:val="00540DE3"/>
    <w:rsid w:val="005476D5"/>
    <w:rsid w:val="005E79EB"/>
    <w:rsid w:val="005F4E48"/>
    <w:rsid w:val="00677443"/>
    <w:rsid w:val="00685879"/>
    <w:rsid w:val="006A1D77"/>
    <w:rsid w:val="006A57E7"/>
    <w:rsid w:val="00730B72"/>
    <w:rsid w:val="007E7809"/>
    <w:rsid w:val="00805360"/>
    <w:rsid w:val="008A18AD"/>
    <w:rsid w:val="008A5FD5"/>
    <w:rsid w:val="00951C4F"/>
    <w:rsid w:val="00990D29"/>
    <w:rsid w:val="009B6696"/>
    <w:rsid w:val="00A539BD"/>
    <w:rsid w:val="00A57AC9"/>
    <w:rsid w:val="00A977DE"/>
    <w:rsid w:val="00AA1E5C"/>
    <w:rsid w:val="00AB6178"/>
    <w:rsid w:val="00AF0CD5"/>
    <w:rsid w:val="00B27952"/>
    <w:rsid w:val="00B456E8"/>
    <w:rsid w:val="00BA1545"/>
    <w:rsid w:val="00C169AE"/>
    <w:rsid w:val="00CA1D41"/>
    <w:rsid w:val="00CB75F3"/>
    <w:rsid w:val="00CF46BA"/>
    <w:rsid w:val="00D0021B"/>
    <w:rsid w:val="00D15A3A"/>
    <w:rsid w:val="00D42738"/>
    <w:rsid w:val="00D74BB2"/>
    <w:rsid w:val="00D77F64"/>
    <w:rsid w:val="00DE0FE7"/>
    <w:rsid w:val="00E06B1B"/>
    <w:rsid w:val="00E23E2C"/>
    <w:rsid w:val="00E30689"/>
    <w:rsid w:val="00E90F41"/>
    <w:rsid w:val="00F441C6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20CEE5951BE1CF3B05604174247C75E876470068FB72810C2B421A3FC6A38AC59F64E6UED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1C4C2A4D977A33DB920CEE5951BE1CF3B05604772247C75E876470068FB72810C2B421A3FC6A38AC59F64E6UED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D1C4C2A4D977A33DB920CEE5951BE1CF3B00674775247C75E876470068FB72810C2B421A3FC6A38AC59F64E6UED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D1C4C2A4D977A33DB93EC3F3F945EDC837596847752E2221B72D1A5761F125D4432A1E5E62D5A386C59D60FAECFD9DUB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1C4C2A4D977A33DB920CEE5951BE1CF3B01604271247C75E876470068FB72810C2B421A3FC6A38AC59F64E6UE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402B-DAE9-40D7-BD24-7CF2811C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2023-02-01T08:01:00Z</cp:lastPrinted>
  <dcterms:created xsi:type="dcterms:W3CDTF">2023-02-01T07:36:00Z</dcterms:created>
  <dcterms:modified xsi:type="dcterms:W3CDTF">2023-02-03T04:37:00Z</dcterms:modified>
</cp:coreProperties>
</file>