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C2" w:rsidRPr="00614AC2" w:rsidRDefault="00614AC2" w:rsidP="00614AC2">
      <w:pPr>
        <w:spacing w:after="0" w:line="240" w:lineRule="auto"/>
        <w:jc w:val="center"/>
        <w:rPr>
          <w:rFonts w:ascii="Times New Roman" w:hAnsi="Times New Roman" w:cs="Times New Roman"/>
          <w:b/>
          <w:sz w:val="26"/>
          <w:szCs w:val="26"/>
        </w:rPr>
      </w:pPr>
      <w:r w:rsidRPr="00614AC2">
        <w:rPr>
          <w:rFonts w:ascii="Times New Roman" w:hAnsi="Times New Roman" w:cs="Times New Roman"/>
          <w:b/>
          <w:sz w:val="26"/>
          <w:szCs w:val="26"/>
        </w:rPr>
        <w:t>АДМИНИСТРАЦИЯ КАЛМАНСКОГО РАЙОНА</w:t>
      </w:r>
    </w:p>
    <w:p w:rsidR="00702B2C" w:rsidRPr="00614AC2" w:rsidRDefault="00614AC2" w:rsidP="00614AC2">
      <w:pPr>
        <w:spacing w:after="0" w:line="240" w:lineRule="auto"/>
        <w:jc w:val="center"/>
        <w:rPr>
          <w:rFonts w:ascii="Times New Roman" w:hAnsi="Times New Roman" w:cs="Times New Roman"/>
          <w:b/>
          <w:sz w:val="26"/>
          <w:szCs w:val="26"/>
        </w:rPr>
      </w:pPr>
      <w:r w:rsidRPr="00614AC2">
        <w:rPr>
          <w:rFonts w:ascii="Times New Roman" w:hAnsi="Times New Roman" w:cs="Times New Roman"/>
          <w:b/>
          <w:sz w:val="26"/>
          <w:szCs w:val="26"/>
        </w:rPr>
        <w:t>АЛТАЙСКОГО КРАЯ</w:t>
      </w:r>
    </w:p>
    <w:p w:rsidR="00614AC2" w:rsidRPr="00614AC2" w:rsidRDefault="00614AC2" w:rsidP="00614AC2">
      <w:pPr>
        <w:spacing w:after="0" w:line="240" w:lineRule="auto"/>
        <w:rPr>
          <w:rFonts w:ascii="Times New Roman" w:hAnsi="Times New Roman" w:cs="Times New Roman"/>
          <w:b/>
          <w:sz w:val="28"/>
          <w:szCs w:val="28"/>
        </w:rPr>
      </w:pPr>
    </w:p>
    <w:p w:rsidR="00614AC2" w:rsidRPr="00614AC2" w:rsidRDefault="00614AC2" w:rsidP="00614AC2">
      <w:pPr>
        <w:spacing w:after="0" w:line="240" w:lineRule="auto"/>
        <w:rPr>
          <w:rFonts w:ascii="Times New Roman" w:hAnsi="Times New Roman" w:cs="Times New Roman"/>
          <w:b/>
          <w:sz w:val="28"/>
          <w:szCs w:val="28"/>
        </w:rPr>
      </w:pPr>
    </w:p>
    <w:p w:rsidR="00614AC2" w:rsidRPr="00614AC2" w:rsidRDefault="00614AC2" w:rsidP="00614AC2">
      <w:pPr>
        <w:spacing w:after="0" w:line="240" w:lineRule="auto"/>
        <w:jc w:val="center"/>
        <w:rPr>
          <w:rFonts w:ascii="Times New Roman" w:hAnsi="Times New Roman" w:cs="Times New Roman"/>
          <w:b/>
          <w:sz w:val="36"/>
          <w:szCs w:val="36"/>
        </w:rPr>
      </w:pPr>
      <w:proofErr w:type="gramStart"/>
      <w:r w:rsidRPr="00614AC2">
        <w:rPr>
          <w:rFonts w:ascii="Times New Roman" w:hAnsi="Times New Roman" w:cs="Times New Roman"/>
          <w:b/>
          <w:sz w:val="36"/>
          <w:szCs w:val="36"/>
        </w:rPr>
        <w:t>П</w:t>
      </w:r>
      <w:proofErr w:type="gramEnd"/>
      <w:r w:rsidRPr="00614AC2">
        <w:rPr>
          <w:rFonts w:ascii="Times New Roman" w:hAnsi="Times New Roman" w:cs="Times New Roman"/>
          <w:b/>
          <w:sz w:val="36"/>
          <w:szCs w:val="36"/>
        </w:rPr>
        <w:t xml:space="preserve"> О С Т А Н О В Л Е Н И Е</w:t>
      </w:r>
    </w:p>
    <w:p w:rsidR="00614AC2" w:rsidRPr="00614AC2" w:rsidRDefault="00614AC2" w:rsidP="00614AC2">
      <w:pPr>
        <w:spacing w:after="0" w:line="240" w:lineRule="auto"/>
        <w:rPr>
          <w:rFonts w:ascii="Times New Roman" w:hAnsi="Times New Roman" w:cs="Times New Roman"/>
          <w:sz w:val="28"/>
          <w:szCs w:val="28"/>
        </w:rPr>
      </w:pPr>
    </w:p>
    <w:p w:rsidR="00614AC2" w:rsidRPr="00614AC2" w:rsidRDefault="00614AC2" w:rsidP="00614AC2">
      <w:pPr>
        <w:spacing w:after="0" w:line="240" w:lineRule="auto"/>
        <w:rPr>
          <w:rFonts w:ascii="Times New Roman" w:hAnsi="Times New Roman" w:cs="Times New Roman"/>
          <w:sz w:val="28"/>
          <w:szCs w:val="28"/>
        </w:rPr>
      </w:pPr>
    </w:p>
    <w:p w:rsidR="00614AC2" w:rsidRPr="00255314" w:rsidRDefault="004632C9" w:rsidP="00614A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 июля </w:t>
      </w:r>
      <w:r w:rsidR="00614AC2" w:rsidRPr="00255314">
        <w:rPr>
          <w:rFonts w:ascii="Times New Roman" w:hAnsi="Times New Roman" w:cs="Times New Roman"/>
          <w:sz w:val="24"/>
          <w:szCs w:val="24"/>
        </w:rPr>
        <w:t>2023 год</w:t>
      </w:r>
      <w:r w:rsidR="00705FF1" w:rsidRPr="00255314">
        <w:rPr>
          <w:rFonts w:ascii="Times New Roman" w:hAnsi="Times New Roman" w:cs="Times New Roman"/>
          <w:sz w:val="24"/>
          <w:szCs w:val="24"/>
        </w:rPr>
        <w:t>а</w:t>
      </w:r>
      <w:r w:rsidR="00614AC2" w:rsidRPr="00255314">
        <w:rPr>
          <w:rFonts w:ascii="Times New Roman" w:hAnsi="Times New Roman" w:cs="Times New Roman"/>
          <w:sz w:val="24"/>
          <w:szCs w:val="24"/>
        </w:rPr>
        <w:t xml:space="preserve"> № </w:t>
      </w:r>
      <w:r>
        <w:rPr>
          <w:rFonts w:ascii="Times New Roman" w:hAnsi="Times New Roman" w:cs="Times New Roman"/>
          <w:sz w:val="24"/>
          <w:szCs w:val="24"/>
        </w:rPr>
        <w:t>380</w:t>
      </w:r>
      <w:r w:rsidR="00614AC2" w:rsidRPr="00255314">
        <w:rPr>
          <w:rFonts w:ascii="Times New Roman" w:hAnsi="Times New Roman" w:cs="Times New Roman"/>
          <w:sz w:val="24"/>
          <w:szCs w:val="24"/>
        </w:rPr>
        <w:tab/>
      </w:r>
      <w:r w:rsidR="00255314">
        <w:rPr>
          <w:rFonts w:ascii="Times New Roman" w:hAnsi="Times New Roman" w:cs="Times New Roman"/>
          <w:sz w:val="24"/>
          <w:szCs w:val="24"/>
        </w:rPr>
        <w:tab/>
      </w:r>
      <w:r w:rsidR="00255314">
        <w:rPr>
          <w:rFonts w:ascii="Times New Roman" w:hAnsi="Times New Roman" w:cs="Times New Roman"/>
          <w:sz w:val="24"/>
          <w:szCs w:val="24"/>
        </w:rPr>
        <w:tab/>
      </w:r>
      <w:r w:rsidR="00255314">
        <w:rPr>
          <w:rFonts w:ascii="Times New Roman" w:hAnsi="Times New Roman" w:cs="Times New Roman"/>
          <w:sz w:val="24"/>
          <w:szCs w:val="24"/>
        </w:rPr>
        <w:tab/>
      </w:r>
      <w:r w:rsidR="00614AC2" w:rsidRPr="00255314">
        <w:rPr>
          <w:rFonts w:ascii="Times New Roman" w:hAnsi="Times New Roman" w:cs="Times New Roman"/>
          <w:sz w:val="24"/>
          <w:szCs w:val="24"/>
        </w:rPr>
        <w:tab/>
      </w:r>
      <w:r w:rsidR="00514750" w:rsidRPr="00255314">
        <w:rPr>
          <w:rFonts w:ascii="Times New Roman" w:hAnsi="Times New Roman" w:cs="Times New Roman"/>
          <w:sz w:val="24"/>
          <w:szCs w:val="24"/>
        </w:rPr>
        <w:t xml:space="preserve">  </w:t>
      </w:r>
      <w:r>
        <w:rPr>
          <w:rFonts w:ascii="Times New Roman" w:hAnsi="Times New Roman" w:cs="Times New Roman"/>
          <w:sz w:val="24"/>
          <w:szCs w:val="24"/>
        </w:rPr>
        <w:t xml:space="preserve">                                   </w:t>
      </w:r>
      <w:r w:rsidR="00514750" w:rsidRPr="00255314">
        <w:rPr>
          <w:rFonts w:ascii="Times New Roman" w:hAnsi="Times New Roman" w:cs="Times New Roman"/>
          <w:sz w:val="24"/>
          <w:szCs w:val="24"/>
        </w:rPr>
        <w:t xml:space="preserve">  </w:t>
      </w:r>
      <w:r w:rsidR="00255314">
        <w:rPr>
          <w:rFonts w:ascii="Times New Roman" w:hAnsi="Times New Roman" w:cs="Times New Roman"/>
          <w:sz w:val="24"/>
          <w:szCs w:val="24"/>
        </w:rPr>
        <w:t xml:space="preserve">  </w:t>
      </w:r>
      <w:r w:rsidR="0090238B" w:rsidRPr="00255314">
        <w:rPr>
          <w:rFonts w:ascii="Times New Roman" w:hAnsi="Times New Roman" w:cs="Times New Roman"/>
          <w:sz w:val="24"/>
          <w:szCs w:val="24"/>
        </w:rPr>
        <w:t xml:space="preserve">   </w:t>
      </w:r>
      <w:r w:rsidR="00514750" w:rsidRPr="00255314">
        <w:rPr>
          <w:rFonts w:ascii="Times New Roman" w:hAnsi="Times New Roman" w:cs="Times New Roman"/>
          <w:sz w:val="24"/>
          <w:szCs w:val="24"/>
        </w:rPr>
        <w:t xml:space="preserve"> </w:t>
      </w:r>
      <w:r w:rsidR="00614AC2" w:rsidRPr="00255314">
        <w:rPr>
          <w:rFonts w:ascii="Times New Roman" w:hAnsi="Times New Roman" w:cs="Times New Roman"/>
          <w:sz w:val="24"/>
          <w:szCs w:val="24"/>
        </w:rPr>
        <w:t>с. Калманка</w:t>
      </w:r>
    </w:p>
    <w:p w:rsidR="00614AC2" w:rsidRPr="00614AC2" w:rsidRDefault="008E4CFF" w:rsidP="008E4CFF">
      <w:pPr>
        <w:tabs>
          <w:tab w:val="left" w:pos="4536"/>
        </w:tabs>
        <w:spacing w:after="0" w:line="240" w:lineRule="auto"/>
        <w:ind w:right="5103"/>
        <w:jc w:val="both"/>
        <w:rPr>
          <w:rFonts w:ascii="Times New Roman" w:hAnsi="Times New Roman" w:cs="Times New Roman"/>
          <w:sz w:val="28"/>
          <w:szCs w:val="28"/>
        </w:rPr>
      </w:pPr>
      <w:r w:rsidRPr="008E4CFF">
        <w:rPr>
          <w:rFonts w:ascii="Times New Roman" w:hAnsi="Times New Roman" w:cs="Times New Roman"/>
          <w:sz w:val="28"/>
          <w:szCs w:val="28"/>
        </w:rPr>
        <w:t>О проведен</w:t>
      </w:r>
      <w:proofErr w:type="gramStart"/>
      <w:r w:rsidRPr="008E4CFF">
        <w:rPr>
          <w:rFonts w:ascii="Times New Roman" w:hAnsi="Times New Roman" w:cs="Times New Roman"/>
          <w:sz w:val="28"/>
          <w:szCs w:val="28"/>
        </w:rPr>
        <w:t>ии ау</w:t>
      </w:r>
      <w:proofErr w:type="gramEnd"/>
      <w:r w:rsidRPr="008E4CFF">
        <w:rPr>
          <w:rFonts w:ascii="Times New Roman" w:hAnsi="Times New Roman" w:cs="Times New Roman"/>
          <w:sz w:val="28"/>
          <w:szCs w:val="28"/>
        </w:rPr>
        <w:t>кциона</w:t>
      </w:r>
      <w:r>
        <w:rPr>
          <w:rFonts w:ascii="Times New Roman" w:hAnsi="Times New Roman" w:cs="Times New Roman"/>
          <w:sz w:val="28"/>
          <w:szCs w:val="28"/>
        </w:rPr>
        <w:t xml:space="preserve"> </w:t>
      </w:r>
      <w:r w:rsidRPr="008E4CFF">
        <w:rPr>
          <w:rFonts w:ascii="Times New Roman" w:hAnsi="Times New Roman" w:cs="Times New Roman"/>
          <w:sz w:val="28"/>
          <w:szCs w:val="28"/>
        </w:rPr>
        <w:t>в электронной форме на право заключения договоров аренды земельных участков, находящихся в государственной собственности</w:t>
      </w:r>
    </w:p>
    <w:p w:rsidR="00614AC2" w:rsidRPr="00614AC2" w:rsidRDefault="00614AC2" w:rsidP="00614AC2">
      <w:pPr>
        <w:spacing w:after="0" w:line="240" w:lineRule="auto"/>
        <w:rPr>
          <w:rFonts w:ascii="Times New Roman" w:hAnsi="Times New Roman" w:cs="Times New Roman"/>
          <w:sz w:val="28"/>
          <w:szCs w:val="28"/>
        </w:rPr>
      </w:pPr>
    </w:p>
    <w:p w:rsidR="00614AC2" w:rsidRPr="00614AC2" w:rsidRDefault="00614AC2" w:rsidP="00614AC2">
      <w:pPr>
        <w:spacing w:after="0" w:line="240" w:lineRule="auto"/>
        <w:rPr>
          <w:rFonts w:ascii="Times New Roman" w:hAnsi="Times New Roman" w:cs="Times New Roman"/>
          <w:sz w:val="28"/>
          <w:szCs w:val="28"/>
        </w:rPr>
      </w:pPr>
    </w:p>
    <w:p w:rsidR="00614AC2" w:rsidRPr="00614AC2" w:rsidRDefault="008E4CFF" w:rsidP="00614AC2">
      <w:pPr>
        <w:spacing w:after="0" w:line="240" w:lineRule="auto"/>
        <w:ind w:firstLine="708"/>
        <w:jc w:val="both"/>
        <w:rPr>
          <w:rFonts w:ascii="Times New Roman" w:hAnsi="Times New Roman" w:cs="Times New Roman"/>
          <w:sz w:val="28"/>
          <w:szCs w:val="28"/>
        </w:rPr>
      </w:pPr>
      <w:proofErr w:type="gramStart"/>
      <w:r w:rsidRPr="008E4CFF">
        <w:rPr>
          <w:rFonts w:ascii="Times New Roman" w:hAnsi="Times New Roman" w:cs="Times New Roman"/>
          <w:sz w:val="28"/>
          <w:szCs w:val="28"/>
        </w:rPr>
        <w:t>В соответствии с Гражданским кодексом Российской Федерации, Земельным кодексом Российской Федерации, Федеральным законом от 26.07.2006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№67, Уставом</w:t>
      </w:r>
      <w:proofErr w:type="gramEnd"/>
      <w:r w:rsidRPr="008E4CFF">
        <w:rPr>
          <w:rFonts w:ascii="Times New Roman" w:hAnsi="Times New Roman" w:cs="Times New Roman"/>
          <w:sz w:val="28"/>
          <w:szCs w:val="28"/>
        </w:rPr>
        <w:t xml:space="preserve"> муниципального образования </w:t>
      </w:r>
      <w:proofErr w:type="spellStart"/>
      <w:r w:rsidRPr="008E4CFF">
        <w:rPr>
          <w:rFonts w:ascii="Times New Roman" w:hAnsi="Times New Roman" w:cs="Times New Roman"/>
          <w:sz w:val="28"/>
          <w:szCs w:val="28"/>
        </w:rPr>
        <w:t>Калманский</w:t>
      </w:r>
      <w:proofErr w:type="spellEnd"/>
      <w:r w:rsidRPr="008E4CFF">
        <w:rPr>
          <w:rFonts w:ascii="Times New Roman" w:hAnsi="Times New Roman" w:cs="Times New Roman"/>
          <w:sz w:val="28"/>
          <w:szCs w:val="28"/>
        </w:rPr>
        <w:t xml:space="preserve"> район Алтайского края</w:t>
      </w:r>
      <w:r w:rsidR="00720A44">
        <w:rPr>
          <w:rFonts w:ascii="Times New Roman" w:hAnsi="Times New Roman" w:cs="Times New Roman"/>
          <w:sz w:val="28"/>
          <w:szCs w:val="28"/>
        </w:rPr>
        <w:t>,</w:t>
      </w:r>
      <w:r w:rsidR="00614AC2">
        <w:rPr>
          <w:rFonts w:ascii="Times New Roman" w:hAnsi="Times New Roman" w:cs="Times New Roman"/>
          <w:sz w:val="28"/>
          <w:szCs w:val="28"/>
        </w:rPr>
        <w:t xml:space="preserve"> </w:t>
      </w:r>
      <w:proofErr w:type="gramStart"/>
      <w:r w:rsidR="00720A44">
        <w:rPr>
          <w:rFonts w:ascii="Times New Roman" w:hAnsi="Times New Roman" w:cs="Times New Roman"/>
          <w:sz w:val="28"/>
          <w:szCs w:val="28"/>
        </w:rPr>
        <w:t>п</w:t>
      </w:r>
      <w:proofErr w:type="gramEnd"/>
      <w:r w:rsidR="00B31A6C">
        <w:rPr>
          <w:rFonts w:ascii="Times New Roman" w:hAnsi="Times New Roman" w:cs="Times New Roman"/>
          <w:sz w:val="28"/>
          <w:szCs w:val="28"/>
        </w:rPr>
        <w:t xml:space="preserve"> </w:t>
      </w:r>
      <w:r w:rsidR="00720A44">
        <w:rPr>
          <w:rFonts w:ascii="Times New Roman" w:hAnsi="Times New Roman" w:cs="Times New Roman"/>
          <w:sz w:val="28"/>
          <w:szCs w:val="28"/>
        </w:rPr>
        <w:t>о</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с</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т</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а</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н</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о</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в</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л</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я</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е</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т</w:t>
      </w:r>
      <w:r w:rsidR="00614AC2" w:rsidRPr="00614AC2">
        <w:rPr>
          <w:rFonts w:ascii="Times New Roman" w:hAnsi="Times New Roman" w:cs="Times New Roman"/>
          <w:sz w:val="28"/>
          <w:szCs w:val="28"/>
        </w:rPr>
        <w:t>:</w:t>
      </w:r>
    </w:p>
    <w:p w:rsidR="00614AC2" w:rsidRDefault="00614AC2" w:rsidP="00614AC2">
      <w:pPr>
        <w:spacing w:after="0" w:line="240" w:lineRule="auto"/>
        <w:ind w:firstLine="708"/>
        <w:jc w:val="both"/>
        <w:rPr>
          <w:rFonts w:ascii="Times New Roman" w:hAnsi="Times New Roman" w:cs="Times New Roman"/>
          <w:sz w:val="28"/>
          <w:szCs w:val="28"/>
        </w:rPr>
      </w:pPr>
      <w:r w:rsidRPr="00614AC2">
        <w:rPr>
          <w:rFonts w:ascii="Times New Roman" w:hAnsi="Times New Roman" w:cs="Times New Roman"/>
          <w:sz w:val="28"/>
          <w:szCs w:val="28"/>
        </w:rPr>
        <w:t xml:space="preserve">1. </w:t>
      </w:r>
      <w:r w:rsidR="008E4CFF" w:rsidRPr="008E4CFF">
        <w:rPr>
          <w:rFonts w:ascii="Times New Roman" w:hAnsi="Times New Roman" w:cs="Times New Roman"/>
          <w:sz w:val="28"/>
          <w:szCs w:val="28"/>
        </w:rPr>
        <w:t xml:space="preserve">Провести аукцион в электронной форме, открытый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w:t>
      </w:r>
      <w:proofErr w:type="spellStart"/>
      <w:r w:rsidR="008E4CFF" w:rsidRPr="008E4CFF">
        <w:rPr>
          <w:rFonts w:ascii="Times New Roman" w:hAnsi="Times New Roman" w:cs="Times New Roman"/>
          <w:sz w:val="28"/>
          <w:szCs w:val="28"/>
        </w:rPr>
        <w:t>Калманский</w:t>
      </w:r>
      <w:proofErr w:type="spellEnd"/>
      <w:r w:rsidR="008E4CFF" w:rsidRPr="008E4CFF">
        <w:rPr>
          <w:rFonts w:ascii="Times New Roman" w:hAnsi="Times New Roman" w:cs="Times New Roman"/>
          <w:sz w:val="28"/>
          <w:szCs w:val="28"/>
        </w:rPr>
        <w:t xml:space="preserve"> район Алтайского края, </w:t>
      </w:r>
      <w:proofErr w:type="gramStart"/>
      <w:r w:rsidR="008E4CFF" w:rsidRPr="008E4CFF">
        <w:rPr>
          <w:rFonts w:ascii="Times New Roman" w:hAnsi="Times New Roman" w:cs="Times New Roman"/>
          <w:sz w:val="28"/>
          <w:szCs w:val="28"/>
        </w:rPr>
        <w:t>согласно</w:t>
      </w:r>
      <w:proofErr w:type="gramEnd"/>
      <w:r w:rsidR="008E4CFF" w:rsidRPr="008E4CFF">
        <w:rPr>
          <w:rFonts w:ascii="Times New Roman" w:hAnsi="Times New Roman" w:cs="Times New Roman"/>
          <w:sz w:val="28"/>
          <w:szCs w:val="28"/>
        </w:rPr>
        <w:t xml:space="preserve"> следующих лотов</w:t>
      </w:r>
      <w:r w:rsidRPr="00614AC2">
        <w:rPr>
          <w:rFonts w:ascii="Times New Roman" w:hAnsi="Times New Roman" w:cs="Times New Roman"/>
          <w:sz w:val="28"/>
          <w:szCs w:val="28"/>
        </w:rPr>
        <w:t>:</w:t>
      </w:r>
    </w:p>
    <w:p w:rsidR="001F2CF7" w:rsidRDefault="009847E8" w:rsidP="00D327CD">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Лот № </w:t>
      </w:r>
      <w:r w:rsidR="007257C1">
        <w:rPr>
          <w:rFonts w:ascii="Times New Roman" w:hAnsi="Times New Roman" w:cs="Times New Roman"/>
          <w:b/>
          <w:sz w:val="28"/>
          <w:szCs w:val="28"/>
        </w:rPr>
        <w:t>1</w:t>
      </w:r>
      <w:r w:rsidRPr="00D327CD">
        <w:rPr>
          <w:rFonts w:ascii="Times New Roman" w:hAnsi="Times New Roman" w:cs="Times New Roman"/>
          <w:b/>
          <w:sz w:val="28"/>
          <w:szCs w:val="28"/>
        </w:rPr>
        <w:t>:</w:t>
      </w:r>
    </w:p>
    <w:p w:rsidR="00893634" w:rsidRDefault="008E4CFF" w:rsidP="00DB5299">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xml:space="preserve">: </w:t>
      </w:r>
      <w:r w:rsidR="00DB5299" w:rsidRPr="00DB5299">
        <w:rPr>
          <w:rFonts w:ascii="Times New Roman" w:hAnsi="Times New Roman" w:cs="Times New Roman"/>
          <w:sz w:val="28"/>
          <w:szCs w:val="28"/>
        </w:rPr>
        <w:t>Местоположение установлено относительно ориентира, расположенного за пределами участка.</w:t>
      </w:r>
      <w:r w:rsidR="00DB5299">
        <w:rPr>
          <w:rFonts w:ascii="Times New Roman" w:hAnsi="Times New Roman" w:cs="Times New Roman"/>
          <w:sz w:val="28"/>
          <w:szCs w:val="28"/>
        </w:rPr>
        <w:t xml:space="preserve"> </w:t>
      </w:r>
      <w:r w:rsidR="00DB5299" w:rsidRPr="00DB5299">
        <w:rPr>
          <w:rFonts w:ascii="Times New Roman" w:hAnsi="Times New Roman" w:cs="Times New Roman"/>
          <w:sz w:val="28"/>
          <w:szCs w:val="28"/>
        </w:rPr>
        <w:t>Ориентир</w:t>
      </w:r>
      <w:r w:rsidR="00DB5299">
        <w:rPr>
          <w:rFonts w:ascii="Times New Roman" w:hAnsi="Times New Roman" w:cs="Times New Roman"/>
          <w:sz w:val="28"/>
          <w:szCs w:val="28"/>
        </w:rPr>
        <w:t xml:space="preserve"> </w:t>
      </w:r>
      <w:r w:rsidR="00DB5299" w:rsidRPr="00DB5299">
        <w:rPr>
          <w:rFonts w:ascii="Times New Roman" w:hAnsi="Times New Roman" w:cs="Times New Roman"/>
          <w:sz w:val="28"/>
          <w:szCs w:val="28"/>
        </w:rPr>
        <w:t>жилой дом.</w:t>
      </w:r>
      <w:r w:rsidR="00DB5299">
        <w:rPr>
          <w:rFonts w:ascii="Times New Roman" w:hAnsi="Times New Roman" w:cs="Times New Roman"/>
          <w:sz w:val="28"/>
          <w:szCs w:val="28"/>
        </w:rPr>
        <w:t xml:space="preserve"> </w:t>
      </w:r>
      <w:r w:rsidR="00DB5299" w:rsidRPr="00DB5299">
        <w:rPr>
          <w:rFonts w:ascii="Times New Roman" w:hAnsi="Times New Roman" w:cs="Times New Roman"/>
          <w:sz w:val="28"/>
          <w:szCs w:val="28"/>
        </w:rPr>
        <w:t>Участок находится примерно в 800 м, по направлению на юго-запад от ориентира. Почтовый</w:t>
      </w:r>
      <w:r w:rsidR="00DB5299">
        <w:rPr>
          <w:rFonts w:ascii="Times New Roman" w:hAnsi="Times New Roman" w:cs="Times New Roman"/>
          <w:sz w:val="28"/>
          <w:szCs w:val="28"/>
        </w:rPr>
        <w:t xml:space="preserve"> </w:t>
      </w:r>
      <w:r w:rsidR="00DB5299" w:rsidRPr="00DB5299">
        <w:rPr>
          <w:rFonts w:ascii="Times New Roman" w:hAnsi="Times New Roman" w:cs="Times New Roman"/>
          <w:sz w:val="28"/>
          <w:szCs w:val="28"/>
        </w:rPr>
        <w:t xml:space="preserve">адрес ориентира: Российская Федерация, Алтайский край, </w:t>
      </w:r>
      <w:proofErr w:type="spellStart"/>
      <w:r w:rsidR="00DB5299" w:rsidRPr="00DB5299">
        <w:rPr>
          <w:rFonts w:ascii="Times New Roman" w:hAnsi="Times New Roman" w:cs="Times New Roman"/>
          <w:sz w:val="28"/>
          <w:szCs w:val="28"/>
        </w:rPr>
        <w:t>Калманский</w:t>
      </w:r>
      <w:proofErr w:type="spellEnd"/>
      <w:r w:rsidR="00DB5299" w:rsidRPr="00DB5299">
        <w:rPr>
          <w:rFonts w:ascii="Times New Roman" w:hAnsi="Times New Roman" w:cs="Times New Roman"/>
          <w:sz w:val="28"/>
          <w:szCs w:val="28"/>
        </w:rPr>
        <w:t xml:space="preserve"> район, с. </w:t>
      </w:r>
      <w:proofErr w:type="spellStart"/>
      <w:r w:rsidR="00DB5299" w:rsidRPr="00DB5299">
        <w:rPr>
          <w:rFonts w:ascii="Times New Roman" w:hAnsi="Times New Roman" w:cs="Times New Roman"/>
          <w:sz w:val="28"/>
          <w:szCs w:val="28"/>
        </w:rPr>
        <w:t>Новороманово</w:t>
      </w:r>
      <w:proofErr w:type="spellEnd"/>
      <w:r w:rsidR="00DB5299" w:rsidRPr="00DB5299">
        <w:rPr>
          <w:rFonts w:ascii="Times New Roman" w:hAnsi="Times New Roman" w:cs="Times New Roman"/>
          <w:sz w:val="28"/>
          <w:szCs w:val="28"/>
        </w:rPr>
        <w:t>, ул.</w:t>
      </w:r>
      <w:r w:rsidR="00DB5299">
        <w:rPr>
          <w:rFonts w:ascii="Times New Roman" w:hAnsi="Times New Roman" w:cs="Times New Roman"/>
          <w:sz w:val="28"/>
          <w:szCs w:val="28"/>
        </w:rPr>
        <w:t xml:space="preserve"> </w:t>
      </w:r>
      <w:r w:rsidR="00DB5299" w:rsidRPr="00DB5299">
        <w:rPr>
          <w:rFonts w:ascii="Times New Roman" w:hAnsi="Times New Roman" w:cs="Times New Roman"/>
          <w:sz w:val="28"/>
          <w:szCs w:val="28"/>
        </w:rPr>
        <w:t>Взлетная, 63.</w:t>
      </w:r>
    </w:p>
    <w:p w:rsidR="008E4CFF" w:rsidRPr="008E4CFF" w:rsidRDefault="008E4CFF" w:rsidP="0089363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xml:space="preserve">: </w:t>
      </w:r>
      <w:r w:rsidR="00DB5299" w:rsidRPr="00DB5299">
        <w:rPr>
          <w:rFonts w:ascii="Times New Roman" w:hAnsi="Times New Roman" w:cs="Times New Roman"/>
          <w:sz w:val="28"/>
          <w:szCs w:val="28"/>
        </w:rPr>
        <w:t>60000</w:t>
      </w:r>
      <w:r w:rsidRPr="008E4CFF">
        <w:rPr>
          <w:rFonts w:ascii="Times New Roman" w:hAnsi="Times New Roman" w:cs="Times New Roman"/>
          <w:sz w:val="28"/>
          <w:szCs w:val="28"/>
        </w:rPr>
        <w:t xml:space="preserve"> </w:t>
      </w:r>
      <w:proofErr w:type="spellStart"/>
      <w:r w:rsidRPr="008E4CFF">
        <w:rPr>
          <w:rFonts w:ascii="Times New Roman" w:hAnsi="Times New Roman" w:cs="Times New Roman"/>
          <w:sz w:val="28"/>
          <w:szCs w:val="28"/>
        </w:rPr>
        <w:t>кв.м</w:t>
      </w:r>
      <w:proofErr w:type="spellEnd"/>
      <w:r w:rsidRPr="008E4CFF">
        <w:rPr>
          <w:rFonts w:ascii="Times New Roman" w:hAnsi="Times New Roman" w:cs="Times New Roman"/>
          <w:sz w:val="28"/>
          <w:szCs w:val="28"/>
        </w:rPr>
        <w:t>.</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Кадастровый номер</w:t>
      </w:r>
      <w:r w:rsidRPr="008E4CFF">
        <w:rPr>
          <w:rFonts w:ascii="Times New Roman" w:hAnsi="Times New Roman" w:cs="Times New Roman"/>
          <w:sz w:val="28"/>
          <w:szCs w:val="28"/>
        </w:rPr>
        <w:t xml:space="preserve">: </w:t>
      </w:r>
      <w:r w:rsidR="00DB5299" w:rsidRPr="00DB5299">
        <w:rPr>
          <w:rFonts w:ascii="Times New Roman" w:hAnsi="Times New Roman" w:cs="Times New Roman"/>
          <w:sz w:val="28"/>
          <w:szCs w:val="28"/>
        </w:rPr>
        <w:t>22:16:020010:1700</w:t>
      </w:r>
      <w:r w:rsidRPr="008E4CFF">
        <w:rPr>
          <w:rFonts w:ascii="Times New Roman" w:hAnsi="Times New Roman" w:cs="Times New Roman"/>
          <w:sz w:val="28"/>
          <w:szCs w:val="28"/>
        </w:rPr>
        <w:t>.</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Категория земель</w:t>
      </w:r>
      <w:r w:rsidRPr="008E4CFF">
        <w:rPr>
          <w:rFonts w:ascii="Times New Roman" w:hAnsi="Times New Roman" w:cs="Times New Roman"/>
          <w:sz w:val="28"/>
          <w:szCs w:val="28"/>
        </w:rPr>
        <w:t xml:space="preserve">: </w:t>
      </w:r>
      <w:r w:rsidR="00E36ADD" w:rsidRPr="00E36ADD">
        <w:rPr>
          <w:rFonts w:ascii="Times New Roman" w:hAnsi="Times New Roman" w:cs="Times New Roman"/>
          <w:sz w:val="28"/>
          <w:szCs w:val="28"/>
        </w:rPr>
        <w:t>Земли сельскохозяйственного назначения</w:t>
      </w:r>
      <w:r w:rsidR="00D85FE4">
        <w:rPr>
          <w:rFonts w:ascii="Times New Roman" w:hAnsi="Times New Roman" w:cs="Times New Roman"/>
          <w:sz w:val="28"/>
          <w:szCs w:val="28"/>
        </w:rPr>
        <w:t>.</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Вид разрешенного использования</w:t>
      </w:r>
      <w:r w:rsidRPr="008E4CFF">
        <w:rPr>
          <w:rFonts w:ascii="Times New Roman" w:hAnsi="Times New Roman" w:cs="Times New Roman"/>
          <w:sz w:val="28"/>
          <w:szCs w:val="28"/>
        </w:rPr>
        <w:t xml:space="preserve">: </w:t>
      </w:r>
      <w:r w:rsidR="00DB5299" w:rsidRPr="00DB5299">
        <w:rPr>
          <w:rFonts w:ascii="Times New Roman" w:hAnsi="Times New Roman" w:cs="Times New Roman"/>
          <w:sz w:val="28"/>
          <w:szCs w:val="28"/>
        </w:rPr>
        <w:t>Сельскохозяйственное использование</w:t>
      </w:r>
      <w:r w:rsidRPr="008E4CFF">
        <w:rPr>
          <w:rFonts w:ascii="Times New Roman" w:hAnsi="Times New Roman" w:cs="Times New Roman"/>
          <w:sz w:val="28"/>
          <w:szCs w:val="28"/>
        </w:rPr>
        <w:t>.</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Срок аренды</w:t>
      </w:r>
      <w:r w:rsidRPr="008E4CFF">
        <w:rPr>
          <w:rFonts w:ascii="Times New Roman" w:hAnsi="Times New Roman" w:cs="Times New Roman"/>
          <w:sz w:val="28"/>
          <w:szCs w:val="28"/>
        </w:rPr>
        <w:t xml:space="preserve">: </w:t>
      </w:r>
      <w:r w:rsidR="00DB5299">
        <w:rPr>
          <w:rFonts w:ascii="Times New Roman" w:hAnsi="Times New Roman" w:cs="Times New Roman"/>
          <w:sz w:val="28"/>
          <w:szCs w:val="28"/>
        </w:rPr>
        <w:t>1</w:t>
      </w:r>
      <w:r w:rsidRPr="008E4CFF">
        <w:rPr>
          <w:rFonts w:ascii="Times New Roman" w:hAnsi="Times New Roman" w:cs="Times New Roman"/>
          <w:sz w:val="28"/>
          <w:szCs w:val="28"/>
        </w:rPr>
        <w:t>0 лет.</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Начальная цена</w:t>
      </w:r>
      <w:r w:rsidRPr="008E4CFF">
        <w:rPr>
          <w:rFonts w:ascii="Times New Roman" w:hAnsi="Times New Roman" w:cs="Times New Roman"/>
          <w:sz w:val="28"/>
          <w:szCs w:val="28"/>
        </w:rPr>
        <w:t xml:space="preserve"> размера ежегодной арендной платы </w:t>
      </w:r>
      <w:r w:rsidR="00225038">
        <w:rPr>
          <w:rFonts w:ascii="Times New Roman" w:hAnsi="Times New Roman" w:cs="Times New Roman"/>
          <w:sz w:val="28"/>
          <w:szCs w:val="28"/>
        </w:rPr>
        <w:t>1</w:t>
      </w:r>
      <w:r w:rsidR="00BD0B04">
        <w:rPr>
          <w:rFonts w:ascii="Times New Roman" w:hAnsi="Times New Roman" w:cs="Times New Roman"/>
          <w:sz w:val="28"/>
          <w:szCs w:val="28"/>
        </w:rPr>
        <w:t>0</w:t>
      </w:r>
      <w:r w:rsidRPr="008E4CFF">
        <w:rPr>
          <w:rFonts w:ascii="Times New Roman" w:hAnsi="Times New Roman" w:cs="Times New Roman"/>
          <w:sz w:val="28"/>
          <w:szCs w:val="28"/>
        </w:rPr>
        <w:t xml:space="preserve">% </w:t>
      </w:r>
      <w:proofErr w:type="gramStart"/>
      <w:r w:rsidRPr="008E4CFF">
        <w:rPr>
          <w:rFonts w:ascii="Times New Roman" w:hAnsi="Times New Roman" w:cs="Times New Roman"/>
          <w:sz w:val="28"/>
          <w:szCs w:val="28"/>
        </w:rPr>
        <w:t>от</w:t>
      </w:r>
      <w:proofErr w:type="gramEnd"/>
      <w:r w:rsidRPr="008E4CFF">
        <w:rPr>
          <w:rFonts w:ascii="Times New Roman" w:hAnsi="Times New Roman" w:cs="Times New Roman"/>
          <w:sz w:val="28"/>
          <w:szCs w:val="28"/>
        </w:rPr>
        <w:t xml:space="preserve"> кадастровой</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 xml:space="preserve">стоимости земельного участка, что составляет: </w:t>
      </w:r>
      <w:r w:rsidR="00D85FE4">
        <w:rPr>
          <w:rFonts w:ascii="Times New Roman" w:hAnsi="Times New Roman" w:cs="Times New Roman"/>
          <w:sz w:val="28"/>
          <w:szCs w:val="28"/>
        </w:rPr>
        <w:t>20</w:t>
      </w:r>
      <w:r w:rsidR="00D85FE4" w:rsidRPr="00D85FE4">
        <w:rPr>
          <w:rFonts w:ascii="Times New Roman" w:hAnsi="Times New Roman" w:cs="Times New Roman"/>
          <w:sz w:val="28"/>
          <w:szCs w:val="28"/>
        </w:rPr>
        <w:t>820</w:t>
      </w:r>
      <w:r w:rsidRPr="008E4CFF">
        <w:rPr>
          <w:rFonts w:ascii="Times New Roman" w:hAnsi="Times New Roman" w:cs="Times New Roman"/>
          <w:sz w:val="28"/>
          <w:szCs w:val="28"/>
        </w:rPr>
        <w:t xml:space="preserve"> (</w:t>
      </w:r>
      <w:r w:rsidR="00D85FE4">
        <w:rPr>
          <w:rFonts w:ascii="Times New Roman" w:hAnsi="Times New Roman" w:cs="Times New Roman"/>
          <w:sz w:val="28"/>
          <w:szCs w:val="28"/>
        </w:rPr>
        <w:t>двадцать тысяч восемьсот двадцать</w:t>
      </w:r>
      <w:r w:rsidRPr="008E4CFF">
        <w:rPr>
          <w:rFonts w:ascii="Times New Roman" w:hAnsi="Times New Roman" w:cs="Times New Roman"/>
          <w:sz w:val="28"/>
          <w:szCs w:val="28"/>
        </w:rPr>
        <w:t>) рубл</w:t>
      </w:r>
      <w:r w:rsidR="00DB5299">
        <w:rPr>
          <w:rFonts w:ascii="Times New Roman" w:hAnsi="Times New Roman" w:cs="Times New Roman"/>
          <w:sz w:val="28"/>
          <w:szCs w:val="28"/>
        </w:rPr>
        <w:t>ей</w:t>
      </w:r>
      <w:r w:rsidRPr="008E4CFF">
        <w:rPr>
          <w:rFonts w:ascii="Times New Roman" w:hAnsi="Times New Roman" w:cs="Times New Roman"/>
          <w:sz w:val="28"/>
          <w:szCs w:val="28"/>
        </w:rPr>
        <w:t xml:space="preserve"> </w:t>
      </w:r>
      <w:r w:rsidR="00E36ADD">
        <w:rPr>
          <w:rFonts w:ascii="Times New Roman" w:hAnsi="Times New Roman" w:cs="Times New Roman"/>
          <w:sz w:val="28"/>
          <w:szCs w:val="28"/>
        </w:rPr>
        <w:t>0</w:t>
      </w:r>
      <w:r w:rsidR="00DB5299">
        <w:rPr>
          <w:rFonts w:ascii="Times New Roman" w:hAnsi="Times New Roman" w:cs="Times New Roman"/>
          <w:sz w:val="28"/>
          <w:szCs w:val="28"/>
        </w:rPr>
        <w:t>0</w:t>
      </w:r>
      <w:r w:rsidRPr="008E4CFF">
        <w:rPr>
          <w:rFonts w:ascii="Times New Roman" w:hAnsi="Times New Roman" w:cs="Times New Roman"/>
          <w:sz w:val="28"/>
          <w:szCs w:val="28"/>
        </w:rPr>
        <w:t xml:space="preserve"> копеек.</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lastRenderedPageBreak/>
        <w:t>Размер задатка</w:t>
      </w:r>
      <w:r w:rsidRPr="008E4CFF">
        <w:rPr>
          <w:rFonts w:ascii="Times New Roman" w:hAnsi="Times New Roman" w:cs="Times New Roman"/>
          <w:sz w:val="28"/>
          <w:szCs w:val="28"/>
        </w:rPr>
        <w:t xml:space="preserve"> для участия в аукционе 20% от начальной цены, что составляет: </w:t>
      </w:r>
      <w:r w:rsidR="00D85FE4" w:rsidRPr="00D85FE4">
        <w:rPr>
          <w:rFonts w:ascii="Times New Roman" w:hAnsi="Times New Roman" w:cs="Times New Roman"/>
          <w:sz w:val="28"/>
          <w:szCs w:val="28"/>
        </w:rPr>
        <w:t>4164</w:t>
      </w:r>
      <w:r w:rsidRPr="008E4CFF">
        <w:rPr>
          <w:rFonts w:ascii="Times New Roman" w:hAnsi="Times New Roman" w:cs="Times New Roman"/>
          <w:sz w:val="28"/>
          <w:szCs w:val="28"/>
        </w:rPr>
        <w:t xml:space="preserve"> (</w:t>
      </w:r>
      <w:r w:rsidR="00D85FE4">
        <w:rPr>
          <w:rFonts w:ascii="Times New Roman" w:hAnsi="Times New Roman" w:cs="Times New Roman"/>
          <w:sz w:val="28"/>
          <w:szCs w:val="28"/>
        </w:rPr>
        <w:t>четыре тысячи сто шестьдесят четыре</w:t>
      </w:r>
      <w:r w:rsidRPr="008E4CFF">
        <w:rPr>
          <w:rFonts w:ascii="Times New Roman" w:hAnsi="Times New Roman" w:cs="Times New Roman"/>
          <w:sz w:val="28"/>
          <w:szCs w:val="28"/>
        </w:rPr>
        <w:t>) рубл</w:t>
      </w:r>
      <w:r w:rsidR="00D85FE4">
        <w:rPr>
          <w:rFonts w:ascii="Times New Roman" w:hAnsi="Times New Roman" w:cs="Times New Roman"/>
          <w:sz w:val="28"/>
          <w:szCs w:val="28"/>
        </w:rPr>
        <w:t>я</w:t>
      </w:r>
      <w:r w:rsidRPr="008E4CFF">
        <w:rPr>
          <w:rFonts w:ascii="Times New Roman" w:hAnsi="Times New Roman" w:cs="Times New Roman"/>
          <w:sz w:val="28"/>
          <w:szCs w:val="28"/>
        </w:rPr>
        <w:t xml:space="preserve"> </w:t>
      </w:r>
      <w:r w:rsidR="00DB5299">
        <w:rPr>
          <w:rFonts w:ascii="Times New Roman" w:hAnsi="Times New Roman" w:cs="Times New Roman"/>
          <w:sz w:val="28"/>
          <w:szCs w:val="28"/>
        </w:rPr>
        <w:t>00</w:t>
      </w:r>
      <w:r w:rsidRPr="008E4CFF">
        <w:rPr>
          <w:rFonts w:ascii="Times New Roman" w:hAnsi="Times New Roman" w:cs="Times New Roman"/>
          <w:sz w:val="28"/>
          <w:szCs w:val="28"/>
        </w:rPr>
        <w:t xml:space="preserve"> копе</w:t>
      </w:r>
      <w:r w:rsidR="00DB5299">
        <w:rPr>
          <w:rFonts w:ascii="Times New Roman" w:hAnsi="Times New Roman" w:cs="Times New Roman"/>
          <w:sz w:val="28"/>
          <w:szCs w:val="28"/>
        </w:rPr>
        <w:t>е</w:t>
      </w:r>
      <w:r w:rsidR="00BD0B04">
        <w:rPr>
          <w:rFonts w:ascii="Times New Roman" w:hAnsi="Times New Roman" w:cs="Times New Roman"/>
          <w:sz w:val="28"/>
          <w:szCs w:val="28"/>
        </w:rPr>
        <w:t>к.</w:t>
      </w:r>
    </w:p>
    <w:p w:rsid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Шаг аукциона</w:t>
      </w:r>
      <w:r w:rsidRPr="008E4CFF">
        <w:rPr>
          <w:rFonts w:ascii="Times New Roman" w:hAnsi="Times New Roman" w:cs="Times New Roman"/>
          <w:sz w:val="28"/>
          <w:szCs w:val="28"/>
        </w:rPr>
        <w:t xml:space="preserve"> 3% от </w:t>
      </w:r>
      <w:r w:rsidR="009C3D2A" w:rsidRPr="008E4CFF">
        <w:rPr>
          <w:rFonts w:ascii="Times New Roman" w:hAnsi="Times New Roman" w:cs="Times New Roman"/>
          <w:sz w:val="28"/>
          <w:szCs w:val="28"/>
        </w:rPr>
        <w:t>начальной</w:t>
      </w:r>
      <w:r w:rsidRPr="008E4CFF">
        <w:rPr>
          <w:rFonts w:ascii="Times New Roman" w:hAnsi="Times New Roman" w:cs="Times New Roman"/>
          <w:sz w:val="28"/>
          <w:szCs w:val="28"/>
        </w:rPr>
        <w:t xml:space="preserve"> цены: </w:t>
      </w:r>
      <w:r w:rsidR="00D85FE4" w:rsidRPr="00D85FE4">
        <w:rPr>
          <w:rFonts w:ascii="Times New Roman" w:hAnsi="Times New Roman" w:cs="Times New Roman"/>
          <w:sz w:val="28"/>
          <w:szCs w:val="28"/>
        </w:rPr>
        <w:t>624</w:t>
      </w:r>
      <w:r w:rsidRPr="008E4CFF">
        <w:rPr>
          <w:rFonts w:ascii="Times New Roman" w:hAnsi="Times New Roman" w:cs="Times New Roman"/>
          <w:sz w:val="28"/>
          <w:szCs w:val="28"/>
        </w:rPr>
        <w:t xml:space="preserve"> (</w:t>
      </w:r>
      <w:r w:rsidR="00D85FE4">
        <w:rPr>
          <w:rFonts w:ascii="Times New Roman" w:hAnsi="Times New Roman" w:cs="Times New Roman"/>
          <w:sz w:val="28"/>
          <w:szCs w:val="28"/>
        </w:rPr>
        <w:t>шестьсот двадцать четыре</w:t>
      </w:r>
      <w:r w:rsidRPr="008E4CFF">
        <w:rPr>
          <w:rFonts w:ascii="Times New Roman" w:hAnsi="Times New Roman" w:cs="Times New Roman"/>
          <w:sz w:val="28"/>
          <w:szCs w:val="28"/>
        </w:rPr>
        <w:t>) рубл</w:t>
      </w:r>
      <w:r w:rsidR="00D85FE4">
        <w:rPr>
          <w:rFonts w:ascii="Times New Roman" w:hAnsi="Times New Roman" w:cs="Times New Roman"/>
          <w:sz w:val="28"/>
          <w:szCs w:val="28"/>
        </w:rPr>
        <w:t>я</w:t>
      </w:r>
      <w:r w:rsidRPr="008E4CFF">
        <w:rPr>
          <w:rFonts w:ascii="Times New Roman" w:hAnsi="Times New Roman" w:cs="Times New Roman"/>
          <w:sz w:val="28"/>
          <w:szCs w:val="28"/>
        </w:rPr>
        <w:t xml:space="preserve"> </w:t>
      </w:r>
      <w:r w:rsidR="00D85FE4">
        <w:rPr>
          <w:rFonts w:ascii="Times New Roman" w:hAnsi="Times New Roman" w:cs="Times New Roman"/>
          <w:sz w:val="28"/>
          <w:szCs w:val="28"/>
        </w:rPr>
        <w:t>6</w:t>
      </w:r>
      <w:r w:rsidR="00DB5299">
        <w:rPr>
          <w:rFonts w:ascii="Times New Roman" w:hAnsi="Times New Roman" w:cs="Times New Roman"/>
          <w:sz w:val="28"/>
          <w:szCs w:val="28"/>
        </w:rPr>
        <w:t>0</w:t>
      </w:r>
      <w:r w:rsidRPr="008E4CFF">
        <w:rPr>
          <w:rFonts w:ascii="Times New Roman" w:hAnsi="Times New Roman" w:cs="Times New Roman"/>
          <w:sz w:val="28"/>
          <w:szCs w:val="28"/>
        </w:rPr>
        <w:t xml:space="preserve"> копе</w:t>
      </w:r>
      <w:r w:rsidR="009561A5">
        <w:rPr>
          <w:rFonts w:ascii="Times New Roman" w:hAnsi="Times New Roman" w:cs="Times New Roman"/>
          <w:sz w:val="28"/>
          <w:szCs w:val="28"/>
        </w:rPr>
        <w:t>е</w:t>
      </w:r>
      <w:r w:rsidRPr="008E4CFF">
        <w:rPr>
          <w:rFonts w:ascii="Times New Roman" w:hAnsi="Times New Roman" w:cs="Times New Roman"/>
          <w:sz w:val="28"/>
          <w:szCs w:val="28"/>
        </w:rPr>
        <w:t>к.</w:t>
      </w:r>
    </w:p>
    <w:p w:rsidR="00CE08D0" w:rsidRPr="00CE08D0" w:rsidRDefault="00CE08D0" w:rsidP="00CE08D0">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 xml:space="preserve">Лот № </w:t>
      </w:r>
      <w:r w:rsidR="007257C1">
        <w:rPr>
          <w:rFonts w:ascii="Times New Roman" w:hAnsi="Times New Roman" w:cs="Times New Roman"/>
          <w:b/>
          <w:sz w:val="28"/>
          <w:szCs w:val="28"/>
        </w:rPr>
        <w:t>2</w:t>
      </w:r>
      <w:r w:rsidR="008A7899">
        <w:rPr>
          <w:rFonts w:ascii="Times New Roman" w:hAnsi="Times New Roman" w:cs="Times New Roman"/>
          <w:b/>
          <w:sz w:val="28"/>
          <w:szCs w:val="28"/>
        </w:rPr>
        <w:t>:</w:t>
      </w:r>
    </w:p>
    <w:p w:rsidR="00AC6BD0" w:rsidRPr="00AC6BD0" w:rsidRDefault="00AC6BD0" w:rsidP="00DB5299">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Местоположение земельного участка</w:t>
      </w:r>
      <w:r w:rsidRPr="00AC6BD0">
        <w:rPr>
          <w:rFonts w:ascii="Times New Roman" w:hAnsi="Times New Roman" w:cs="Times New Roman"/>
          <w:sz w:val="28"/>
          <w:szCs w:val="28"/>
        </w:rPr>
        <w:t xml:space="preserve">: </w:t>
      </w:r>
      <w:r w:rsidR="00DB5299" w:rsidRPr="00DB5299">
        <w:rPr>
          <w:rFonts w:ascii="Times New Roman" w:hAnsi="Times New Roman" w:cs="Times New Roman"/>
          <w:sz w:val="28"/>
          <w:szCs w:val="28"/>
        </w:rPr>
        <w:t xml:space="preserve">Российская Федерация, Алтайский край, муниципальный район </w:t>
      </w:r>
      <w:proofErr w:type="spellStart"/>
      <w:r w:rsidR="00DB5299" w:rsidRPr="00DB5299">
        <w:rPr>
          <w:rFonts w:ascii="Times New Roman" w:hAnsi="Times New Roman" w:cs="Times New Roman"/>
          <w:sz w:val="28"/>
          <w:szCs w:val="28"/>
        </w:rPr>
        <w:t>Калманский</w:t>
      </w:r>
      <w:proofErr w:type="spellEnd"/>
      <w:r w:rsidR="00DB5299" w:rsidRPr="00DB5299">
        <w:rPr>
          <w:rFonts w:ascii="Times New Roman" w:hAnsi="Times New Roman" w:cs="Times New Roman"/>
          <w:sz w:val="28"/>
          <w:szCs w:val="28"/>
        </w:rPr>
        <w:t>, сельское поселение</w:t>
      </w:r>
      <w:r w:rsidR="008E5D91">
        <w:rPr>
          <w:rFonts w:ascii="Times New Roman" w:hAnsi="Times New Roman" w:cs="Times New Roman"/>
          <w:sz w:val="28"/>
          <w:szCs w:val="28"/>
        </w:rPr>
        <w:t xml:space="preserve"> </w:t>
      </w:r>
      <w:proofErr w:type="spellStart"/>
      <w:r w:rsidR="00DB5299" w:rsidRPr="00DB5299">
        <w:rPr>
          <w:rFonts w:ascii="Times New Roman" w:hAnsi="Times New Roman" w:cs="Times New Roman"/>
          <w:sz w:val="28"/>
          <w:szCs w:val="28"/>
        </w:rPr>
        <w:t>Зимарёвский</w:t>
      </w:r>
      <w:proofErr w:type="spellEnd"/>
      <w:r w:rsidR="00DB5299" w:rsidRPr="00DB5299">
        <w:rPr>
          <w:rFonts w:ascii="Times New Roman" w:hAnsi="Times New Roman" w:cs="Times New Roman"/>
          <w:sz w:val="28"/>
          <w:szCs w:val="28"/>
        </w:rPr>
        <w:t xml:space="preserve"> сельсовет, село </w:t>
      </w:r>
      <w:proofErr w:type="spellStart"/>
      <w:r w:rsidR="00DB5299" w:rsidRPr="00DB5299">
        <w:rPr>
          <w:rFonts w:ascii="Times New Roman" w:hAnsi="Times New Roman" w:cs="Times New Roman"/>
          <w:sz w:val="28"/>
          <w:szCs w:val="28"/>
        </w:rPr>
        <w:t>Зимари</w:t>
      </w:r>
      <w:proofErr w:type="spellEnd"/>
      <w:r w:rsidR="00DB5299" w:rsidRPr="00DB5299">
        <w:rPr>
          <w:rFonts w:ascii="Times New Roman" w:hAnsi="Times New Roman" w:cs="Times New Roman"/>
          <w:sz w:val="28"/>
          <w:szCs w:val="28"/>
        </w:rPr>
        <w:t>, участок расположен в северной части кадастрового квартала</w:t>
      </w:r>
      <w:r w:rsidR="008E5D91">
        <w:rPr>
          <w:rFonts w:ascii="Times New Roman" w:hAnsi="Times New Roman" w:cs="Times New Roman"/>
          <w:sz w:val="28"/>
          <w:szCs w:val="28"/>
        </w:rPr>
        <w:t xml:space="preserve"> </w:t>
      </w:r>
      <w:r w:rsidR="00DB5299" w:rsidRPr="00DB5299">
        <w:rPr>
          <w:rFonts w:ascii="Times New Roman" w:hAnsi="Times New Roman" w:cs="Times New Roman"/>
          <w:sz w:val="28"/>
          <w:szCs w:val="28"/>
        </w:rPr>
        <w:t>22:16:020004</w:t>
      </w:r>
      <w:r w:rsidRPr="00AC6BD0">
        <w:rPr>
          <w:rFonts w:ascii="Times New Roman" w:hAnsi="Times New Roman" w:cs="Times New Roman"/>
          <w:sz w:val="28"/>
          <w:szCs w:val="28"/>
        </w:rPr>
        <w:t>.</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Площадь земельного участка</w:t>
      </w:r>
      <w:r w:rsidRPr="00AC6BD0">
        <w:rPr>
          <w:rFonts w:ascii="Times New Roman" w:hAnsi="Times New Roman" w:cs="Times New Roman"/>
          <w:sz w:val="28"/>
          <w:szCs w:val="28"/>
        </w:rPr>
        <w:t xml:space="preserve">: </w:t>
      </w:r>
      <w:r w:rsidR="008E5D91" w:rsidRPr="008E5D91">
        <w:rPr>
          <w:rFonts w:ascii="Times New Roman" w:hAnsi="Times New Roman" w:cs="Times New Roman"/>
          <w:sz w:val="28"/>
          <w:szCs w:val="28"/>
        </w:rPr>
        <w:t>66253</w:t>
      </w:r>
      <w:r w:rsidRPr="00AC6BD0">
        <w:rPr>
          <w:rFonts w:ascii="Times New Roman" w:hAnsi="Times New Roman" w:cs="Times New Roman"/>
          <w:sz w:val="28"/>
          <w:szCs w:val="28"/>
        </w:rPr>
        <w:t xml:space="preserve"> </w:t>
      </w:r>
      <w:proofErr w:type="spellStart"/>
      <w:r w:rsidRPr="00AC6BD0">
        <w:rPr>
          <w:rFonts w:ascii="Times New Roman" w:hAnsi="Times New Roman" w:cs="Times New Roman"/>
          <w:sz w:val="28"/>
          <w:szCs w:val="28"/>
        </w:rPr>
        <w:t>кв.м</w:t>
      </w:r>
      <w:proofErr w:type="spellEnd"/>
      <w:r w:rsidRPr="00AC6BD0">
        <w:rPr>
          <w:rFonts w:ascii="Times New Roman" w:hAnsi="Times New Roman" w:cs="Times New Roman"/>
          <w:sz w:val="28"/>
          <w:szCs w:val="28"/>
        </w:rPr>
        <w:t>.</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Кадастровый номер</w:t>
      </w:r>
      <w:r w:rsidRPr="00AC6BD0">
        <w:rPr>
          <w:rFonts w:ascii="Times New Roman" w:hAnsi="Times New Roman" w:cs="Times New Roman"/>
          <w:sz w:val="28"/>
          <w:szCs w:val="28"/>
        </w:rPr>
        <w:t xml:space="preserve">: </w:t>
      </w:r>
      <w:r w:rsidR="008E5D91" w:rsidRPr="008E5D91">
        <w:rPr>
          <w:rFonts w:ascii="Times New Roman" w:hAnsi="Times New Roman" w:cs="Times New Roman"/>
          <w:sz w:val="28"/>
          <w:szCs w:val="28"/>
        </w:rPr>
        <w:t>22:16:020004:1022</w:t>
      </w:r>
      <w:r w:rsidRPr="00AC6BD0">
        <w:rPr>
          <w:rFonts w:ascii="Times New Roman" w:hAnsi="Times New Roman" w:cs="Times New Roman"/>
          <w:sz w:val="28"/>
          <w:szCs w:val="28"/>
        </w:rPr>
        <w:t>.</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Категория земель</w:t>
      </w:r>
      <w:r w:rsidRPr="00AC6BD0">
        <w:rPr>
          <w:rFonts w:ascii="Times New Roman" w:hAnsi="Times New Roman" w:cs="Times New Roman"/>
          <w:sz w:val="28"/>
          <w:szCs w:val="28"/>
        </w:rPr>
        <w:t xml:space="preserve">: </w:t>
      </w:r>
      <w:r w:rsidR="008E5D91" w:rsidRPr="008E5D91">
        <w:rPr>
          <w:rFonts w:ascii="Times New Roman" w:hAnsi="Times New Roman" w:cs="Times New Roman"/>
          <w:sz w:val="28"/>
          <w:szCs w:val="28"/>
        </w:rPr>
        <w:t>Земли особо охраняемых территорий и объектов</w:t>
      </w:r>
      <w:r w:rsidRPr="00AC6BD0">
        <w:rPr>
          <w:rFonts w:ascii="Times New Roman" w:hAnsi="Times New Roman" w:cs="Times New Roman"/>
          <w:sz w:val="28"/>
          <w:szCs w:val="28"/>
        </w:rPr>
        <w:t xml:space="preserve">. </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Вид разрешенного использования</w:t>
      </w:r>
      <w:r w:rsidRPr="00AC6BD0">
        <w:rPr>
          <w:rFonts w:ascii="Times New Roman" w:hAnsi="Times New Roman" w:cs="Times New Roman"/>
          <w:sz w:val="28"/>
          <w:szCs w:val="28"/>
        </w:rPr>
        <w:t xml:space="preserve">: </w:t>
      </w:r>
      <w:r w:rsidR="008E5D91" w:rsidRPr="008E5D91">
        <w:rPr>
          <w:rFonts w:ascii="Times New Roman" w:hAnsi="Times New Roman" w:cs="Times New Roman"/>
          <w:sz w:val="28"/>
          <w:szCs w:val="28"/>
        </w:rPr>
        <w:t>Туристическое обслуживание (код 5.2.1)</w:t>
      </w:r>
      <w:r w:rsidRPr="00AC6BD0">
        <w:rPr>
          <w:rFonts w:ascii="Times New Roman" w:hAnsi="Times New Roman" w:cs="Times New Roman"/>
          <w:sz w:val="28"/>
          <w:szCs w:val="28"/>
        </w:rPr>
        <w:t>.</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Срок аренды</w:t>
      </w:r>
      <w:r w:rsidRPr="00AC6BD0">
        <w:rPr>
          <w:rFonts w:ascii="Times New Roman" w:hAnsi="Times New Roman" w:cs="Times New Roman"/>
          <w:sz w:val="28"/>
          <w:szCs w:val="28"/>
        </w:rPr>
        <w:t xml:space="preserve">: </w:t>
      </w:r>
      <w:r w:rsidR="008E5D91">
        <w:rPr>
          <w:rFonts w:ascii="Times New Roman" w:hAnsi="Times New Roman" w:cs="Times New Roman"/>
          <w:sz w:val="28"/>
          <w:szCs w:val="28"/>
        </w:rPr>
        <w:t>1</w:t>
      </w:r>
      <w:r w:rsidRPr="00AC6BD0">
        <w:rPr>
          <w:rFonts w:ascii="Times New Roman" w:hAnsi="Times New Roman" w:cs="Times New Roman"/>
          <w:sz w:val="28"/>
          <w:szCs w:val="28"/>
        </w:rPr>
        <w:t>0 лет.</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Начальная цена</w:t>
      </w:r>
      <w:r w:rsidRPr="00AC6BD0">
        <w:rPr>
          <w:rFonts w:ascii="Times New Roman" w:hAnsi="Times New Roman" w:cs="Times New Roman"/>
          <w:sz w:val="28"/>
          <w:szCs w:val="28"/>
        </w:rPr>
        <w:t xml:space="preserve"> размера ежегодной арендной платы </w:t>
      </w:r>
      <w:r w:rsidR="00BD0B04">
        <w:rPr>
          <w:rFonts w:ascii="Times New Roman" w:hAnsi="Times New Roman" w:cs="Times New Roman"/>
          <w:sz w:val="28"/>
          <w:szCs w:val="28"/>
        </w:rPr>
        <w:t>2,</w:t>
      </w:r>
      <w:r w:rsidR="00A3796C">
        <w:rPr>
          <w:rFonts w:ascii="Times New Roman" w:hAnsi="Times New Roman" w:cs="Times New Roman"/>
          <w:sz w:val="28"/>
          <w:szCs w:val="28"/>
        </w:rPr>
        <w:t>5</w:t>
      </w:r>
      <w:r w:rsidRPr="00AC6BD0">
        <w:rPr>
          <w:rFonts w:ascii="Times New Roman" w:hAnsi="Times New Roman" w:cs="Times New Roman"/>
          <w:sz w:val="28"/>
          <w:szCs w:val="28"/>
        </w:rPr>
        <w:t xml:space="preserve">% от кадастровой стоимости земельного участка, что составляет: </w:t>
      </w:r>
      <w:r w:rsidR="00BD0B04">
        <w:rPr>
          <w:rFonts w:ascii="Times New Roman" w:hAnsi="Times New Roman" w:cs="Times New Roman"/>
          <w:sz w:val="28"/>
          <w:szCs w:val="28"/>
        </w:rPr>
        <w:t>145</w:t>
      </w:r>
      <w:r w:rsidR="00BD0B04" w:rsidRPr="00BD0B04">
        <w:rPr>
          <w:rFonts w:ascii="Times New Roman" w:hAnsi="Times New Roman" w:cs="Times New Roman"/>
          <w:sz w:val="28"/>
          <w:szCs w:val="28"/>
        </w:rPr>
        <w:t>541</w:t>
      </w:r>
      <w:r w:rsidRPr="00AC6BD0">
        <w:rPr>
          <w:rFonts w:ascii="Times New Roman" w:hAnsi="Times New Roman" w:cs="Times New Roman"/>
          <w:sz w:val="28"/>
          <w:szCs w:val="28"/>
        </w:rPr>
        <w:t xml:space="preserve"> (</w:t>
      </w:r>
      <w:r w:rsidR="00BD0B04">
        <w:rPr>
          <w:rFonts w:ascii="Times New Roman" w:hAnsi="Times New Roman" w:cs="Times New Roman"/>
          <w:sz w:val="28"/>
          <w:szCs w:val="28"/>
        </w:rPr>
        <w:t>сто сорок пять тысяч пятьсот сорок один</w:t>
      </w:r>
      <w:r w:rsidRPr="00AC6BD0">
        <w:rPr>
          <w:rFonts w:ascii="Times New Roman" w:hAnsi="Times New Roman" w:cs="Times New Roman"/>
          <w:sz w:val="28"/>
          <w:szCs w:val="28"/>
        </w:rPr>
        <w:t>) рубл</w:t>
      </w:r>
      <w:r w:rsidR="00BD0B04">
        <w:rPr>
          <w:rFonts w:ascii="Times New Roman" w:hAnsi="Times New Roman" w:cs="Times New Roman"/>
          <w:sz w:val="28"/>
          <w:szCs w:val="28"/>
        </w:rPr>
        <w:t>ь 28</w:t>
      </w:r>
      <w:r w:rsidRPr="00AC6BD0">
        <w:rPr>
          <w:rFonts w:ascii="Times New Roman" w:hAnsi="Times New Roman" w:cs="Times New Roman"/>
          <w:sz w:val="28"/>
          <w:szCs w:val="28"/>
        </w:rPr>
        <w:t xml:space="preserve"> копе</w:t>
      </w:r>
      <w:r w:rsidR="008E5D91">
        <w:rPr>
          <w:rFonts w:ascii="Times New Roman" w:hAnsi="Times New Roman" w:cs="Times New Roman"/>
          <w:sz w:val="28"/>
          <w:szCs w:val="28"/>
        </w:rPr>
        <w:t>е</w:t>
      </w:r>
      <w:r w:rsidRPr="00AC6BD0">
        <w:rPr>
          <w:rFonts w:ascii="Times New Roman" w:hAnsi="Times New Roman" w:cs="Times New Roman"/>
          <w:sz w:val="28"/>
          <w:szCs w:val="28"/>
        </w:rPr>
        <w:t>к.</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Размер задатка</w:t>
      </w:r>
      <w:r w:rsidRPr="00AC6BD0">
        <w:rPr>
          <w:rFonts w:ascii="Times New Roman" w:hAnsi="Times New Roman" w:cs="Times New Roman"/>
          <w:sz w:val="28"/>
          <w:szCs w:val="28"/>
        </w:rPr>
        <w:t xml:space="preserve"> для участия в аукционе 20% от начальной цены, что составляет: </w:t>
      </w:r>
      <w:r w:rsidR="00BD0B04" w:rsidRPr="00BD0B04">
        <w:rPr>
          <w:rFonts w:ascii="Times New Roman" w:hAnsi="Times New Roman" w:cs="Times New Roman"/>
          <w:sz w:val="28"/>
          <w:szCs w:val="28"/>
        </w:rPr>
        <w:t>29108</w:t>
      </w:r>
      <w:r w:rsidRPr="00AC6BD0">
        <w:rPr>
          <w:rFonts w:ascii="Times New Roman" w:hAnsi="Times New Roman" w:cs="Times New Roman"/>
          <w:sz w:val="28"/>
          <w:szCs w:val="28"/>
        </w:rPr>
        <w:t xml:space="preserve"> (</w:t>
      </w:r>
      <w:r w:rsidR="00BD0B04">
        <w:rPr>
          <w:rFonts w:ascii="Times New Roman" w:hAnsi="Times New Roman" w:cs="Times New Roman"/>
          <w:sz w:val="28"/>
          <w:szCs w:val="28"/>
        </w:rPr>
        <w:t>двадцать девять тысяч сто восемь</w:t>
      </w:r>
      <w:r w:rsidRPr="00AC6BD0">
        <w:rPr>
          <w:rFonts w:ascii="Times New Roman" w:hAnsi="Times New Roman" w:cs="Times New Roman"/>
          <w:sz w:val="28"/>
          <w:szCs w:val="28"/>
        </w:rPr>
        <w:t>) рубл</w:t>
      </w:r>
      <w:r w:rsidR="008E5D91">
        <w:rPr>
          <w:rFonts w:ascii="Times New Roman" w:hAnsi="Times New Roman" w:cs="Times New Roman"/>
          <w:sz w:val="28"/>
          <w:szCs w:val="28"/>
        </w:rPr>
        <w:t>ей</w:t>
      </w:r>
      <w:r w:rsidRPr="00AC6BD0">
        <w:rPr>
          <w:rFonts w:ascii="Times New Roman" w:hAnsi="Times New Roman" w:cs="Times New Roman"/>
          <w:sz w:val="28"/>
          <w:szCs w:val="28"/>
        </w:rPr>
        <w:t xml:space="preserve"> </w:t>
      </w:r>
      <w:r w:rsidR="00BD0B04">
        <w:rPr>
          <w:rFonts w:ascii="Times New Roman" w:hAnsi="Times New Roman" w:cs="Times New Roman"/>
          <w:sz w:val="28"/>
          <w:szCs w:val="28"/>
        </w:rPr>
        <w:t>26</w:t>
      </w:r>
      <w:r w:rsidRPr="00AC6BD0">
        <w:rPr>
          <w:rFonts w:ascii="Times New Roman" w:hAnsi="Times New Roman" w:cs="Times New Roman"/>
          <w:sz w:val="28"/>
          <w:szCs w:val="28"/>
        </w:rPr>
        <w:t xml:space="preserve"> копе</w:t>
      </w:r>
      <w:r w:rsidR="00BD0B04">
        <w:rPr>
          <w:rFonts w:ascii="Times New Roman" w:hAnsi="Times New Roman" w:cs="Times New Roman"/>
          <w:sz w:val="28"/>
          <w:szCs w:val="28"/>
        </w:rPr>
        <w:t>е</w:t>
      </w:r>
      <w:r w:rsidRPr="00AC6BD0">
        <w:rPr>
          <w:rFonts w:ascii="Times New Roman" w:hAnsi="Times New Roman" w:cs="Times New Roman"/>
          <w:sz w:val="28"/>
          <w:szCs w:val="28"/>
        </w:rPr>
        <w:t xml:space="preserve">к. </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Шаг аукциона</w:t>
      </w:r>
      <w:r w:rsidRPr="00AC6BD0">
        <w:rPr>
          <w:rFonts w:ascii="Times New Roman" w:hAnsi="Times New Roman" w:cs="Times New Roman"/>
          <w:sz w:val="28"/>
          <w:szCs w:val="28"/>
        </w:rPr>
        <w:t xml:space="preserve"> 3% от начальной цены: </w:t>
      </w:r>
      <w:r w:rsidR="00BD0B04">
        <w:rPr>
          <w:rFonts w:ascii="Times New Roman" w:hAnsi="Times New Roman" w:cs="Times New Roman"/>
          <w:sz w:val="28"/>
          <w:szCs w:val="28"/>
        </w:rPr>
        <w:t>4</w:t>
      </w:r>
      <w:r w:rsidR="00BD0B04" w:rsidRPr="00BD0B04">
        <w:rPr>
          <w:rFonts w:ascii="Times New Roman" w:hAnsi="Times New Roman" w:cs="Times New Roman"/>
          <w:sz w:val="28"/>
          <w:szCs w:val="28"/>
        </w:rPr>
        <w:t>366</w:t>
      </w:r>
      <w:r w:rsidRPr="00AC6BD0">
        <w:rPr>
          <w:rFonts w:ascii="Times New Roman" w:hAnsi="Times New Roman" w:cs="Times New Roman"/>
          <w:sz w:val="28"/>
          <w:szCs w:val="28"/>
        </w:rPr>
        <w:t xml:space="preserve"> (</w:t>
      </w:r>
      <w:r w:rsidR="00BD0B04">
        <w:rPr>
          <w:rFonts w:ascii="Times New Roman" w:hAnsi="Times New Roman" w:cs="Times New Roman"/>
          <w:sz w:val="28"/>
          <w:szCs w:val="28"/>
        </w:rPr>
        <w:t>четыре тысячи шестьдесят шесть</w:t>
      </w:r>
      <w:r w:rsidRPr="00AC6BD0">
        <w:rPr>
          <w:rFonts w:ascii="Times New Roman" w:hAnsi="Times New Roman" w:cs="Times New Roman"/>
          <w:sz w:val="28"/>
          <w:szCs w:val="28"/>
        </w:rPr>
        <w:t>) рубл</w:t>
      </w:r>
      <w:r w:rsidR="00BD0B04">
        <w:rPr>
          <w:rFonts w:ascii="Times New Roman" w:hAnsi="Times New Roman" w:cs="Times New Roman"/>
          <w:sz w:val="28"/>
          <w:szCs w:val="28"/>
        </w:rPr>
        <w:t>ей</w:t>
      </w:r>
      <w:r w:rsidRPr="00AC6BD0">
        <w:rPr>
          <w:rFonts w:ascii="Times New Roman" w:hAnsi="Times New Roman" w:cs="Times New Roman"/>
          <w:sz w:val="28"/>
          <w:szCs w:val="28"/>
        </w:rPr>
        <w:t xml:space="preserve"> </w:t>
      </w:r>
      <w:r w:rsidR="00BD0B04">
        <w:rPr>
          <w:rFonts w:ascii="Times New Roman" w:hAnsi="Times New Roman" w:cs="Times New Roman"/>
          <w:sz w:val="28"/>
          <w:szCs w:val="28"/>
        </w:rPr>
        <w:t>24</w:t>
      </w:r>
      <w:r w:rsidRPr="00AC6BD0">
        <w:rPr>
          <w:rFonts w:ascii="Times New Roman" w:hAnsi="Times New Roman" w:cs="Times New Roman"/>
          <w:sz w:val="28"/>
          <w:szCs w:val="28"/>
        </w:rPr>
        <w:t xml:space="preserve"> копе</w:t>
      </w:r>
      <w:r w:rsidR="00BD0B04">
        <w:rPr>
          <w:rFonts w:ascii="Times New Roman" w:hAnsi="Times New Roman" w:cs="Times New Roman"/>
          <w:sz w:val="28"/>
          <w:szCs w:val="28"/>
        </w:rPr>
        <w:t>й</w:t>
      </w:r>
      <w:r w:rsidRPr="00AC6BD0">
        <w:rPr>
          <w:rFonts w:ascii="Times New Roman" w:hAnsi="Times New Roman" w:cs="Times New Roman"/>
          <w:sz w:val="28"/>
          <w:szCs w:val="28"/>
        </w:rPr>
        <w:t>к</w:t>
      </w:r>
      <w:r w:rsidR="00BD0B04">
        <w:rPr>
          <w:rFonts w:ascii="Times New Roman" w:hAnsi="Times New Roman" w:cs="Times New Roman"/>
          <w:sz w:val="28"/>
          <w:szCs w:val="28"/>
        </w:rPr>
        <w:t>и</w:t>
      </w:r>
      <w:r w:rsidRPr="00AC6BD0">
        <w:rPr>
          <w:rFonts w:ascii="Times New Roman" w:hAnsi="Times New Roman" w:cs="Times New Roman"/>
          <w:sz w:val="28"/>
          <w:szCs w:val="28"/>
        </w:rPr>
        <w:t>.</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Границы земельных участков определены в соответствии с действующим законодательством</w:t>
      </w:r>
      <w:r>
        <w:rPr>
          <w:rFonts w:ascii="Times New Roman" w:hAnsi="Times New Roman" w:cs="Times New Roman"/>
          <w:sz w:val="28"/>
          <w:szCs w:val="28"/>
        </w:rPr>
        <w:t>.</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0238B" w:rsidRPr="0090238B">
        <w:rPr>
          <w:rFonts w:ascii="Times New Roman" w:hAnsi="Times New Roman" w:cs="Times New Roman"/>
          <w:sz w:val="28"/>
          <w:szCs w:val="28"/>
        </w:rPr>
        <w:t>. Установить в качестве Организатора аукциона, указанного в п</w:t>
      </w:r>
      <w:r>
        <w:rPr>
          <w:rFonts w:ascii="Times New Roman" w:hAnsi="Times New Roman" w:cs="Times New Roman"/>
          <w:sz w:val="28"/>
          <w:szCs w:val="28"/>
        </w:rPr>
        <w:t xml:space="preserve">ункте </w:t>
      </w:r>
      <w:r w:rsidR="0090238B" w:rsidRPr="0090238B">
        <w:rPr>
          <w:rFonts w:ascii="Times New Roman" w:hAnsi="Times New Roman" w:cs="Times New Roman"/>
          <w:sz w:val="28"/>
          <w:szCs w:val="28"/>
        </w:rPr>
        <w:t xml:space="preserve">1 настоящего постановления администрацию </w:t>
      </w:r>
      <w:proofErr w:type="spellStart"/>
      <w:r w:rsidR="0090238B" w:rsidRPr="0090238B">
        <w:rPr>
          <w:rFonts w:ascii="Times New Roman" w:hAnsi="Times New Roman" w:cs="Times New Roman"/>
          <w:sz w:val="28"/>
          <w:szCs w:val="28"/>
        </w:rPr>
        <w:t>Калманского</w:t>
      </w:r>
      <w:proofErr w:type="spellEnd"/>
      <w:r w:rsidR="0090238B" w:rsidRPr="0090238B">
        <w:rPr>
          <w:rFonts w:ascii="Times New Roman" w:hAnsi="Times New Roman" w:cs="Times New Roman"/>
          <w:sz w:val="28"/>
          <w:szCs w:val="28"/>
        </w:rPr>
        <w:t xml:space="preserve"> района Алтайского края.</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0238B" w:rsidRPr="0090238B">
        <w:rPr>
          <w:rFonts w:ascii="Times New Roman" w:hAnsi="Times New Roman" w:cs="Times New Roman"/>
          <w:sz w:val="28"/>
          <w:szCs w:val="28"/>
        </w:rPr>
        <w:t xml:space="preserve">. </w:t>
      </w:r>
      <w:r w:rsidR="0090238B" w:rsidRPr="003927B9">
        <w:rPr>
          <w:rFonts w:ascii="Times New Roman" w:hAnsi="Times New Roman" w:cs="Times New Roman"/>
          <w:sz w:val="28"/>
          <w:szCs w:val="28"/>
        </w:rPr>
        <w:t xml:space="preserve">Утвердить </w:t>
      </w:r>
      <w:r w:rsidR="003927B9">
        <w:rPr>
          <w:rFonts w:ascii="Times New Roman" w:hAnsi="Times New Roman" w:cs="Times New Roman"/>
          <w:sz w:val="28"/>
          <w:szCs w:val="28"/>
        </w:rPr>
        <w:t>прилагаемые И</w:t>
      </w:r>
      <w:r w:rsidR="0090238B" w:rsidRPr="003927B9">
        <w:rPr>
          <w:rFonts w:ascii="Times New Roman" w:hAnsi="Times New Roman" w:cs="Times New Roman"/>
          <w:sz w:val="28"/>
          <w:szCs w:val="28"/>
        </w:rPr>
        <w:t>звещени</w:t>
      </w:r>
      <w:r w:rsidR="003927B9">
        <w:rPr>
          <w:rFonts w:ascii="Times New Roman" w:hAnsi="Times New Roman" w:cs="Times New Roman"/>
          <w:sz w:val="28"/>
          <w:szCs w:val="28"/>
        </w:rPr>
        <w:t>е и</w:t>
      </w:r>
      <w:r w:rsidR="00E26458" w:rsidRPr="003927B9">
        <w:rPr>
          <w:rFonts w:ascii="Times New Roman" w:hAnsi="Times New Roman" w:cs="Times New Roman"/>
          <w:sz w:val="28"/>
          <w:szCs w:val="28"/>
        </w:rPr>
        <w:t xml:space="preserve"> </w:t>
      </w:r>
      <w:r w:rsidR="0026345B">
        <w:rPr>
          <w:rFonts w:ascii="Times New Roman" w:hAnsi="Times New Roman" w:cs="Times New Roman"/>
          <w:sz w:val="28"/>
          <w:szCs w:val="28"/>
        </w:rPr>
        <w:t>Д</w:t>
      </w:r>
      <w:r w:rsidR="00E26458" w:rsidRPr="003927B9">
        <w:rPr>
          <w:rFonts w:ascii="Times New Roman" w:hAnsi="Times New Roman" w:cs="Times New Roman"/>
          <w:sz w:val="28"/>
          <w:szCs w:val="28"/>
        </w:rPr>
        <w:t>окументацию</w:t>
      </w:r>
      <w:r w:rsidR="003927B9">
        <w:rPr>
          <w:rFonts w:ascii="Times New Roman" w:hAnsi="Times New Roman" w:cs="Times New Roman"/>
          <w:sz w:val="28"/>
          <w:szCs w:val="28"/>
        </w:rPr>
        <w:t xml:space="preserve"> </w:t>
      </w:r>
      <w:r w:rsidR="0026345B">
        <w:rPr>
          <w:rFonts w:ascii="Times New Roman" w:hAnsi="Times New Roman" w:cs="Times New Roman"/>
          <w:sz w:val="28"/>
          <w:szCs w:val="28"/>
        </w:rPr>
        <w:t xml:space="preserve">об </w:t>
      </w:r>
      <w:r w:rsidR="003927B9" w:rsidRPr="003927B9">
        <w:rPr>
          <w:rFonts w:ascii="Times New Roman" w:hAnsi="Times New Roman" w:cs="Times New Roman"/>
          <w:sz w:val="28"/>
          <w:szCs w:val="28"/>
        </w:rPr>
        <w:t>аукцион</w:t>
      </w:r>
      <w:r w:rsidR="0026345B">
        <w:rPr>
          <w:rFonts w:ascii="Times New Roman" w:hAnsi="Times New Roman" w:cs="Times New Roman"/>
          <w:sz w:val="28"/>
          <w:szCs w:val="28"/>
        </w:rPr>
        <w:t>е в электронной форме,</w:t>
      </w:r>
      <w:r w:rsidR="003927B9" w:rsidRPr="003927B9">
        <w:rPr>
          <w:rFonts w:ascii="Times New Roman" w:hAnsi="Times New Roman" w:cs="Times New Roman"/>
          <w:sz w:val="28"/>
          <w:szCs w:val="28"/>
        </w:rPr>
        <w:t xml:space="preserve"> </w:t>
      </w:r>
      <w:r w:rsidR="008E4CFF" w:rsidRPr="008E4CFF">
        <w:rPr>
          <w:rFonts w:ascii="Times New Roman" w:hAnsi="Times New Roman" w:cs="Times New Roman"/>
          <w:sz w:val="28"/>
          <w:szCs w:val="28"/>
        </w:rPr>
        <w:t>открыт</w:t>
      </w:r>
      <w:r w:rsidR="008E4CFF">
        <w:rPr>
          <w:rFonts w:ascii="Times New Roman" w:hAnsi="Times New Roman" w:cs="Times New Roman"/>
          <w:sz w:val="28"/>
          <w:szCs w:val="28"/>
        </w:rPr>
        <w:t>ом</w:t>
      </w:r>
      <w:r w:rsidR="008E4CFF" w:rsidRPr="008E4CFF">
        <w:rPr>
          <w:rFonts w:ascii="Times New Roman" w:hAnsi="Times New Roman" w:cs="Times New Roman"/>
          <w:sz w:val="28"/>
          <w:szCs w:val="28"/>
        </w:rPr>
        <w:t xml:space="preserve">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w:t>
      </w:r>
      <w:proofErr w:type="spellStart"/>
      <w:r w:rsidR="008E4CFF" w:rsidRPr="008E4CFF">
        <w:rPr>
          <w:rFonts w:ascii="Times New Roman" w:hAnsi="Times New Roman" w:cs="Times New Roman"/>
          <w:sz w:val="28"/>
          <w:szCs w:val="28"/>
        </w:rPr>
        <w:t>Калманский</w:t>
      </w:r>
      <w:proofErr w:type="spellEnd"/>
      <w:r w:rsidR="008E4CFF" w:rsidRPr="008E4CFF">
        <w:rPr>
          <w:rFonts w:ascii="Times New Roman" w:hAnsi="Times New Roman" w:cs="Times New Roman"/>
          <w:sz w:val="28"/>
          <w:szCs w:val="28"/>
        </w:rPr>
        <w:t xml:space="preserve"> район Алтайского края</w:t>
      </w:r>
      <w:r w:rsidR="00255314">
        <w:rPr>
          <w:rFonts w:ascii="Times New Roman" w:hAnsi="Times New Roman" w:cs="Times New Roman"/>
          <w:sz w:val="28"/>
          <w:szCs w:val="28"/>
        </w:rPr>
        <w:t xml:space="preserve"> (Приложение 1, Приложение 2)</w:t>
      </w:r>
      <w:r w:rsidR="0090238B" w:rsidRPr="0090238B">
        <w:rPr>
          <w:rFonts w:ascii="Times New Roman" w:hAnsi="Times New Roman" w:cs="Times New Roman"/>
          <w:sz w:val="28"/>
          <w:szCs w:val="28"/>
        </w:rPr>
        <w:t>.</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0238B" w:rsidRPr="0090238B">
        <w:rPr>
          <w:rFonts w:ascii="Times New Roman" w:hAnsi="Times New Roman" w:cs="Times New Roman"/>
          <w:sz w:val="28"/>
          <w:szCs w:val="28"/>
        </w:rPr>
        <w:t>. Извещение о проведен</w:t>
      </w:r>
      <w:proofErr w:type="gramStart"/>
      <w:r w:rsidR="0090238B" w:rsidRPr="0090238B">
        <w:rPr>
          <w:rFonts w:ascii="Times New Roman" w:hAnsi="Times New Roman" w:cs="Times New Roman"/>
          <w:sz w:val="28"/>
          <w:szCs w:val="28"/>
        </w:rPr>
        <w:t>ии ау</w:t>
      </w:r>
      <w:proofErr w:type="gramEnd"/>
      <w:r w:rsidR="0090238B" w:rsidRPr="0090238B">
        <w:rPr>
          <w:rFonts w:ascii="Times New Roman" w:hAnsi="Times New Roman" w:cs="Times New Roman"/>
          <w:sz w:val="28"/>
          <w:szCs w:val="28"/>
        </w:rPr>
        <w:t>кциона в электронной форме разместить в информационно</w:t>
      </w:r>
      <w:r>
        <w:rPr>
          <w:rFonts w:ascii="Times New Roman" w:hAnsi="Times New Roman" w:cs="Times New Roman"/>
          <w:sz w:val="28"/>
          <w:szCs w:val="28"/>
        </w:rPr>
        <w:t xml:space="preserve"> -</w:t>
      </w:r>
      <w:r w:rsidR="0090238B" w:rsidRPr="0090238B">
        <w:rPr>
          <w:rFonts w:ascii="Times New Roman" w:hAnsi="Times New Roman" w:cs="Times New Roman"/>
          <w:sz w:val="28"/>
          <w:szCs w:val="28"/>
        </w:rPr>
        <w:t xml:space="preserve"> телекоммуникационной сети «Интернет» на официальном сайте администрации </w:t>
      </w:r>
      <w:proofErr w:type="spellStart"/>
      <w:r w:rsidR="0090238B" w:rsidRPr="0090238B">
        <w:rPr>
          <w:rFonts w:ascii="Times New Roman" w:hAnsi="Times New Roman" w:cs="Times New Roman"/>
          <w:sz w:val="28"/>
          <w:szCs w:val="28"/>
        </w:rPr>
        <w:t>Калманского</w:t>
      </w:r>
      <w:proofErr w:type="spellEnd"/>
      <w:r w:rsidR="0090238B" w:rsidRPr="0090238B">
        <w:rPr>
          <w:rFonts w:ascii="Times New Roman" w:hAnsi="Times New Roman" w:cs="Times New Roman"/>
          <w:sz w:val="28"/>
          <w:szCs w:val="28"/>
        </w:rPr>
        <w:t xml:space="preserve"> района – www.kalmanka-adm.ru, на официальном сайте то</w:t>
      </w:r>
      <w:r>
        <w:rPr>
          <w:rFonts w:ascii="Times New Roman" w:hAnsi="Times New Roman" w:cs="Times New Roman"/>
          <w:sz w:val="28"/>
          <w:szCs w:val="28"/>
        </w:rPr>
        <w:t>ргов (далее «ГИС Торги») - www.</w:t>
      </w:r>
      <w:r w:rsidR="0090238B" w:rsidRPr="0090238B">
        <w:rPr>
          <w:rFonts w:ascii="Times New Roman" w:hAnsi="Times New Roman" w:cs="Times New Roman"/>
          <w:sz w:val="28"/>
          <w:szCs w:val="28"/>
        </w:rPr>
        <w:t>torgi.gov.ru.</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2157A">
        <w:rPr>
          <w:rFonts w:ascii="Times New Roman" w:hAnsi="Times New Roman" w:cs="Times New Roman"/>
          <w:sz w:val="28"/>
          <w:szCs w:val="28"/>
        </w:rPr>
        <w:t xml:space="preserve">. </w:t>
      </w:r>
      <w:r w:rsidR="0090238B" w:rsidRPr="0090238B">
        <w:rPr>
          <w:rFonts w:ascii="Times New Roman" w:hAnsi="Times New Roman" w:cs="Times New Roman"/>
          <w:sz w:val="28"/>
          <w:szCs w:val="28"/>
        </w:rPr>
        <w:t xml:space="preserve">Настоящее постановление разместить в информационно </w:t>
      </w:r>
      <w:proofErr w:type="gramStart"/>
      <w:r w:rsidR="0090238B" w:rsidRPr="0090238B">
        <w:rPr>
          <w:rFonts w:ascii="Times New Roman" w:hAnsi="Times New Roman" w:cs="Times New Roman"/>
          <w:sz w:val="28"/>
          <w:szCs w:val="28"/>
        </w:rPr>
        <w:t>-т</w:t>
      </w:r>
      <w:proofErr w:type="gramEnd"/>
      <w:r w:rsidR="0090238B" w:rsidRPr="0090238B">
        <w:rPr>
          <w:rFonts w:ascii="Times New Roman" w:hAnsi="Times New Roman" w:cs="Times New Roman"/>
          <w:sz w:val="28"/>
          <w:szCs w:val="28"/>
        </w:rPr>
        <w:t xml:space="preserve">елекоммуникационной сети «Интернет» на официальном сайте администрации </w:t>
      </w:r>
      <w:proofErr w:type="spellStart"/>
      <w:r w:rsidR="0090238B" w:rsidRPr="0090238B">
        <w:rPr>
          <w:rFonts w:ascii="Times New Roman" w:hAnsi="Times New Roman" w:cs="Times New Roman"/>
          <w:sz w:val="28"/>
          <w:szCs w:val="28"/>
        </w:rPr>
        <w:t>Калманского</w:t>
      </w:r>
      <w:proofErr w:type="spellEnd"/>
      <w:r w:rsidR="0090238B" w:rsidRPr="0090238B">
        <w:rPr>
          <w:rFonts w:ascii="Times New Roman" w:hAnsi="Times New Roman" w:cs="Times New Roman"/>
          <w:sz w:val="28"/>
          <w:szCs w:val="28"/>
        </w:rPr>
        <w:t xml:space="preserve"> района www.kalmanka-adm.ru.</w:t>
      </w:r>
    </w:p>
    <w:p w:rsidR="00720A44"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0238B" w:rsidRPr="0090238B">
        <w:rPr>
          <w:rFonts w:ascii="Times New Roman" w:hAnsi="Times New Roman" w:cs="Times New Roman"/>
          <w:sz w:val="28"/>
          <w:szCs w:val="28"/>
        </w:rPr>
        <w:t xml:space="preserve">. </w:t>
      </w:r>
      <w:proofErr w:type="gramStart"/>
      <w:r w:rsidR="0090238B" w:rsidRPr="0090238B">
        <w:rPr>
          <w:rFonts w:ascii="Times New Roman" w:hAnsi="Times New Roman" w:cs="Times New Roman"/>
          <w:sz w:val="28"/>
          <w:szCs w:val="28"/>
        </w:rPr>
        <w:t>Контроль за</w:t>
      </w:r>
      <w:proofErr w:type="gramEnd"/>
      <w:r w:rsidR="0090238B" w:rsidRPr="0090238B">
        <w:rPr>
          <w:rFonts w:ascii="Times New Roman" w:hAnsi="Times New Roman" w:cs="Times New Roman"/>
          <w:sz w:val="28"/>
          <w:szCs w:val="28"/>
        </w:rPr>
        <w:t xml:space="preserve"> исполнением настоящего постановления оставляю за собой.</w:t>
      </w:r>
    </w:p>
    <w:p w:rsidR="000130AE" w:rsidRDefault="000130AE" w:rsidP="00720A44">
      <w:pPr>
        <w:spacing w:after="0" w:line="240" w:lineRule="auto"/>
        <w:jc w:val="both"/>
        <w:rPr>
          <w:rFonts w:ascii="Times New Roman" w:hAnsi="Times New Roman" w:cs="Times New Roman"/>
          <w:sz w:val="28"/>
          <w:szCs w:val="28"/>
        </w:rPr>
      </w:pPr>
    </w:p>
    <w:p w:rsidR="00720A44" w:rsidRDefault="0033667A" w:rsidP="00720A44">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720A44" w:rsidRPr="00720A44">
        <w:rPr>
          <w:rFonts w:ascii="Times New Roman" w:hAnsi="Times New Roman" w:cs="Times New Roman"/>
          <w:sz w:val="28"/>
          <w:szCs w:val="28"/>
        </w:rPr>
        <w:t>лав</w:t>
      </w:r>
      <w:r>
        <w:rPr>
          <w:rFonts w:ascii="Times New Roman" w:hAnsi="Times New Roman" w:cs="Times New Roman"/>
          <w:sz w:val="28"/>
          <w:szCs w:val="28"/>
        </w:rPr>
        <w:t>а</w:t>
      </w:r>
      <w:r w:rsidR="00720A44" w:rsidRPr="00720A44">
        <w:rPr>
          <w:rFonts w:ascii="Times New Roman" w:hAnsi="Times New Roman" w:cs="Times New Roman"/>
          <w:sz w:val="28"/>
          <w:szCs w:val="28"/>
        </w:rPr>
        <w:t xml:space="preserve"> района</w:t>
      </w:r>
      <w:r w:rsidR="00720A44" w:rsidRPr="00720A44">
        <w:rPr>
          <w:rFonts w:ascii="Times New Roman" w:hAnsi="Times New Roman" w:cs="Times New Roman"/>
          <w:sz w:val="28"/>
          <w:szCs w:val="28"/>
        </w:rPr>
        <w:tab/>
      </w:r>
      <w:r w:rsidR="00720A44" w:rsidRPr="00720A44">
        <w:rPr>
          <w:rFonts w:ascii="Times New Roman" w:hAnsi="Times New Roman" w:cs="Times New Roman"/>
          <w:sz w:val="28"/>
          <w:szCs w:val="28"/>
        </w:rPr>
        <w:tab/>
        <w:t xml:space="preserve">  </w:t>
      </w:r>
      <w:r w:rsidR="0090238B">
        <w:rPr>
          <w:rFonts w:ascii="Times New Roman" w:hAnsi="Times New Roman" w:cs="Times New Roman"/>
          <w:sz w:val="28"/>
          <w:szCs w:val="28"/>
        </w:rPr>
        <w:t xml:space="preserve">        </w:t>
      </w:r>
      <w:r w:rsidR="00720A44" w:rsidRPr="00720A44">
        <w:rPr>
          <w:rFonts w:ascii="Times New Roman" w:hAnsi="Times New Roman" w:cs="Times New Roman"/>
          <w:sz w:val="28"/>
          <w:szCs w:val="28"/>
        </w:rPr>
        <w:t xml:space="preserve">  </w:t>
      </w:r>
      <w:r>
        <w:rPr>
          <w:rFonts w:ascii="Times New Roman" w:hAnsi="Times New Roman" w:cs="Times New Roman"/>
          <w:sz w:val="28"/>
          <w:szCs w:val="28"/>
        </w:rPr>
        <w:t xml:space="preserve">                                                   </w:t>
      </w:r>
      <w:r w:rsidR="00720A44" w:rsidRPr="00720A44">
        <w:rPr>
          <w:rFonts w:ascii="Times New Roman" w:hAnsi="Times New Roman" w:cs="Times New Roman"/>
          <w:sz w:val="28"/>
          <w:szCs w:val="28"/>
        </w:rPr>
        <w:t xml:space="preserve">   О.В. </w:t>
      </w:r>
      <w:proofErr w:type="spellStart"/>
      <w:r w:rsidR="00720A44" w:rsidRPr="00720A44">
        <w:rPr>
          <w:rFonts w:ascii="Times New Roman" w:hAnsi="Times New Roman" w:cs="Times New Roman"/>
          <w:sz w:val="28"/>
          <w:szCs w:val="28"/>
        </w:rPr>
        <w:t>Чернолуцкая</w:t>
      </w:r>
      <w:proofErr w:type="spellEnd"/>
    </w:p>
    <w:p w:rsidR="009561A5" w:rsidRDefault="009561A5" w:rsidP="00720A44">
      <w:pPr>
        <w:spacing w:after="0" w:line="240" w:lineRule="auto"/>
        <w:rPr>
          <w:rFonts w:ascii="Times New Roman" w:hAnsi="Times New Roman" w:cs="Times New Roman"/>
          <w:sz w:val="28"/>
          <w:szCs w:val="28"/>
        </w:rPr>
      </w:pPr>
    </w:p>
    <w:p w:rsidR="006F5420" w:rsidRDefault="006F5420" w:rsidP="002E3310">
      <w:pPr>
        <w:spacing w:after="0" w:line="240" w:lineRule="auto"/>
        <w:ind w:left="5954"/>
        <w:rPr>
          <w:rFonts w:ascii="Times New Roman" w:hAnsi="Times New Roman" w:cs="Times New Roman"/>
          <w:sz w:val="28"/>
          <w:szCs w:val="28"/>
        </w:rPr>
      </w:pPr>
    </w:p>
    <w:p w:rsidR="00255314" w:rsidRDefault="00642C5B" w:rsidP="002E331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lastRenderedPageBreak/>
        <w:t>П</w:t>
      </w:r>
      <w:r w:rsidR="00255314">
        <w:rPr>
          <w:rFonts w:ascii="Times New Roman" w:hAnsi="Times New Roman" w:cs="Times New Roman"/>
          <w:sz w:val="28"/>
          <w:szCs w:val="28"/>
        </w:rPr>
        <w:t>риложение 1</w:t>
      </w:r>
    </w:p>
    <w:p w:rsidR="00255314" w:rsidRDefault="00255314" w:rsidP="002E331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к п</w:t>
      </w:r>
      <w:r w:rsidR="002E3310" w:rsidRPr="00C028DF">
        <w:rPr>
          <w:rFonts w:ascii="Times New Roman" w:hAnsi="Times New Roman" w:cs="Times New Roman"/>
          <w:sz w:val="28"/>
          <w:szCs w:val="28"/>
        </w:rPr>
        <w:t>остановлени</w:t>
      </w:r>
      <w:r>
        <w:rPr>
          <w:rFonts w:ascii="Times New Roman" w:hAnsi="Times New Roman" w:cs="Times New Roman"/>
          <w:sz w:val="28"/>
          <w:szCs w:val="28"/>
        </w:rPr>
        <w:t>ю</w:t>
      </w:r>
    </w:p>
    <w:p w:rsidR="002E3310" w:rsidRDefault="002E3310" w:rsidP="002E3310">
      <w:pPr>
        <w:spacing w:after="0" w:line="240" w:lineRule="auto"/>
        <w:ind w:left="5954"/>
        <w:rPr>
          <w:rFonts w:ascii="Times New Roman" w:hAnsi="Times New Roman" w:cs="Times New Roman"/>
          <w:sz w:val="28"/>
          <w:szCs w:val="28"/>
        </w:rPr>
      </w:pPr>
      <w:r w:rsidRPr="00C028DF">
        <w:rPr>
          <w:rFonts w:ascii="Times New Roman" w:hAnsi="Times New Roman" w:cs="Times New Roman"/>
          <w:sz w:val="28"/>
          <w:szCs w:val="28"/>
        </w:rPr>
        <w:t xml:space="preserve">администрации района </w:t>
      </w:r>
    </w:p>
    <w:p w:rsidR="002E3310" w:rsidRDefault="002E3310" w:rsidP="002E331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от</w:t>
      </w:r>
      <w:r w:rsidR="004632C9">
        <w:rPr>
          <w:rFonts w:ascii="Times New Roman" w:hAnsi="Times New Roman" w:cs="Times New Roman"/>
          <w:sz w:val="28"/>
          <w:szCs w:val="28"/>
        </w:rPr>
        <w:t xml:space="preserve"> 04.07.2023 </w:t>
      </w:r>
      <w:r w:rsidRPr="00C028DF">
        <w:rPr>
          <w:rFonts w:ascii="Times New Roman" w:hAnsi="Times New Roman" w:cs="Times New Roman"/>
          <w:sz w:val="28"/>
          <w:szCs w:val="28"/>
        </w:rPr>
        <w:t>№</w:t>
      </w:r>
      <w:r w:rsidR="004632C9">
        <w:rPr>
          <w:rFonts w:ascii="Times New Roman" w:hAnsi="Times New Roman" w:cs="Times New Roman"/>
          <w:sz w:val="28"/>
          <w:szCs w:val="28"/>
        </w:rPr>
        <w:t>380</w:t>
      </w:r>
    </w:p>
    <w:p w:rsidR="002E3310" w:rsidRDefault="002E3310" w:rsidP="002E3310">
      <w:pPr>
        <w:spacing w:after="0" w:line="240" w:lineRule="auto"/>
        <w:rPr>
          <w:rFonts w:ascii="Times New Roman" w:hAnsi="Times New Roman" w:cs="Times New Roman"/>
          <w:sz w:val="28"/>
          <w:szCs w:val="28"/>
        </w:rPr>
      </w:pPr>
    </w:p>
    <w:p w:rsidR="009533DB" w:rsidRDefault="009533DB"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ИЗВЕЩЕНИЕ</w:t>
      </w:r>
    </w:p>
    <w:p w:rsidR="002E3310" w:rsidRDefault="002E3310" w:rsidP="002E3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 xml:space="preserve">ии </w:t>
      </w:r>
      <w:r w:rsidRPr="00574F84">
        <w:rPr>
          <w:rFonts w:ascii="Times New Roman" w:hAnsi="Times New Roman" w:cs="Times New Roman"/>
          <w:sz w:val="28"/>
          <w:szCs w:val="28"/>
        </w:rPr>
        <w:t>ау</w:t>
      </w:r>
      <w:proofErr w:type="gramEnd"/>
      <w:r w:rsidRPr="00574F84">
        <w:rPr>
          <w:rFonts w:ascii="Times New Roman" w:hAnsi="Times New Roman" w:cs="Times New Roman"/>
          <w:sz w:val="28"/>
          <w:szCs w:val="28"/>
        </w:rPr>
        <w:t>кцион</w:t>
      </w:r>
      <w:r>
        <w:rPr>
          <w:rFonts w:ascii="Times New Roman" w:hAnsi="Times New Roman" w:cs="Times New Roman"/>
          <w:sz w:val="28"/>
          <w:szCs w:val="28"/>
        </w:rPr>
        <w:t>а</w:t>
      </w:r>
      <w:r w:rsidRPr="00574F84">
        <w:rPr>
          <w:rFonts w:ascii="Times New Roman" w:hAnsi="Times New Roman" w:cs="Times New Roman"/>
          <w:sz w:val="28"/>
          <w:szCs w:val="28"/>
        </w:rPr>
        <w:t xml:space="preserve"> в </w:t>
      </w:r>
      <w:r w:rsidR="00A05415" w:rsidRPr="00A05415">
        <w:rPr>
          <w:rFonts w:ascii="Times New Roman" w:hAnsi="Times New Roman" w:cs="Times New Roman"/>
          <w:sz w:val="28"/>
          <w:szCs w:val="28"/>
        </w:rPr>
        <w:t>электронной форме, открыт</w:t>
      </w:r>
      <w:r w:rsidR="00A05415">
        <w:rPr>
          <w:rFonts w:ascii="Times New Roman" w:hAnsi="Times New Roman" w:cs="Times New Roman"/>
          <w:sz w:val="28"/>
          <w:szCs w:val="28"/>
        </w:rPr>
        <w:t>ого</w:t>
      </w:r>
      <w:r w:rsidR="00A05415" w:rsidRPr="00A05415">
        <w:rPr>
          <w:rFonts w:ascii="Times New Roman" w:hAnsi="Times New Roman" w:cs="Times New Roman"/>
          <w:sz w:val="28"/>
          <w:szCs w:val="28"/>
        </w:rPr>
        <w:t xml:space="preserve">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w:t>
      </w:r>
      <w:proofErr w:type="spellStart"/>
      <w:r w:rsidR="00A05415" w:rsidRPr="00A05415">
        <w:rPr>
          <w:rFonts w:ascii="Times New Roman" w:hAnsi="Times New Roman" w:cs="Times New Roman"/>
          <w:sz w:val="28"/>
          <w:szCs w:val="28"/>
        </w:rPr>
        <w:t>Калманский</w:t>
      </w:r>
      <w:proofErr w:type="spellEnd"/>
      <w:r w:rsidR="00A05415" w:rsidRPr="00A05415">
        <w:rPr>
          <w:rFonts w:ascii="Times New Roman" w:hAnsi="Times New Roman" w:cs="Times New Roman"/>
          <w:sz w:val="28"/>
          <w:szCs w:val="28"/>
        </w:rPr>
        <w:t xml:space="preserve"> район Алтайского края</w:t>
      </w: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D6D0A" w:rsidRDefault="002D6D0A" w:rsidP="002E3310">
      <w:pPr>
        <w:spacing w:after="0" w:line="240" w:lineRule="auto"/>
        <w:rPr>
          <w:rFonts w:ascii="Times New Roman" w:hAnsi="Times New Roman" w:cs="Times New Roman"/>
          <w:sz w:val="28"/>
          <w:szCs w:val="28"/>
        </w:rPr>
      </w:pPr>
    </w:p>
    <w:p w:rsidR="002D6D0A" w:rsidRDefault="002D6D0A" w:rsidP="002E3310">
      <w:pPr>
        <w:spacing w:after="0" w:line="240" w:lineRule="auto"/>
        <w:rPr>
          <w:rFonts w:ascii="Times New Roman" w:hAnsi="Times New Roman" w:cs="Times New Roman"/>
          <w:sz w:val="28"/>
          <w:szCs w:val="28"/>
        </w:rPr>
      </w:pPr>
    </w:p>
    <w:p w:rsidR="0058733D" w:rsidRPr="00CF6651" w:rsidRDefault="0058733D" w:rsidP="0058733D">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начала приема заявок: </w:t>
      </w:r>
      <w:r w:rsidR="008E5D91">
        <w:rPr>
          <w:rFonts w:ascii="Times New Roman" w:hAnsi="Times New Roman" w:cs="Times New Roman"/>
          <w:sz w:val="28"/>
          <w:szCs w:val="28"/>
        </w:rPr>
        <w:t>07</w:t>
      </w:r>
      <w:r w:rsidRPr="00CF6651">
        <w:rPr>
          <w:rFonts w:ascii="Times New Roman" w:hAnsi="Times New Roman" w:cs="Times New Roman"/>
          <w:sz w:val="28"/>
          <w:szCs w:val="28"/>
        </w:rPr>
        <w:t>.0</w:t>
      </w:r>
      <w:r w:rsidR="008E5D91">
        <w:rPr>
          <w:rFonts w:ascii="Times New Roman" w:hAnsi="Times New Roman" w:cs="Times New Roman"/>
          <w:sz w:val="28"/>
          <w:szCs w:val="28"/>
        </w:rPr>
        <w:t>7</w:t>
      </w:r>
      <w:r w:rsidRPr="00CF6651">
        <w:rPr>
          <w:rFonts w:ascii="Times New Roman" w:hAnsi="Times New Roman" w:cs="Times New Roman"/>
          <w:sz w:val="28"/>
          <w:szCs w:val="28"/>
        </w:rPr>
        <w:t>.2023</w:t>
      </w:r>
    </w:p>
    <w:p w:rsidR="0058733D" w:rsidRPr="00CF6651" w:rsidRDefault="0058733D" w:rsidP="0058733D">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окончания приема заявок: </w:t>
      </w:r>
      <w:r w:rsidR="008E5D91">
        <w:rPr>
          <w:rFonts w:ascii="Times New Roman" w:hAnsi="Times New Roman" w:cs="Times New Roman"/>
          <w:sz w:val="28"/>
          <w:szCs w:val="28"/>
        </w:rPr>
        <w:t>0</w:t>
      </w:r>
      <w:r w:rsidR="00B40AF9">
        <w:rPr>
          <w:rFonts w:ascii="Times New Roman" w:hAnsi="Times New Roman" w:cs="Times New Roman"/>
          <w:sz w:val="28"/>
          <w:szCs w:val="28"/>
        </w:rPr>
        <w:t>7</w:t>
      </w:r>
      <w:r w:rsidRPr="00CF6651">
        <w:rPr>
          <w:rFonts w:ascii="Times New Roman" w:hAnsi="Times New Roman" w:cs="Times New Roman"/>
          <w:sz w:val="28"/>
          <w:szCs w:val="28"/>
        </w:rPr>
        <w:t>.0</w:t>
      </w:r>
      <w:r w:rsidR="008E5D91">
        <w:rPr>
          <w:rFonts w:ascii="Times New Roman" w:hAnsi="Times New Roman" w:cs="Times New Roman"/>
          <w:sz w:val="28"/>
          <w:szCs w:val="28"/>
        </w:rPr>
        <w:t>8</w:t>
      </w:r>
      <w:r w:rsidRPr="00CF6651">
        <w:rPr>
          <w:rFonts w:ascii="Times New Roman" w:hAnsi="Times New Roman" w:cs="Times New Roman"/>
          <w:sz w:val="28"/>
          <w:szCs w:val="28"/>
        </w:rPr>
        <w:t>.2023</w:t>
      </w:r>
    </w:p>
    <w:p w:rsidR="002E3310" w:rsidRDefault="0058733D" w:rsidP="0058733D">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аукциона: </w:t>
      </w:r>
      <w:r w:rsidR="008E5D91">
        <w:rPr>
          <w:rFonts w:ascii="Times New Roman" w:hAnsi="Times New Roman" w:cs="Times New Roman"/>
          <w:sz w:val="28"/>
          <w:szCs w:val="28"/>
        </w:rPr>
        <w:t>0</w:t>
      </w:r>
      <w:r w:rsidR="00B40AF9">
        <w:rPr>
          <w:rFonts w:ascii="Times New Roman" w:hAnsi="Times New Roman" w:cs="Times New Roman"/>
          <w:sz w:val="28"/>
          <w:szCs w:val="28"/>
        </w:rPr>
        <w:t>9</w:t>
      </w:r>
      <w:r w:rsidRPr="00CF6651">
        <w:rPr>
          <w:rFonts w:ascii="Times New Roman" w:hAnsi="Times New Roman" w:cs="Times New Roman"/>
          <w:sz w:val="28"/>
          <w:szCs w:val="28"/>
        </w:rPr>
        <w:t>.0</w:t>
      </w:r>
      <w:r w:rsidR="008E5D91">
        <w:rPr>
          <w:rFonts w:ascii="Times New Roman" w:hAnsi="Times New Roman" w:cs="Times New Roman"/>
          <w:sz w:val="28"/>
          <w:szCs w:val="28"/>
        </w:rPr>
        <w:t>8</w:t>
      </w:r>
      <w:r w:rsidRPr="00CF6651">
        <w:rPr>
          <w:rFonts w:ascii="Times New Roman" w:hAnsi="Times New Roman" w:cs="Times New Roman"/>
          <w:sz w:val="28"/>
          <w:szCs w:val="28"/>
        </w:rPr>
        <w:t>.2023</w:t>
      </w: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3018ED" w:rsidRDefault="003018ED"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AA0500" w:rsidRDefault="00AA050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D6D0A" w:rsidRDefault="002D6D0A" w:rsidP="002E3310">
      <w:pPr>
        <w:spacing w:after="0" w:line="240" w:lineRule="auto"/>
        <w:rPr>
          <w:rFonts w:ascii="Times New Roman" w:hAnsi="Times New Roman" w:cs="Times New Roman"/>
          <w:sz w:val="28"/>
          <w:szCs w:val="28"/>
        </w:rPr>
      </w:pPr>
    </w:p>
    <w:p w:rsidR="00642C5B" w:rsidRDefault="00642C5B" w:rsidP="002E3310">
      <w:pPr>
        <w:spacing w:after="0" w:line="240" w:lineRule="auto"/>
        <w:rPr>
          <w:rFonts w:ascii="Times New Roman" w:hAnsi="Times New Roman" w:cs="Times New Roman"/>
          <w:sz w:val="28"/>
          <w:szCs w:val="28"/>
        </w:rPr>
      </w:pPr>
    </w:p>
    <w:p w:rsidR="002E3310" w:rsidRPr="00574F84" w:rsidRDefault="002E3310" w:rsidP="002E3310">
      <w:pPr>
        <w:spacing w:after="0" w:line="240" w:lineRule="auto"/>
        <w:jc w:val="center"/>
        <w:rPr>
          <w:rFonts w:ascii="Times New Roman" w:hAnsi="Times New Roman" w:cs="Times New Roman"/>
          <w:sz w:val="28"/>
          <w:szCs w:val="28"/>
        </w:rPr>
      </w:pPr>
      <w:proofErr w:type="gramStart"/>
      <w:r w:rsidRPr="00574F84">
        <w:rPr>
          <w:rFonts w:ascii="Times New Roman" w:hAnsi="Times New Roman" w:cs="Times New Roman"/>
          <w:sz w:val="28"/>
          <w:szCs w:val="28"/>
        </w:rPr>
        <w:t>с</w:t>
      </w:r>
      <w:proofErr w:type="gramEnd"/>
      <w:r w:rsidRPr="00574F84">
        <w:rPr>
          <w:rFonts w:ascii="Times New Roman" w:hAnsi="Times New Roman" w:cs="Times New Roman"/>
          <w:sz w:val="28"/>
          <w:szCs w:val="28"/>
        </w:rPr>
        <w:t>. Калманка</w:t>
      </w:r>
    </w:p>
    <w:p w:rsidR="002E3310" w:rsidRDefault="002E3310" w:rsidP="002E3310">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202</w:t>
      </w:r>
      <w:r>
        <w:rPr>
          <w:rFonts w:ascii="Times New Roman" w:hAnsi="Times New Roman" w:cs="Times New Roman"/>
          <w:sz w:val="28"/>
          <w:szCs w:val="28"/>
        </w:rPr>
        <w:t>3</w:t>
      </w:r>
      <w:r w:rsidRPr="00574F84">
        <w:rPr>
          <w:rFonts w:ascii="Times New Roman" w:hAnsi="Times New Roman" w:cs="Times New Roman"/>
          <w:sz w:val="28"/>
          <w:szCs w:val="28"/>
        </w:rPr>
        <w:t xml:space="preserve"> г.</w:t>
      </w:r>
    </w:p>
    <w:p w:rsidR="002B1977" w:rsidRDefault="002B1977" w:rsidP="00C178A8">
      <w:pPr>
        <w:spacing w:after="0" w:line="240" w:lineRule="auto"/>
        <w:jc w:val="center"/>
        <w:rPr>
          <w:rFonts w:ascii="Times New Roman" w:hAnsi="Times New Roman" w:cs="Times New Roman"/>
          <w:sz w:val="28"/>
          <w:szCs w:val="28"/>
        </w:rPr>
      </w:pPr>
      <w:r w:rsidRPr="002B1977">
        <w:rPr>
          <w:rFonts w:ascii="Times New Roman" w:hAnsi="Times New Roman" w:cs="Times New Roman"/>
          <w:sz w:val="28"/>
          <w:szCs w:val="28"/>
        </w:rPr>
        <w:lastRenderedPageBreak/>
        <w:t>1. Сведения о</w:t>
      </w:r>
      <w:r>
        <w:rPr>
          <w:rFonts w:ascii="Times New Roman" w:hAnsi="Times New Roman" w:cs="Times New Roman"/>
          <w:sz w:val="28"/>
          <w:szCs w:val="28"/>
        </w:rPr>
        <w:t>б</w:t>
      </w:r>
      <w:r w:rsidRPr="002B1977">
        <w:rPr>
          <w:rFonts w:ascii="Times New Roman" w:hAnsi="Times New Roman" w:cs="Times New Roman"/>
          <w:sz w:val="28"/>
          <w:szCs w:val="28"/>
        </w:rPr>
        <w:t xml:space="preserve"> </w:t>
      </w:r>
      <w:r>
        <w:rPr>
          <w:rFonts w:ascii="Times New Roman" w:hAnsi="Times New Roman" w:cs="Times New Roman"/>
          <w:sz w:val="28"/>
          <w:szCs w:val="28"/>
        </w:rPr>
        <w:t>аукционе</w:t>
      </w:r>
      <w:r w:rsidRPr="002B1977">
        <w:rPr>
          <w:rFonts w:ascii="Times New Roman" w:hAnsi="Times New Roman" w:cs="Times New Roman"/>
          <w:sz w:val="28"/>
          <w:szCs w:val="28"/>
        </w:rPr>
        <w:t>.</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Организатор </w:t>
      </w:r>
      <w:r>
        <w:rPr>
          <w:rFonts w:ascii="Times New Roman" w:hAnsi="Times New Roman" w:cs="Times New Roman"/>
          <w:sz w:val="28"/>
          <w:szCs w:val="28"/>
        </w:rPr>
        <w:t>аукциона</w:t>
      </w:r>
      <w:r w:rsidRPr="002B1977">
        <w:rPr>
          <w:rFonts w:ascii="Times New Roman" w:hAnsi="Times New Roman" w:cs="Times New Roman"/>
          <w:sz w:val="28"/>
          <w:szCs w:val="28"/>
        </w:rPr>
        <w:t xml:space="preserve">: Администрация </w:t>
      </w:r>
      <w:proofErr w:type="spellStart"/>
      <w:r w:rsidRPr="002B1977">
        <w:rPr>
          <w:rFonts w:ascii="Times New Roman" w:hAnsi="Times New Roman" w:cs="Times New Roman"/>
          <w:sz w:val="28"/>
          <w:szCs w:val="28"/>
        </w:rPr>
        <w:t>Калманского</w:t>
      </w:r>
      <w:proofErr w:type="spellEnd"/>
      <w:r w:rsidRPr="002B1977">
        <w:rPr>
          <w:rFonts w:ascii="Times New Roman" w:hAnsi="Times New Roman" w:cs="Times New Roman"/>
          <w:sz w:val="28"/>
          <w:szCs w:val="28"/>
        </w:rPr>
        <w:t xml:space="preserve"> района Алтайского края.</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Адрес местонахождения организатора </w:t>
      </w:r>
      <w:r>
        <w:rPr>
          <w:rFonts w:ascii="Times New Roman" w:hAnsi="Times New Roman" w:cs="Times New Roman"/>
          <w:sz w:val="28"/>
          <w:szCs w:val="28"/>
        </w:rPr>
        <w:t>аукциона</w:t>
      </w:r>
      <w:r w:rsidRPr="002B1977">
        <w:rPr>
          <w:rFonts w:ascii="Times New Roman" w:hAnsi="Times New Roman" w:cs="Times New Roman"/>
          <w:sz w:val="28"/>
          <w:szCs w:val="28"/>
        </w:rPr>
        <w:t>: 659040,</w:t>
      </w:r>
      <w:r w:rsidR="007E2F4D">
        <w:rPr>
          <w:rFonts w:ascii="Times New Roman" w:hAnsi="Times New Roman" w:cs="Times New Roman"/>
          <w:sz w:val="28"/>
          <w:szCs w:val="28"/>
        </w:rPr>
        <w:t xml:space="preserve"> </w:t>
      </w:r>
      <w:r w:rsidRPr="002B1977">
        <w:rPr>
          <w:rFonts w:ascii="Times New Roman" w:hAnsi="Times New Roman" w:cs="Times New Roman"/>
          <w:sz w:val="28"/>
          <w:szCs w:val="28"/>
        </w:rPr>
        <w:t xml:space="preserve">Алтайский край, </w:t>
      </w:r>
      <w:proofErr w:type="spellStart"/>
      <w:r w:rsidRPr="002B1977">
        <w:rPr>
          <w:rFonts w:ascii="Times New Roman" w:hAnsi="Times New Roman" w:cs="Times New Roman"/>
          <w:sz w:val="28"/>
          <w:szCs w:val="28"/>
        </w:rPr>
        <w:t>Калманский</w:t>
      </w:r>
      <w:proofErr w:type="spellEnd"/>
      <w:r w:rsidRPr="002B1977">
        <w:rPr>
          <w:rFonts w:ascii="Times New Roman" w:hAnsi="Times New Roman" w:cs="Times New Roman"/>
          <w:sz w:val="28"/>
          <w:szCs w:val="28"/>
        </w:rPr>
        <w:t xml:space="preserve"> район, </w:t>
      </w:r>
      <w:proofErr w:type="gramStart"/>
      <w:r w:rsidRPr="002B1977">
        <w:rPr>
          <w:rFonts w:ascii="Times New Roman" w:hAnsi="Times New Roman" w:cs="Times New Roman"/>
          <w:sz w:val="28"/>
          <w:szCs w:val="28"/>
        </w:rPr>
        <w:t>с</w:t>
      </w:r>
      <w:proofErr w:type="gramEnd"/>
      <w:r w:rsidRPr="002B1977">
        <w:rPr>
          <w:rFonts w:ascii="Times New Roman" w:hAnsi="Times New Roman" w:cs="Times New Roman"/>
          <w:sz w:val="28"/>
          <w:szCs w:val="28"/>
        </w:rPr>
        <w:t xml:space="preserve">. </w:t>
      </w:r>
      <w:proofErr w:type="gramStart"/>
      <w:r w:rsidRPr="002B1977">
        <w:rPr>
          <w:rFonts w:ascii="Times New Roman" w:hAnsi="Times New Roman" w:cs="Times New Roman"/>
          <w:sz w:val="28"/>
          <w:szCs w:val="28"/>
        </w:rPr>
        <w:t>Калманка</w:t>
      </w:r>
      <w:proofErr w:type="gramEnd"/>
      <w:r w:rsidRPr="002B1977">
        <w:rPr>
          <w:rFonts w:ascii="Times New Roman" w:hAnsi="Times New Roman" w:cs="Times New Roman"/>
          <w:sz w:val="28"/>
          <w:szCs w:val="28"/>
        </w:rPr>
        <w:t>, улица Ленина, 21.</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Почтовый адрес организатора </w:t>
      </w:r>
      <w:r w:rsidR="002D6D0A">
        <w:rPr>
          <w:rFonts w:ascii="Times New Roman" w:hAnsi="Times New Roman" w:cs="Times New Roman"/>
          <w:sz w:val="28"/>
          <w:szCs w:val="28"/>
        </w:rPr>
        <w:t>аукциона</w:t>
      </w:r>
      <w:r w:rsidRPr="002B1977">
        <w:rPr>
          <w:rFonts w:ascii="Times New Roman" w:hAnsi="Times New Roman" w:cs="Times New Roman"/>
          <w:sz w:val="28"/>
          <w:szCs w:val="28"/>
        </w:rPr>
        <w:t>: 659040,</w:t>
      </w:r>
      <w:r w:rsidR="007E2F4D">
        <w:rPr>
          <w:rFonts w:ascii="Times New Roman" w:hAnsi="Times New Roman" w:cs="Times New Roman"/>
          <w:sz w:val="28"/>
          <w:szCs w:val="28"/>
        </w:rPr>
        <w:t xml:space="preserve"> </w:t>
      </w:r>
      <w:r w:rsidRPr="002B1977">
        <w:rPr>
          <w:rFonts w:ascii="Times New Roman" w:hAnsi="Times New Roman" w:cs="Times New Roman"/>
          <w:sz w:val="28"/>
          <w:szCs w:val="28"/>
        </w:rPr>
        <w:t xml:space="preserve">Алтайский край, </w:t>
      </w:r>
      <w:proofErr w:type="spellStart"/>
      <w:r w:rsidRPr="002B1977">
        <w:rPr>
          <w:rFonts w:ascii="Times New Roman" w:hAnsi="Times New Roman" w:cs="Times New Roman"/>
          <w:sz w:val="28"/>
          <w:szCs w:val="28"/>
        </w:rPr>
        <w:t>Калманский</w:t>
      </w:r>
      <w:proofErr w:type="spellEnd"/>
      <w:r w:rsidRPr="002B1977">
        <w:rPr>
          <w:rFonts w:ascii="Times New Roman" w:hAnsi="Times New Roman" w:cs="Times New Roman"/>
          <w:sz w:val="28"/>
          <w:szCs w:val="28"/>
        </w:rPr>
        <w:t xml:space="preserve"> район, </w:t>
      </w:r>
      <w:proofErr w:type="gramStart"/>
      <w:r w:rsidRPr="002B1977">
        <w:rPr>
          <w:rFonts w:ascii="Times New Roman" w:hAnsi="Times New Roman" w:cs="Times New Roman"/>
          <w:sz w:val="28"/>
          <w:szCs w:val="28"/>
        </w:rPr>
        <w:t>с</w:t>
      </w:r>
      <w:proofErr w:type="gramEnd"/>
      <w:r w:rsidRPr="002B1977">
        <w:rPr>
          <w:rFonts w:ascii="Times New Roman" w:hAnsi="Times New Roman" w:cs="Times New Roman"/>
          <w:sz w:val="28"/>
          <w:szCs w:val="28"/>
        </w:rPr>
        <w:t xml:space="preserve">. </w:t>
      </w:r>
      <w:proofErr w:type="gramStart"/>
      <w:r w:rsidRPr="002B1977">
        <w:rPr>
          <w:rFonts w:ascii="Times New Roman" w:hAnsi="Times New Roman" w:cs="Times New Roman"/>
          <w:sz w:val="28"/>
          <w:szCs w:val="28"/>
        </w:rPr>
        <w:t>Калманка</w:t>
      </w:r>
      <w:proofErr w:type="gramEnd"/>
      <w:r w:rsidRPr="002B1977">
        <w:rPr>
          <w:rFonts w:ascii="Times New Roman" w:hAnsi="Times New Roman" w:cs="Times New Roman"/>
          <w:sz w:val="28"/>
          <w:szCs w:val="28"/>
        </w:rPr>
        <w:t>, улица Ленина, 21.</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Адрес электронной почты организатора </w:t>
      </w:r>
      <w:r w:rsidR="002D6D0A">
        <w:rPr>
          <w:rFonts w:ascii="Times New Roman" w:hAnsi="Times New Roman" w:cs="Times New Roman"/>
          <w:sz w:val="28"/>
          <w:szCs w:val="28"/>
        </w:rPr>
        <w:t>аукциона</w:t>
      </w:r>
      <w:r w:rsidRPr="002B1977">
        <w:rPr>
          <w:rFonts w:ascii="Times New Roman" w:hAnsi="Times New Roman" w:cs="Times New Roman"/>
          <w:sz w:val="28"/>
          <w:szCs w:val="28"/>
        </w:rPr>
        <w:t>: www.kalmanka-adm.ru.</w:t>
      </w:r>
    </w:p>
    <w:p w:rsidR="002B1977" w:rsidRDefault="009924D8"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9924D8">
        <w:rPr>
          <w:rFonts w:ascii="Times New Roman" w:hAnsi="Times New Roman" w:cs="Times New Roman"/>
          <w:sz w:val="28"/>
          <w:szCs w:val="28"/>
        </w:rPr>
        <w:t xml:space="preserve">Контактное лицо и номер контактного телефона организатора </w:t>
      </w:r>
      <w:r w:rsidR="002D6D0A">
        <w:rPr>
          <w:rFonts w:ascii="Times New Roman" w:hAnsi="Times New Roman" w:cs="Times New Roman"/>
          <w:sz w:val="28"/>
          <w:szCs w:val="28"/>
        </w:rPr>
        <w:t>аукциона</w:t>
      </w:r>
      <w:r w:rsidRPr="009924D8">
        <w:rPr>
          <w:rFonts w:ascii="Times New Roman" w:hAnsi="Times New Roman" w:cs="Times New Roman"/>
          <w:sz w:val="28"/>
          <w:szCs w:val="28"/>
        </w:rPr>
        <w:t>: Скворцова Татьяна Михайловна, тел. 8(38551)22632.</w:t>
      </w:r>
    </w:p>
    <w:p w:rsidR="007C30F1" w:rsidRDefault="007C30F1"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7C30F1">
        <w:rPr>
          <w:rFonts w:ascii="Times New Roman" w:hAnsi="Times New Roman" w:cs="Times New Roman"/>
          <w:sz w:val="28"/>
          <w:szCs w:val="28"/>
        </w:rPr>
        <w:t xml:space="preserve">Предмет аукциона: право заключения договора аренды земельного участка, государственная собственность на который не разграничена, расположенного на территории </w:t>
      </w:r>
      <w:proofErr w:type="spellStart"/>
      <w:r w:rsidRPr="007C30F1">
        <w:rPr>
          <w:rFonts w:ascii="Times New Roman" w:hAnsi="Times New Roman" w:cs="Times New Roman"/>
          <w:sz w:val="28"/>
          <w:szCs w:val="28"/>
        </w:rPr>
        <w:t>Калманского</w:t>
      </w:r>
      <w:proofErr w:type="spellEnd"/>
      <w:r w:rsidRPr="007C30F1">
        <w:rPr>
          <w:rFonts w:ascii="Times New Roman" w:hAnsi="Times New Roman" w:cs="Times New Roman"/>
          <w:sz w:val="28"/>
          <w:szCs w:val="28"/>
        </w:rPr>
        <w:t xml:space="preserve"> района Алтайского края</w:t>
      </w:r>
    </w:p>
    <w:p w:rsidR="009924D8" w:rsidRDefault="009924D8"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C30F1">
        <w:rPr>
          <w:rFonts w:ascii="Times New Roman" w:hAnsi="Times New Roman" w:cs="Times New Roman"/>
          <w:sz w:val="28"/>
          <w:szCs w:val="28"/>
        </w:rPr>
        <w:t>7</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007E2F4D">
        <w:rPr>
          <w:rFonts w:ascii="Times New Roman" w:hAnsi="Times New Roman" w:cs="Times New Roman"/>
          <w:sz w:val="28"/>
          <w:szCs w:val="28"/>
        </w:rPr>
        <w:t>О</w:t>
      </w:r>
      <w:r w:rsidR="007E2F4D" w:rsidRPr="007E2F4D">
        <w:rPr>
          <w:rFonts w:ascii="Times New Roman" w:hAnsi="Times New Roman" w:cs="Times New Roman"/>
          <w:sz w:val="28"/>
          <w:szCs w:val="28"/>
        </w:rPr>
        <w:t>писание</w:t>
      </w:r>
      <w:r w:rsidR="007E2F4D">
        <w:rPr>
          <w:rFonts w:ascii="Times New Roman" w:hAnsi="Times New Roman" w:cs="Times New Roman"/>
          <w:sz w:val="28"/>
          <w:szCs w:val="28"/>
        </w:rPr>
        <w:t>, место расположения</w:t>
      </w:r>
      <w:r w:rsidR="007E2F4D" w:rsidRPr="007E2F4D">
        <w:rPr>
          <w:rFonts w:ascii="Times New Roman" w:hAnsi="Times New Roman" w:cs="Times New Roman"/>
          <w:sz w:val="28"/>
          <w:szCs w:val="28"/>
        </w:rPr>
        <w:t xml:space="preserve"> </w:t>
      </w:r>
      <w:r w:rsidRPr="009924D8">
        <w:rPr>
          <w:rFonts w:ascii="Times New Roman" w:hAnsi="Times New Roman" w:cs="Times New Roman"/>
          <w:sz w:val="28"/>
          <w:szCs w:val="28"/>
        </w:rPr>
        <w:t>и технические характеристики имущества, права на которое передаются по договору:</w:t>
      </w:r>
    </w:p>
    <w:p w:rsidR="00BD0B04" w:rsidRDefault="00BD0B04" w:rsidP="00BD0B0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Лот № 1</w:t>
      </w:r>
      <w:r w:rsidRPr="00D327CD">
        <w:rPr>
          <w:rFonts w:ascii="Times New Roman" w:hAnsi="Times New Roman" w:cs="Times New Roman"/>
          <w:b/>
          <w:sz w:val="28"/>
          <w:szCs w:val="28"/>
        </w:rPr>
        <w:t>:</w:t>
      </w:r>
    </w:p>
    <w:p w:rsidR="00D85FE4"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xml:space="preserve">: </w:t>
      </w:r>
      <w:r w:rsidRPr="00DB5299">
        <w:rPr>
          <w:rFonts w:ascii="Times New Roman" w:hAnsi="Times New Roman" w:cs="Times New Roman"/>
          <w:sz w:val="28"/>
          <w:szCs w:val="28"/>
        </w:rPr>
        <w:t>Местоположение установлено относительно ориентира, расположенного за пределами участка.</w:t>
      </w:r>
      <w:r>
        <w:rPr>
          <w:rFonts w:ascii="Times New Roman" w:hAnsi="Times New Roman" w:cs="Times New Roman"/>
          <w:sz w:val="28"/>
          <w:szCs w:val="28"/>
        </w:rPr>
        <w:t xml:space="preserve"> </w:t>
      </w:r>
      <w:r w:rsidRPr="00DB5299">
        <w:rPr>
          <w:rFonts w:ascii="Times New Roman" w:hAnsi="Times New Roman" w:cs="Times New Roman"/>
          <w:sz w:val="28"/>
          <w:szCs w:val="28"/>
        </w:rPr>
        <w:t>Ориентир</w:t>
      </w:r>
      <w:r>
        <w:rPr>
          <w:rFonts w:ascii="Times New Roman" w:hAnsi="Times New Roman" w:cs="Times New Roman"/>
          <w:sz w:val="28"/>
          <w:szCs w:val="28"/>
        </w:rPr>
        <w:t xml:space="preserve"> </w:t>
      </w:r>
      <w:r w:rsidRPr="00DB5299">
        <w:rPr>
          <w:rFonts w:ascii="Times New Roman" w:hAnsi="Times New Roman" w:cs="Times New Roman"/>
          <w:sz w:val="28"/>
          <w:szCs w:val="28"/>
        </w:rPr>
        <w:t>жилой дом.</w:t>
      </w:r>
      <w:r>
        <w:rPr>
          <w:rFonts w:ascii="Times New Roman" w:hAnsi="Times New Roman" w:cs="Times New Roman"/>
          <w:sz w:val="28"/>
          <w:szCs w:val="28"/>
        </w:rPr>
        <w:t xml:space="preserve"> </w:t>
      </w:r>
      <w:r w:rsidRPr="00DB5299">
        <w:rPr>
          <w:rFonts w:ascii="Times New Roman" w:hAnsi="Times New Roman" w:cs="Times New Roman"/>
          <w:sz w:val="28"/>
          <w:szCs w:val="28"/>
        </w:rPr>
        <w:t>Участок находится примерно в 800 м, по направлению на юго-запад от ориентира. Почтовый</w:t>
      </w:r>
      <w:r>
        <w:rPr>
          <w:rFonts w:ascii="Times New Roman" w:hAnsi="Times New Roman" w:cs="Times New Roman"/>
          <w:sz w:val="28"/>
          <w:szCs w:val="28"/>
        </w:rPr>
        <w:t xml:space="preserve"> </w:t>
      </w:r>
      <w:r w:rsidRPr="00DB5299">
        <w:rPr>
          <w:rFonts w:ascii="Times New Roman" w:hAnsi="Times New Roman" w:cs="Times New Roman"/>
          <w:sz w:val="28"/>
          <w:szCs w:val="28"/>
        </w:rPr>
        <w:t xml:space="preserve">адрес ориентира: Российская Федерация, Алтайский край, </w:t>
      </w:r>
      <w:proofErr w:type="spellStart"/>
      <w:r w:rsidRPr="00DB5299">
        <w:rPr>
          <w:rFonts w:ascii="Times New Roman" w:hAnsi="Times New Roman" w:cs="Times New Roman"/>
          <w:sz w:val="28"/>
          <w:szCs w:val="28"/>
        </w:rPr>
        <w:t>Калманский</w:t>
      </w:r>
      <w:proofErr w:type="spellEnd"/>
      <w:r w:rsidRPr="00DB5299">
        <w:rPr>
          <w:rFonts w:ascii="Times New Roman" w:hAnsi="Times New Roman" w:cs="Times New Roman"/>
          <w:sz w:val="28"/>
          <w:szCs w:val="28"/>
        </w:rPr>
        <w:t xml:space="preserve"> район, с. </w:t>
      </w:r>
      <w:proofErr w:type="spellStart"/>
      <w:r w:rsidRPr="00DB5299">
        <w:rPr>
          <w:rFonts w:ascii="Times New Roman" w:hAnsi="Times New Roman" w:cs="Times New Roman"/>
          <w:sz w:val="28"/>
          <w:szCs w:val="28"/>
        </w:rPr>
        <w:t>Новороманово</w:t>
      </w:r>
      <w:proofErr w:type="spellEnd"/>
      <w:r w:rsidRPr="00DB5299">
        <w:rPr>
          <w:rFonts w:ascii="Times New Roman" w:hAnsi="Times New Roman" w:cs="Times New Roman"/>
          <w:sz w:val="28"/>
          <w:szCs w:val="28"/>
        </w:rPr>
        <w:t>, ул.</w:t>
      </w:r>
      <w:r>
        <w:rPr>
          <w:rFonts w:ascii="Times New Roman" w:hAnsi="Times New Roman" w:cs="Times New Roman"/>
          <w:sz w:val="28"/>
          <w:szCs w:val="28"/>
        </w:rPr>
        <w:t xml:space="preserve"> </w:t>
      </w:r>
      <w:r w:rsidRPr="00DB5299">
        <w:rPr>
          <w:rFonts w:ascii="Times New Roman" w:hAnsi="Times New Roman" w:cs="Times New Roman"/>
          <w:sz w:val="28"/>
          <w:szCs w:val="28"/>
        </w:rPr>
        <w:t>Взлетная, 63.</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xml:space="preserve">: </w:t>
      </w:r>
      <w:r w:rsidRPr="00DB5299">
        <w:rPr>
          <w:rFonts w:ascii="Times New Roman" w:hAnsi="Times New Roman" w:cs="Times New Roman"/>
          <w:sz w:val="28"/>
          <w:szCs w:val="28"/>
        </w:rPr>
        <w:t>60000</w:t>
      </w:r>
      <w:r w:rsidRPr="008E4CFF">
        <w:rPr>
          <w:rFonts w:ascii="Times New Roman" w:hAnsi="Times New Roman" w:cs="Times New Roman"/>
          <w:sz w:val="28"/>
          <w:szCs w:val="28"/>
        </w:rPr>
        <w:t xml:space="preserve"> </w:t>
      </w:r>
      <w:proofErr w:type="spellStart"/>
      <w:r w:rsidRPr="008E4CFF">
        <w:rPr>
          <w:rFonts w:ascii="Times New Roman" w:hAnsi="Times New Roman" w:cs="Times New Roman"/>
          <w:sz w:val="28"/>
          <w:szCs w:val="28"/>
        </w:rPr>
        <w:t>кв.м</w:t>
      </w:r>
      <w:proofErr w:type="spellEnd"/>
      <w:r w:rsidRPr="008E4CFF">
        <w:rPr>
          <w:rFonts w:ascii="Times New Roman" w:hAnsi="Times New Roman" w:cs="Times New Roman"/>
          <w:sz w:val="28"/>
          <w:szCs w:val="28"/>
        </w:rPr>
        <w:t>.</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Кадастровый номер</w:t>
      </w:r>
      <w:r w:rsidRPr="008E4CFF">
        <w:rPr>
          <w:rFonts w:ascii="Times New Roman" w:hAnsi="Times New Roman" w:cs="Times New Roman"/>
          <w:sz w:val="28"/>
          <w:szCs w:val="28"/>
        </w:rPr>
        <w:t xml:space="preserve">: </w:t>
      </w:r>
      <w:r w:rsidRPr="00DB5299">
        <w:rPr>
          <w:rFonts w:ascii="Times New Roman" w:hAnsi="Times New Roman" w:cs="Times New Roman"/>
          <w:sz w:val="28"/>
          <w:szCs w:val="28"/>
        </w:rPr>
        <w:t>22:16:020010:1700</w:t>
      </w:r>
      <w:r w:rsidRPr="008E4CFF">
        <w:rPr>
          <w:rFonts w:ascii="Times New Roman" w:hAnsi="Times New Roman" w:cs="Times New Roman"/>
          <w:sz w:val="28"/>
          <w:szCs w:val="28"/>
        </w:rPr>
        <w:t>.</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Категория земель</w:t>
      </w:r>
      <w:r w:rsidRPr="008E4CFF">
        <w:rPr>
          <w:rFonts w:ascii="Times New Roman" w:hAnsi="Times New Roman" w:cs="Times New Roman"/>
          <w:sz w:val="28"/>
          <w:szCs w:val="28"/>
        </w:rPr>
        <w:t xml:space="preserve">: </w:t>
      </w:r>
      <w:r w:rsidRPr="00E36ADD">
        <w:rPr>
          <w:rFonts w:ascii="Times New Roman" w:hAnsi="Times New Roman" w:cs="Times New Roman"/>
          <w:sz w:val="28"/>
          <w:szCs w:val="28"/>
        </w:rPr>
        <w:t>Земли сельскохозяйственного назначения</w:t>
      </w:r>
      <w:r>
        <w:rPr>
          <w:rFonts w:ascii="Times New Roman" w:hAnsi="Times New Roman" w:cs="Times New Roman"/>
          <w:sz w:val="28"/>
          <w:szCs w:val="28"/>
        </w:rPr>
        <w:t>.</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Вид разрешенного использования</w:t>
      </w:r>
      <w:r w:rsidRPr="008E4CFF">
        <w:rPr>
          <w:rFonts w:ascii="Times New Roman" w:hAnsi="Times New Roman" w:cs="Times New Roman"/>
          <w:sz w:val="28"/>
          <w:szCs w:val="28"/>
        </w:rPr>
        <w:t xml:space="preserve">: </w:t>
      </w:r>
      <w:r w:rsidRPr="00DB5299">
        <w:rPr>
          <w:rFonts w:ascii="Times New Roman" w:hAnsi="Times New Roman" w:cs="Times New Roman"/>
          <w:sz w:val="28"/>
          <w:szCs w:val="28"/>
        </w:rPr>
        <w:t>Сельскохозяйственное использование</w:t>
      </w:r>
      <w:r w:rsidRPr="008E4CFF">
        <w:rPr>
          <w:rFonts w:ascii="Times New Roman" w:hAnsi="Times New Roman" w:cs="Times New Roman"/>
          <w:sz w:val="28"/>
          <w:szCs w:val="28"/>
        </w:rPr>
        <w:t>.</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Срок аренды</w:t>
      </w:r>
      <w:r w:rsidRPr="008E4CFF">
        <w:rPr>
          <w:rFonts w:ascii="Times New Roman" w:hAnsi="Times New Roman" w:cs="Times New Roman"/>
          <w:sz w:val="28"/>
          <w:szCs w:val="28"/>
        </w:rPr>
        <w:t xml:space="preserve">: </w:t>
      </w:r>
      <w:r>
        <w:rPr>
          <w:rFonts w:ascii="Times New Roman" w:hAnsi="Times New Roman" w:cs="Times New Roman"/>
          <w:sz w:val="28"/>
          <w:szCs w:val="28"/>
        </w:rPr>
        <w:t>1</w:t>
      </w:r>
      <w:r w:rsidRPr="008E4CFF">
        <w:rPr>
          <w:rFonts w:ascii="Times New Roman" w:hAnsi="Times New Roman" w:cs="Times New Roman"/>
          <w:sz w:val="28"/>
          <w:szCs w:val="28"/>
        </w:rPr>
        <w:t>0 лет.</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Начальная цена</w:t>
      </w:r>
      <w:r w:rsidRPr="008E4CFF">
        <w:rPr>
          <w:rFonts w:ascii="Times New Roman" w:hAnsi="Times New Roman" w:cs="Times New Roman"/>
          <w:sz w:val="28"/>
          <w:szCs w:val="28"/>
        </w:rPr>
        <w:t xml:space="preserve"> размера ежегодной арендной платы </w:t>
      </w:r>
      <w:r w:rsidR="00225038">
        <w:rPr>
          <w:rFonts w:ascii="Times New Roman" w:hAnsi="Times New Roman" w:cs="Times New Roman"/>
          <w:sz w:val="28"/>
          <w:szCs w:val="28"/>
        </w:rPr>
        <w:t>1</w:t>
      </w:r>
      <w:r>
        <w:rPr>
          <w:rFonts w:ascii="Times New Roman" w:hAnsi="Times New Roman" w:cs="Times New Roman"/>
          <w:sz w:val="28"/>
          <w:szCs w:val="28"/>
        </w:rPr>
        <w:t>0</w:t>
      </w:r>
      <w:r w:rsidRPr="008E4CFF">
        <w:rPr>
          <w:rFonts w:ascii="Times New Roman" w:hAnsi="Times New Roman" w:cs="Times New Roman"/>
          <w:sz w:val="28"/>
          <w:szCs w:val="28"/>
        </w:rPr>
        <w:t xml:space="preserve">% </w:t>
      </w:r>
      <w:proofErr w:type="gramStart"/>
      <w:r w:rsidRPr="008E4CFF">
        <w:rPr>
          <w:rFonts w:ascii="Times New Roman" w:hAnsi="Times New Roman" w:cs="Times New Roman"/>
          <w:sz w:val="28"/>
          <w:szCs w:val="28"/>
        </w:rPr>
        <w:t>от</w:t>
      </w:r>
      <w:proofErr w:type="gramEnd"/>
      <w:r w:rsidRPr="008E4CFF">
        <w:rPr>
          <w:rFonts w:ascii="Times New Roman" w:hAnsi="Times New Roman" w:cs="Times New Roman"/>
          <w:sz w:val="28"/>
          <w:szCs w:val="28"/>
        </w:rPr>
        <w:t xml:space="preserve"> кадастровой</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 xml:space="preserve">стоимости земельного участка, что составляет: </w:t>
      </w:r>
      <w:r>
        <w:rPr>
          <w:rFonts w:ascii="Times New Roman" w:hAnsi="Times New Roman" w:cs="Times New Roman"/>
          <w:sz w:val="28"/>
          <w:szCs w:val="28"/>
        </w:rPr>
        <w:t>20</w:t>
      </w:r>
      <w:r w:rsidRPr="00D85FE4">
        <w:rPr>
          <w:rFonts w:ascii="Times New Roman" w:hAnsi="Times New Roman" w:cs="Times New Roman"/>
          <w:sz w:val="28"/>
          <w:szCs w:val="28"/>
        </w:rPr>
        <w:t>820</w:t>
      </w:r>
      <w:r w:rsidRPr="008E4CFF">
        <w:rPr>
          <w:rFonts w:ascii="Times New Roman" w:hAnsi="Times New Roman" w:cs="Times New Roman"/>
          <w:sz w:val="28"/>
          <w:szCs w:val="28"/>
        </w:rPr>
        <w:t xml:space="preserve"> (</w:t>
      </w:r>
      <w:r>
        <w:rPr>
          <w:rFonts w:ascii="Times New Roman" w:hAnsi="Times New Roman" w:cs="Times New Roman"/>
          <w:sz w:val="28"/>
          <w:szCs w:val="28"/>
        </w:rPr>
        <w:t>двадцать тысяч восемьсот двадцать</w:t>
      </w:r>
      <w:r w:rsidRPr="008E4CFF">
        <w:rPr>
          <w:rFonts w:ascii="Times New Roman" w:hAnsi="Times New Roman" w:cs="Times New Roman"/>
          <w:sz w:val="28"/>
          <w:szCs w:val="28"/>
        </w:rPr>
        <w:t>) рубл</w:t>
      </w:r>
      <w:r>
        <w:rPr>
          <w:rFonts w:ascii="Times New Roman" w:hAnsi="Times New Roman" w:cs="Times New Roman"/>
          <w:sz w:val="28"/>
          <w:szCs w:val="28"/>
        </w:rPr>
        <w:t>ей</w:t>
      </w:r>
      <w:r w:rsidRPr="008E4CFF">
        <w:rPr>
          <w:rFonts w:ascii="Times New Roman" w:hAnsi="Times New Roman" w:cs="Times New Roman"/>
          <w:sz w:val="28"/>
          <w:szCs w:val="28"/>
        </w:rPr>
        <w:t xml:space="preserve"> </w:t>
      </w:r>
      <w:r>
        <w:rPr>
          <w:rFonts w:ascii="Times New Roman" w:hAnsi="Times New Roman" w:cs="Times New Roman"/>
          <w:sz w:val="28"/>
          <w:szCs w:val="28"/>
        </w:rPr>
        <w:t>00</w:t>
      </w:r>
      <w:r w:rsidRPr="008E4CFF">
        <w:rPr>
          <w:rFonts w:ascii="Times New Roman" w:hAnsi="Times New Roman" w:cs="Times New Roman"/>
          <w:sz w:val="28"/>
          <w:szCs w:val="28"/>
        </w:rPr>
        <w:t xml:space="preserve"> копеек.</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Размер задатка</w:t>
      </w:r>
      <w:r w:rsidRPr="008E4CFF">
        <w:rPr>
          <w:rFonts w:ascii="Times New Roman" w:hAnsi="Times New Roman" w:cs="Times New Roman"/>
          <w:sz w:val="28"/>
          <w:szCs w:val="28"/>
        </w:rPr>
        <w:t xml:space="preserve"> для участия в аукционе 20% от начальной цены, что составляет: </w:t>
      </w:r>
      <w:r w:rsidRPr="00D85FE4">
        <w:rPr>
          <w:rFonts w:ascii="Times New Roman" w:hAnsi="Times New Roman" w:cs="Times New Roman"/>
          <w:sz w:val="28"/>
          <w:szCs w:val="28"/>
        </w:rPr>
        <w:t>4164</w:t>
      </w:r>
      <w:r w:rsidRPr="008E4CFF">
        <w:rPr>
          <w:rFonts w:ascii="Times New Roman" w:hAnsi="Times New Roman" w:cs="Times New Roman"/>
          <w:sz w:val="28"/>
          <w:szCs w:val="28"/>
        </w:rPr>
        <w:t xml:space="preserve"> (</w:t>
      </w:r>
      <w:r>
        <w:rPr>
          <w:rFonts w:ascii="Times New Roman" w:hAnsi="Times New Roman" w:cs="Times New Roman"/>
          <w:sz w:val="28"/>
          <w:szCs w:val="28"/>
        </w:rPr>
        <w:t>четыре тысячи сто шестьдесят четыре</w:t>
      </w:r>
      <w:r w:rsidRPr="008E4CFF">
        <w:rPr>
          <w:rFonts w:ascii="Times New Roman" w:hAnsi="Times New Roman" w:cs="Times New Roman"/>
          <w:sz w:val="28"/>
          <w:szCs w:val="28"/>
        </w:rPr>
        <w:t>) рубл</w:t>
      </w:r>
      <w:r>
        <w:rPr>
          <w:rFonts w:ascii="Times New Roman" w:hAnsi="Times New Roman" w:cs="Times New Roman"/>
          <w:sz w:val="28"/>
          <w:szCs w:val="28"/>
        </w:rPr>
        <w:t>я</w:t>
      </w:r>
      <w:r w:rsidRPr="008E4CFF">
        <w:rPr>
          <w:rFonts w:ascii="Times New Roman" w:hAnsi="Times New Roman" w:cs="Times New Roman"/>
          <w:sz w:val="28"/>
          <w:szCs w:val="28"/>
        </w:rPr>
        <w:t xml:space="preserve"> </w:t>
      </w:r>
      <w:r>
        <w:rPr>
          <w:rFonts w:ascii="Times New Roman" w:hAnsi="Times New Roman" w:cs="Times New Roman"/>
          <w:sz w:val="28"/>
          <w:szCs w:val="28"/>
        </w:rPr>
        <w:t>00</w:t>
      </w:r>
      <w:r w:rsidRPr="008E4CFF">
        <w:rPr>
          <w:rFonts w:ascii="Times New Roman" w:hAnsi="Times New Roman" w:cs="Times New Roman"/>
          <w:sz w:val="28"/>
          <w:szCs w:val="28"/>
        </w:rPr>
        <w:t xml:space="preserve"> копе</w:t>
      </w:r>
      <w:r>
        <w:rPr>
          <w:rFonts w:ascii="Times New Roman" w:hAnsi="Times New Roman" w:cs="Times New Roman"/>
          <w:sz w:val="28"/>
          <w:szCs w:val="28"/>
        </w:rPr>
        <w:t>ек.</w:t>
      </w:r>
    </w:p>
    <w:p w:rsidR="00D85FE4"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Шаг аукциона</w:t>
      </w:r>
      <w:r w:rsidRPr="008E4CFF">
        <w:rPr>
          <w:rFonts w:ascii="Times New Roman" w:hAnsi="Times New Roman" w:cs="Times New Roman"/>
          <w:sz w:val="28"/>
          <w:szCs w:val="28"/>
        </w:rPr>
        <w:t xml:space="preserve"> 3% от начальной цены: </w:t>
      </w:r>
      <w:r w:rsidRPr="00D85FE4">
        <w:rPr>
          <w:rFonts w:ascii="Times New Roman" w:hAnsi="Times New Roman" w:cs="Times New Roman"/>
          <w:sz w:val="28"/>
          <w:szCs w:val="28"/>
        </w:rPr>
        <w:t>624</w:t>
      </w:r>
      <w:r w:rsidRPr="008E4CFF">
        <w:rPr>
          <w:rFonts w:ascii="Times New Roman" w:hAnsi="Times New Roman" w:cs="Times New Roman"/>
          <w:sz w:val="28"/>
          <w:szCs w:val="28"/>
        </w:rPr>
        <w:t xml:space="preserve"> (</w:t>
      </w:r>
      <w:r>
        <w:rPr>
          <w:rFonts w:ascii="Times New Roman" w:hAnsi="Times New Roman" w:cs="Times New Roman"/>
          <w:sz w:val="28"/>
          <w:szCs w:val="28"/>
        </w:rPr>
        <w:t>шестьсот двадцать четыре</w:t>
      </w:r>
      <w:r w:rsidRPr="008E4CFF">
        <w:rPr>
          <w:rFonts w:ascii="Times New Roman" w:hAnsi="Times New Roman" w:cs="Times New Roman"/>
          <w:sz w:val="28"/>
          <w:szCs w:val="28"/>
        </w:rPr>
        <w:t>) рубл</w:t>
      </w:r>
      <w:r>
        <w:rPr>
          <w:rFonts w:ascii="Times New Roman" w:hAnsi="Times New Roman" w:cs="Times New Roman"/>
          <w:sz w:val="28"/>
          <w:szCs w:val="28"/>
        </w:rPr>
        <w:t>я</w:t>
      </w:r>
      <w:r w:rsidRPr="008E4CFF">
        <w:rPr>
          <w:rFonts w:ascii="Times New Roman" w:hAnsi="Times New Roman" w:cs="Times New Roman"/>
          <w:sz w:val="28"/>
          <w:szCs w:val="28"/>
        </w:rPr>
        <w:t xml:space="preserve"> </w:t>
      </w:r>
      <w:r>
        <w:rPr>
          <w:rFonts w:ascii="Times New Roman" w:hAnsi="Times New Roman" w:cs="Times New Roman"/>
          <w:sz w:val="28"/>
          <w:szCs w:val="28"/>
        </w:rPr>
        <w:t>60</w:t>
      </w:r>
      <w:r w:rsidRPr="008E4CFF">
        <w:rPr>
          <w:rFonts w:ascii="Times New Roman" w:hAnsi="Times New Roman" w:cs="Times New Roman"/>
          <w:sz w:val="28"/>
          <w:szCs w:val="28"/>
        </w:rPr>
        <w:t xml:space="preserve"> копе</w:t>
      </w:r>
      <w:r>
        <w:rPr>
          <w:rFonts w:ascii="Times New Roman" w:hAnsi="Times New Roman" w:cs="Times New Roman"/>
          <w:sz w:val="28"/>
          <w:szCs w:val="28"/>
        </w:rPr>
        <w:t>е</w:t>
      </w:r>
      <w:r w:rsidRPr="008E4CFF">
        <w:rPr>
          <w:rFonts w:ascii="Times New Roman" w:hAnsi="Times New Roman" w:cs="Times New Roman"/>
          <w:sz w:val="28"/>
          <w:szCs w:val="28"/>
        </w:rPr>
        <w:t>к.</w:t>
      </w:r>
    </w:p>
    <w:p w:rsidR="00BD0B04" w:rsidRPr="00CE08D0" w:rsidRDefault="00BD0B04" w:rsidP="00BD0B04">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 xml:space="preserve">Лот № </w:t>
      </w:r>
      <w:r>
        <w:rPr>
          <w:rFonts w:ascii="Times New Roman" w:hAnsi="Times New Roman" w:cs="Times New Roman"/>
          <w:b/>
          <w:sz w:val="28"/>
          <w:szCs w:val="28"/>
        </w:rPr>
        <w:t>2:</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Местоположение земельного участка</w:t>
      </w:r>
      <w:r w:rsidRPr="00AC6BD0">
        <w:rPr>
          <w:rFonts w:ascii="Times New Roman" w:hAnsi="Times New Roman" w:cs="Times New Roman"/>
          <w:sz w:val="28"/>
          <w:szCs w:val="28"/>
        </w:rPr>
        <w:t xml:space="preserve">: </w:t>
      </w:r>
      <w:r w:rsidRPr="00DB5299">
        <w:rPr>
          <w:rFonts w:ascii="Times New Roman" w:hAnsi="Times New Roman" w:cs="Times New Roman"/>
          <w:sz w:val="28"/>
          <w:szCs w:val="28"/>
        </w:rPr>
        <w:t xml:space="preserve">Российская Федерация, Алтайский край, муниципальный район </w:t>
      </w:r>
      <w:proofErr w:type="spellStart"/>
      <w:r w:rsidRPr="00DB5299">
        <w:rPr>
          <w:rFonts w:ascii="Times New Roman" w:hAnsi="Times New Roman" w:cs="Times New Roman"/>
          <w:sz w:val="28"/>
          <w:szCs w:val="28"/>
        </w:rPr>
        <w:t>Калманский</w:t>
      </w:r>
      <w:proofErr w:type="spellEnd"/>
      <w:r w:rsidRPr="00DB5299">
        <w:rPr>
          <w:rFonts w:ascii="Times New Roman" w:hAnsi="Times New Roman" w:cs="Times New Roman"/>
          <w:sz w:val="28"/>
          <w:szCs w:val="28"/>
        </w:rPr>
        <w:t>, сельское поселение</w:t>
      </w:r>
      <w:r>
        <w:rPr>
          <w:rFonts w:ascii="Times New Roman" w:hAnsi="Times New Roman" w:cs="Times New Roman"/>
          <w:sz w:val="28"/>
          <w:szCs w:val="28"/>
        </w:rPr>
        <w:t xml:space="preserve"> </w:t>
      </w:r>
      <w:proofErr w:type="spellStart"/>
      <w:r w:rsidRPr="00DB5299">
        <w:rPr>
          <w:rFonts w:ascii="Times New Roman" w:hAnsi="Times New Roman" w:cs="Times New Roman"/>
          <w:sz w:val="28"/>
          <w:szCs w:val="28"/>
        </w:rPr>
        <w:t>Зимарёвский</w:t>
      </w:r>
      <w:proofErr w:type="spellEnd"/>
      <w:r w:rsidRPr="00DB5299">
        <w:rPr>
          <w:rFonts w:ascii="Times New Roman" w:hAnsi="Times New Roman" w:cs="Times New Roman"/>
          <w:sz w:val="28"/>
          <w:szCs w:val="28"/>
        </w:rPr>
        <w:t xml:space="preserve"> сельсовет, село </w:t>
      </w:r>
      <w:proofErr w:type="spellStart"/>
      <w:r w:rsidRPr="00DB5299">
        <w:rPr>
          <w:rFonts w:ascii="Times New Roman" w:hAnsi="Times New Roman" w:cs="Times New Roman"/>
          <w:sz w:val="28"/>
          <w:szCs w:val="28"/>
        </w:rPr>
        <w:t>Зимари</w:t>
      </w:r>
      <w:proofErr w:type="spellEnd"/>
      <w:r w:rsidRPr="00DB5299">
        <w:rPr>
          <w:rFonts w:ascii="Times New Roman" w:hAnsi="Times New Roman" w:cs="Times New Roman"/>
          <w:sz w:val="28"/>
          <w:szCs w:val="28"/>
        </w:rPr>
        <w:t>, участок расположен в северной части кадастрового квартала</w:t>
      </w:r>
      <w:r>
        <w:rPr>
          <w:rFonts w:ascii="Times New Roman" w:hAnsi="Times New Roman" w:cs="Times New Roman"/>
          <w:sz w:val="28"/>
          <w:szCs w:val="28"/>
        </w:rPr>
        <w:t xml:space="preserve"> </w:t>
      </w:r>
      <w:r w:rsidRPr="00DB5299">
        <w:rPr>
          <w:rFonts w:ascii="Times New Roman" w:hAnsi="Times New Roman" w:cs="Times New Roman"/>
          <w:sz w:val="28"/>
          <w:szCs w:val="28"/>
        </w:rPr>
        <w:t>22:16:020004</w:t>
      </w:r>
      <w:r w:rsidRPr="00AC6BD0">
        <w:rPr>
          <w:rFonts w:ascii="Times New Roman" w:hAnsi="Times New Roman" w:cs="Times New Roman"/>
          <w:sz w:val="28"/>
          <w:szCs w:val="28"/>
        </w:rPr>
        <w:t>.</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Площадь земельного участка</w:t>
      </w:r>
      <w:r w:rsidRPr="00AC6BD0">
        <w:rPr>
          <w:rFonts w:ascii="Times New Roman" w:hAnsi="Times New Roman" w:cs="Times New Roman"/>
          <w:sz w:val="28"/>
          <w:szCs w:val="28"/>
        </w:rPr>
        <w:t xml:space="preserve">: </w:t>
      </w:r>
      <w:r w:rsidRPr="008E5D91">
        <w:rPr>
          <w:rFonts w:ascii="Times New Roman" w:hAnsi="Times New Roman" w:cs="Times New Roman"/>
          <w:sz w:val="28"/>
          <w:szCs w:val="28"/>
        </w:rPr>
        <w:t>66253</w:t>
      </w:r>
      <w:r w:rsidRPr="00AC6BD0">
        <w:rPr>
          <w:rFonts w:ascii="Times New Roman" w:hAnsi="Times New Roman" w:cs="Times New Roman"/>
          <w:sz w:val="28"/>
          <w:szCs w:val="28"/>
        </w:rPr>
        <w:t xml:space="preserve"> </w:t>
      </w:r>
      <w:proofErr w:type="spellStart"/>
      <w:r w:rsidRPr="00AC6BD0">
        <w:rPr>
          <w:rFonts w:ascii="Times New Roman" w:hAnsi="Times New Roman" w:cs="Times New Roman"/>
          <w:sz w:val="28"/>
          <w:szCs w:val="28"/>
        </w:rPr>
        <w:t>кв.м</w:t>
      </w:r>
      <w:proofErr w:type="spellEnd"/>
      <w:r w:rsidRPr="00AC6BD0">
        <w:rPr>
          <w:rFonts w:ascii="Times New Roman" w:hAnsi="Times New Roman" w:cs="Times New Roman"/>
          <w:sz w:val="28"/>
          <w:szCs w:val="28"/>
        </w:rPr>
        <w:t>.</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Кадастровый номер</w:t>
      </w:r>
      <w:r w:rsidRPr="00AC6BD0">
        <w:rPr>
          <w:rFonts w:ascii="Times New Roman" w:hAnsi="Times New Roman" w:cs="Times New Roman"/>
          <w:sz w:val="28"/>
          <w:szCs w:val="28"/>
        </w:rPr>
        <w:t xml:space="preserve">: </w:t>
      </w:r>
      <w:r w:rsidRPr="008E5D91">
        <w:rPr>
          <w:rFonts w:ascii="Times New Roman" w:hAnsi="Times New Roman" w:cs="Times New Roman"/>
          <w:sz w:val="28"/>
          <w:szCs w:val="28"/>
        </w:rPr>
        <w:t>22:16:020004:1022</w:t>
      </w:r>
      <w:r w:rsidRPr="00AC6BD0">
        <w:rPr>
          <w:rFonts w:ascii="Times New Roman" w:hAnsi="Times New Roman" w:cs="Times New Roman"/>
          <w:sz w:val="28"/>
          <w:szCs w:val="28"/>
        </w:rPr>
        <w:t>.</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Категория земель</w:t>
      </w:r>
      <w:r w:rsidRPr="00AC6BD0">
        <w:rPr>
          <w:rFonts w:ascii="Times New Roman" w:hAnsi="Times New Roman" w:cs="Times New Roman"/>
          <w:sz w:val="28"/>
          <w:szCs w:val="28"/>
        </w:rPr>
        <w:t xml:space="preserve">: </w:t>
      </w:r>
      <w:r w:rsidRPr="008E5D91">
        <w:rPr>
          <w:rFonts w:ascii="Times New Roman" w:hAnsi="Times New Roman" w:cs="Times New Roman"/>
          <w:sz w:val="28"/>
          <w:szCs w:val="28"/>
        </w:rPr>
        <w:t>Земли особо охраняемых территорий и объектов</w:t>
      </w:r>
      <w:r w:rsidRPr="00AC6BD0">
        <w:rPr>
          <w:rFonts w:ascii="Times New Roman" w:hAnsi="Times New Roman" w:cs="Times New Roman"/>
          <w:sz w:val="28"/>
          <w:szCs w:val="28"/>
        </w:rPr>
        <w:t xml:space="preserve">. </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Вид разрешенного использования</w:t>
      </w:r>
      <w:r w:rsidRPr="00AC6BD0">
        <w:rPr>
          <w:rFonts w:ascii="Times New Roman" w:hAnsi="Times New Roman" w:cs="Times New Roman"/>
          <w:sz w:val="28"/>
          <w:szCs w:val="28"/>
        </w:rPr>
        <w:t xml:space="preserve">: </w:t>
      </w:r>
      <w:r w:rsidRPr="008E5D91">
        <w:rPr>
          <w:rFonts w:ascii="Times New Roman" w:hAnsi="Times New Roman" w:cs="Times New Roman"/>
          <w:sz w:val="28"/>
          <w:szCs w:val="28"/>
        </w:rPr>
        <w:t>Туристическое обслуживание (код 5.2.1)</w:t>
      </w:r>
      <w:r w:rsidRPr="00AC6BD0">
        <w:rPr>
          <w:rFonts w:ascii="Times New Roman" w:hAnsi="Times New Roman" w:cs="Times New Roman"/>
          <w:sz w:val="28"/>
          <w:szCs w:val="28"/>
        </w:rPr>
        <w:t>.</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Срок аренды</w:t>
      </w:r>
      <w:r w:rsidRPr="00AC6BD0">
        <w:rPr>
          <w:rFonts w:ascii="Times New Roman" w:hAnsi="Times New Roman" w:cs="Times New Roman"/>
          <w:sz w:val="28"/>
          <w:szCs w:val="28"/>
        </w:rPr>
        <w:t xml:space="preserve">: </w:t>
      </w:r>
      <w:r>
        <w:rPr>
          <w:rFonts w:ascii="Times New Roman" w:hAnsi="Times New Roman" w:cs="Times New Roman"/>
          <w:sz w:val="28"/>
          <w:szCs w:val="28"/>
        </w:rPr>
        <w:t>1</w:t>
      </w:r>
      <w:r w:rsidRPr="00AC6BD0">
        <w:rPr>
          <w:rFonts w:ascii="Times New Roman" w:hAnsi="Times New Roman" w:cs="Times New Roman"/>
          <w:sz w:val="28"/>
          <w:szCs w:val="28"/>
        </w:rPr>
        <w:t>0 лет.</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lastRenderedPageBreak/>
        <w:t>Начальная цена</w:t>
      </w:r>
      <w:r w:rsidRPr="00AC6BD0">
        <w:rPr>
          <w:rFonts w:ascii="Times New Roman" w:hAnsi="Times New Roman" w:cs="Times New Roman"/>
          <w:sz w:val="28"/>
          <w:szCs w:val="28"/>
        </w:rPr>
        <w:t xml:space="preserve"> размера ежегодной арендной платы </w:t>
      </w:r>
      <w:r>
        <w:rPr>
          <w:rFonts w:ascii="Times New Roman" w:hAnsi="Times New Roman" w:cs="Times New Roman"/>
          <w:sz w:val="28"/>
          <w:szCs w:val="28"/>
        </w:rPr>
        <w:t>2,5</w:t>
      </w:r>
      <w:r w:rsidRPr="00AC6B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145</w:t>
      </w:r>
      <w:r w:rsidRPr="00BD0B04">
        <w:rPr>
          <w:rFonts w:ascii="Times New Roman" w:hAnsi="Times New Roman" w:cs="Times New Roman"/>
          <w:sz w:val="28"/>
          <w:szCs w:val="28"/>
        </w:rPr>
        <w:t>541</w:t>
      </w:r>
      <w:r w:rsidRPr="00AC6BD0">
        <w:rPr>
          <w:rFonts w:ascii="Times New Roman" w:hAnsi="Times New Roman" w:cs="Times New Roman"/>
          <w:sz w:val="28"/>
          <w:szCs w:val="28"/>
        </w:rPr>
        <w:t xml:space="preserve"> (</w:t>
      </w:r>
      <w:r>
        <w:rPr>
          <w:rFonts w:ascii="Times New Roman" w:hAnsi="Times New Roman" w:cs="Times New Roman"/>
          <w:sz w:val="28"/>
          <w:szCs w:val="28"/>
        </w:rPr>
        <w:t>сто сорок пять тысяч пятьсот сорок один</w:t>
      </w:r>
      <w:r w:rsidRPr="00AC6BD0">
        <w:rPr>
          <w:rFonts w:ascii="Times New Roman" w:hAnsi="Times New Roman" w:cs="Times New Roman"/>
          <w:sz w:val="28"/>
          <w:szCs w:val="28"/>
        </w:rPr>
        <w:t>) рубл</w:t>
      </w:r>
      <w:r>
        <w:rPr>
          <w:rFonts w:ascii="Times New Roman" w:hAnsi="Times New Roman" w:cs="Times New Roman"/>
          <w:sz w:val="28"/>
          <w:szCs w:val="28"/>
        </w:rPr>
        <w:t>ь 28</w:t>
      </w:r>
      <w:r w:rsidRPr="00AC6BD0">
        <w:rPr>
          <w:rFonts w:ascii="Times New Roman" w:hAnsi="Times New Roman" w:cs="Times New Roman"/>
          <w:sz w:val="28"/>
          <w:szCs w:val="28"/>
        </w:rPr>
        <w:t xml:space="preserve"> копе</w:t>
      </w:r>
      <w:r>
        <w:rPr>
          <w:rFonts w:ascii="Times New Roman" w:hAnsi="Times New Roman" w:cs="Times New Roman"/>
          <w:sz w:val="28"/>
          <w:szCs w:val="28"/>
        </w:rPr>
        <w:t>е</w:t>
      </w:r>
      <w:r w:rsidRPr="00AC6BD0">
        <w:rPr>
          <w:rFonts w:ascii="Times New Roman" w:hAnsi="Times New Roman" w:cs="Times New Roman"/>
          <w:sz w:val="28"/>
          <w:szCs w:val="28"/>
        </w:rPr>
        <w:t>к.</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Размер задатка</w:t>
      </w:r>
      <w:r w:rsidRPr="00AC6BD0">
        <w:rPr>
          <w:rFonts w:ascii="Times New Roman" w:hAnsi="Times New Roman" w:cs="Times New Roman"/>
          <w:sz w:val="28"/>
          <w:szCs w:val="28"/>
        </w:rPr>
        <w:t xml:space="preserve"> для участия в аукционе 20% от начальной цены, что составляет: </w:t>
      </w:r>
      <w:r w:rsidRPr="00BD0B04">
        <w:rPr>
          <w:rFonts w:ascii="Times New Roman" w:hAnsi="Times New Roman" w:cs="Times New Roman"/>
          <w:sz w:val="28"/>
          <w:szCs w:val="28"/>
        </w:rPr>
        <w:t>29108</w:t>
      </w:r>
      <w:r w:rsidRPr="00AC6BD0">
        <w:rPr>
          <w:rFonts w:ascii="Times New Roman" w:hAnsi="Times New Roman" w:cs="Times New Roman"/>
          <w:sz w:val="28"/>
          <w:szCs w:val="28"/>
        </w:rPr>
        <w:t xml:space="preserve"> (</w:t>
      </w:r>
      <w:r>
        <w:rPr>
          <w:rFonts w:ascii="Times New Roman" w:hAnsi="Times New Roman" w:cs="Times New Roman"/>
          <w:sz w:val="28"/>
          <w:szCs w:val="28"/>
        </w:rPr>
        <w:t>двадцать девять тысяч сто восемь</w:t>
      </w:r>
      <w:r w:rsidRPr="00AC6BD0">
        <w:rPr>
          <w:rFonts w:ascii="Times New Roman" w:hAnsi="Times New Roman" w:cs="Times New Roman"/>
          <w:sz w:val="28"/>
          <w:szCs w:val="28"/>
        </w:rPr>
        <w:t>) рубл</w:t>
      </w:r>
      <w:r>
        <w:rPr>
          <w:rFonts w:ascii="Times New Roman" w:hAnsi="Times New Roman" w:cs="Times New Roman"/>
          <w:sz w:val="28"/>
          <w:szCs w:val="28"/>
        </w:rPr>
        <w:t>ей</w:t>
      </w:r>
      <w:r w:rsidRPr="00AC6BD0">
        <w:rPr>
          <w:rFonts w:ascii="Times New Roman" w:hAnsi="Times New Roman" w:cs="Times New Roman"/>
          <w:sz w:val="28"/>
          <w:szCs w:val="28"/>
        </w:rPr>
        <w:t xml:space="preserve"> </w:t>
      </w:r>
      <w:r>
        <w:rPr>
          <w:rFonts w:ascii="Times New Roman" w:hAnsi="Times New Roman" w:cs="Times New Roman"/>
          <w:sz w:val="28"/>
          <w:szCs w:val="28"/>
        </w:rPr>
        <w:t>26</w:t>
      </w:r>
      <w:r w:rsidRPr="00AC6BD0">
        <w:rPr>
          <w:rFonts w:ascii="Times New Roman" w:hAnsi="Times New Roman" w:cs="Times New Roman"/>
          <w:sz w:val="28"/>
          <w:szCs w:val="28"/>
        </w:rPr>
        <w:t xml:space="preserve"> копе</w:t>
      </w:r>
      <w:r>
        <w:rPr>
          <w:rFonts w:ascii="Times New Roman" w:hAnsi="Times New Roman" w:cs="Times New Roman"/>
          <w:sz w:val="28"/>
          <w:szCs w:val="28"/>
        </w:rPr>
        <w:t>е</w:t>
      </w:r>
      <w:r w:rsidRPr="00AC6BD0">
        <w:rPr>
          <w:rFonts w:ascii="Times New Roman" w:hAnsi="Times New Roman" w:cs="Times New Roman"/>
          <w:sz w:val="28"/>
          <w:szCs w:val="28"/>
        </w:rPr>
        <w:t xml:space="preserve">к. </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Шаг аукциона</w:t>
      </w:r>
      <w:r w:rsidRPr="00AC6BD0">
        <w:rPr>
          <w:rFonts w:ascii="Times New Roman" w:hAnsi="Times New Roman" w:cs="Times New Roman"/>
          <w:sz w:val="28"/>
          <w:szCs w:val="28"/>
        </w:rPr>
        <w:t xml:space="preserve"> 3% от начальной цены: </w:t>
      </w:r>
      <w:r>
        <w:rPr>
          <w:rFonts w:ascii="Times New Roman" w:hAnsi="Times New Roman" w:cs="Times New Roman"/>
          <w:sz w:val="28"/>
          <w:szCs w:val="28"/>
        </w:rPr>
        <w:t>4</w:t>
      </w:r>
      <w:r w:rsidRPr="00BD0B04">
        <w:rPr>
          <w:rFonts w:ascii="Times New Roman" w:hAnsi="Times New Roman" w:cs="Times New Roman"/>
          <w:sz w:val="28"/>
          <w:szCs w:val="28"/>
        </w:rPr>
        <w:t>366</w:t>
      </w:r>
      <w:r w:rsidRPr="00AC6BD0">
        <w:rPr>
          <w:rFonts w:ascii="Times New Roman" w:hAnsi="Times New Roman" w:cs="Times New Roman"/>
          <w:sz w:val="28"/>
          <w:szCs w:val="28"/>
        </w:rPr>
        <w:t xml:space="preserve"> (</w:t>
      </w:r>
      <w:r>
        <w:rPr>
          <w:rFonts w:ascii="Times New Roman" w:hAnsi="Times New Roman" w:cs="Times New Roman"/>
          <w:sz w:val="28"/>
          <w:szCs w:val="28"/>
        </w:rPr>
        <w:t>четыре тысячи шестьдесят шесть</w:t>
      </w:r>
      <w:r w:rsidRPr="00AC6BD0">
        <w:rPr>
          <w:rFonts w:ascii="Times New Roman" w:hAnsi="Times New Roman" w:cs="Times New Roman"/>
          <w:sz w:val="28"/>
          <w:szCs w:val="28"/>
        </w:rPr>
        <w:t>) рубл</w:t>
      </w:r>
      <w:r>
        <w:rPr>
          <w:rFonts w:ascii="Times New Roman" w:hAnsi="Times New Roman" w:cs="Times New Roman"/>
          <w:sz w:val="28"/>
          <w:szCs w:val="28"/>
        </w:rPr>
        <w:t>ей</w:t>
      </w:r>
      <w:r w:rsidRPr="00AC6BD0">
        <w:rPr>
          <w:rFonts w:ascii="Times New Roman" w:hAnsi="Times New Roman" w:cs="Times New Roman"/>
          <w:sz w:val="28"/>
          <w:szCs w:val="28"/>
        </w:rPr>
        <w:t xml:space="preserve"> </w:t>
      </w:r>
      <w:r>
        <w:rPr>
          <w:rFonts w:ascii="Times New Roman" w:hAnsi="Times New Roman" w:cs="Times New Roman"/>
          <w:sz w:val="28"/>
          <w:szCs w:val="28"/>
        </w:rPr>
        <w:t>24</w:t>
      </w:r>
      <w:r w:rsidRPr="00AC6BD0">
        <w:rPr>
          <w:rFonts w:ascii="Times New Roman" w:hAnsi="Times New Roman" w:cs="Times New Roman"/>
          <w:sz w:val="28"/>
          <w:szCs w:val="28"/>
        </w:rPr>
        <w:t xml:space="preserve"> копе</w:t>
      </w:r>
      <w:r>
        <w:rPr>
          <w:rFonts w:ascii="Times New Roman" w:hAnsi="Times New Roman" w:cs="Times New Roman"/>
          <w:sz w:val="28"/>
          <w:szCs w:val="28"/>
        </w:rPr>
        <w:t>й</w:t>
      </w:r>
      <w:r w:rsidRPr="00AC6BD0">
        <w:rPr>
          <w:rFonts w:ascii="Times New Roman" w:hAnsi="Times New Roman" w:cs="Times New Roman"/>
          <w:sz w:val="28"/>
          <w:szCs w:val="28"/>
        </w:rPr>
        <w:t>к</w:t>
      </w:r>
      <w:r>
        <w:rPr>
          <w:rFonts w:ascii="Times New Roman" w:hAnsi="Times New Roman" w:cs="Times New Roman"/>
          <w:sz w:val="28"/>
          <w:szCs w:val="28"/>
        </w:rPr>
        <w:t>и</w:t>
      </w:r>
      <w:r w:rsidRPr="00AC6BD0">
        <w:rPr>
          <w:rFonts w:ascii="Times New Roman" w:hAnsi="Times New Roman" w:cs="Times New Roman"/>
          <w:sz w:val="28"/>
          <w:szCs w:val="28"/>
        </w:rPr>
        <w:t>.</w:t>
      </w:r>
    </w:p>
    <w:p w:rsidR="008A046F" w:rsidRPr="008A046F" w:rsidRDefault="008A046F" w:rsidP="00BB6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A046F">
        <w:rPr>
          <w:rFonts w:ascii="Times New Roman" w:hAnsi="Times New Roman" w:cs="Times New Roman"/>
          <w:sz w:val="28"/>
          <w:szCs w:val="28"/>
        </w:rPr>
        <w:t>.</w:t>
      </w:r>
      <w:r w:rsidR="00EB5CFA">
        <w:rPr>
          <w:rFonts w:ascii="Times New Roman" w:hAnsi="Times New Roman" w:cs="Times New Roman"/>
          <w:sz w:val="28"/>
          <w:szCs w:val="28"/>
        </w:rPr>
        <w:t>8</w:t>
      </w:r>
      <w:r w:rsidR="002D6D0A">
        <w:rPr>
          <w:rFonts w:ascii="Times New Roman" w:hAnsi="Times New Roman" w:cs="Times New Roman"/>
          <w:sz w:val="28"/>
          <w:szCs w:val="28"/>
        </w:rPr>
        <w:t>.</w:t>
      </w:r>
      <w:r w:rsidRPr="008A046F">
        <w:rPr>
          <w:rFonts w:ascii="Times New Roman" w:hAnsi="Times New Roman" w:cs="Times New Roman"/>
          <w:sz w:val="28"/>
          <w:szCs w:val="28"/>
        </w:rPr>
        <w:t xml:space="preserve"> Место приема Заявок на участие в аукционе: электронная площадка  www.rts-tender.ru.</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w:t>
      </w:r>
      <w:r w:rsidR="00EB5CFA">
        <w:rPr>
          <w:rFonts w:ascii="Times New Roman" w:hAnsi="Times New Roman" w:cs="Times New Roman"/>
          <w:sz w:val="28"/>
          <w:szCs w:val="28"/>
        </w:rPr>
        <w:t>9</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Начало приема заявок на участие в аукционе: </w:t>
      </w:r>
      <w:r w:rsidR="00B40AF9">
        <w:rPr>
          <w:rFonts w:ascii="Times New Roman" w:hAnsi="Times New Roman" w:cs="Times New Roman"/>
          <w:sz w:val="28"/>
          <w:szCs w:val="28"/>
        </w:rPr>
        <w:t>07</w:t>
      </w:r>
      <w:r w:rsidRPr="00CF6651">
        <w:rPr>
          <w:rFonts w:ascii="Times New Roman" w:hAnsi="Times New Roman" w:cs="Times New Roman"/>
          <w:sz w:val="28"/>
          <w:szCs w:val="28"/>
        </w:rPr>
        <w:t>.0</w:t>
      </w:r>
      <w:r w:rsidR="00B40AF9">
        <w:rPr>
          <w:rFonts w:ascii="Times New Roman" w:hAnsi="Times New Roman" w:cs="Times New Roman"/>
          <w:sz w:val="28"/>
          <w:szCs w:val="28"/>
        </w:rPr>
        <w:t>7</w:t>
      </w:r>
      <w:r w:rsidRPr="00CF6651">
        <w:rPr>
          <w:rFonts w:ascii="Times New Roman" w:hAnsi="Times New Roman" w:cs="Times New Roman"/>
          <w:sz w:val="28"/>
          <w:szCs w:val="28"/>
        </w:rPr>
        <w:t>.2023 в 09 час. 00 мин.</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Прием Заявок осуществляется круглосуточно.</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w:t>
      </w:r>
      <w:r w:rsidR="00EB5CFA">
        <w:rPr>
          <w:rFonts w:ascii="Times New Roman" w:hAnsi="Times New Roman" w:cs="Times New Roman"/>
          <w:sz w:val="28"/>
          <w:szCs w:val="28"/>
        </w:rPr>
        <w:t>10</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Окончание приема заявок на участие в аукционе: </w:t>
      </w:r>
      <w:r w:rsidR="00B40AF9">
        <w:rPr>
          <w:rFonts w:ascii="Times New Roman" w:hAnsi="Times New Roman" w:cs="Times New Roman"/>
          <w:sz w:val="28"/>
          <w:szCs w:val="28"/>
        </w:rPr>
        <w:t>07</w:t>
      </w:r>
      <w:r w:rsidRPr="00CF6651">
        <w:rPr>
          <w:rFonts w:ascii="Times New Roman" w:hAnsi="Times New Roman" w:cs="Times New Roman"/>
          <w:sz w:val="28"/>
          <w:szCs w:val="28"/>
        </w:rPr>
        <w:t>.0</w:t>
      </w:r>
      <w:r w:rsidR="00B40AF9">
        <w:rPr>
          <w:rFonts w:ascii="Times New Roman" w:hAnsi="Times New Roman" w:cs="Times New Roman"/>
          <w:sz w:val="28"/>
          <w:szCs w:val="28"/>
        </w:rPr>
        <w:t>8</w:t>
      </w:r>
      <w:r w:rsidRPr="00CF6651">
        <w:rPr>
          <w:rFonts w:ascii="Times New Roman" w:hAnsi="Times New Roman" w:cs="Times New Roman"/>
          <w:sz w:val="28"/>
          <w:szCs w:val="28"/>
        </w:rPr>
        <w:t>.2023 в 17 час. 00 мин.</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sidR="00EB5CFA">
        <w:rPr>
          <w:rFonts w:ascii="Times New Roman" w:hAnsi="Times New Roman" w:cs="Times New Roman"/>
          <w:sz w:val="28"/>
          <w:szCs w:val="28"/>
        </w:rPr>
        <w:t>1</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Срок поступления задатка на счет Оператора: с </w:t>
      </w:r>
      <w:r w:rsidR="00B40AF9">
        <w:rPr>
          <w:rFonts w:ascii="Times New Roman" w:hAnsi="Times New Roman" w:cs="Times New Roman"/>
          <w:sz w:val="28"/>
          <w:szCs w:val="28"/>
        </w:rPr>
        <w:t>07</w:t>
      </w:r>
      <w:r w:rsidRPr="00CF6651">
        <w:rPr>
          <w:rFonts w:ascii="Times New Roman" w:hAnsi="Times New Roman" w:cs="Times New Roman"/>
          <w:sz w:val="28"/>
          <w:szCs w:val="28"/>
        </w:rPr>
        <w:t>.</w:t>
      </w:r>
      <w:r w:rsidR="00B40AF9">
        <w:rPr>
          <w:rFonts w:ascii="Times New Roman" w:hAnsi="Times New Roman" w:cs="Times New Roman"/>
          <w:sz w:val="28"/>
          <w:szCs w:val="28"/>
        </w:rPr>
        <w:t>07</w:t>
      </w:r>
      <w:r w:rsidRPr="00CF6651">
        <w:rPr>
          <w:rFonts w:ascii="Times New Roman" w:hAnsi="Times New Roman" w:cs="Times New Roman"/>
          <w:sz w:val="28"/>
          <w:szCs w:val="28"/>
        </w:rPr>
        <w:t xml:space="preserve">.2023 по </w:t>
      </w:r>
      <w:r w:rsidR="00B40AF9">
        <w:rPr>
          <w:rFonts w:ascii="Times New Roman" w:hAnsi="Times New Roman" w:cs="Times New Roman"/>
          <w:sz w:val="28"/>
          <w:szCs w:val="28"/>
        </w:rPr>
        <w:t>07</w:t>
      </w:r>
      <w:r w:rsidRPr="00CF6651">
        <w:rPr>
          <w:rFonts w:ascii="Times New Roman" w:hAnsi="Times New Roman" w:cs="Times New Roman"/>
          <w:sz w:val="28"/>
          <w:szCs w:val="28"/>
        </w:rPr>
        <w:t>.0</w:t>
      </w:r>
      <w:r w:rsidR="00B40AF9">
        <w:rPr>
          <w:rFonts w:ascii="Times New Roman" w:hAnsi="Times New Roman" w:cs="Times New Roman"/>
          <w:sz w:val="28"/>
          <w:szCs w:val="28"/>
        </w:rPr>
        <w:t>8</w:t>
      </w:r>
      <w:r w:rsidRPr="00CF6651">
        <w:rPr>
          <w:rFonts w:ascii="Times New Roman" w:hAnsi="Times New Roman" w:cs="Times New Roman"/>
          <w:sz w:val="28"/>
          <w:szCs w:val="28"/>
        </w:rPr>
        <w:t>.2023.</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sidR="00EB5CFA">
        <w:rPr>
          <w:rFonts w:ascii="Times New Roman" w:hAnsi="Times New Roman" w:cs="Times New Roman"/>
          <w:sz w:val="28"/>
          <w:szCs w:val="28"/>
        </w:rPr>
        <w:t>2</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Определение участников аукциона: </w:t>
      </w:r>
      <w:r w:rsidR="00B40AF9">
        <w:rPr>
          <w:rFonts w:ascii="Times New Roman" w:hAnsi="Times New Roman" w:cs="Times New Roman"/>
          <w:sz w:val="28"/>
          <w:szCs w:val="28"/>
        </w:rPr>
        <w:t>08</w:t>
      </w:r>
      <w:r w:rsidRPr="00CF6651">
        <w:rPr>
          <w:rFonts w:ascii="Times New Roman" w:hAnsi="Times New Roman" w:cs="Times New Roman"/>
          <w:sz w:val="28"/>
          <w:szCs w:val="28"/>
        </w:rPr>
        <w:t>.0</w:t>
      </w:r>
      <w:r w:rsidR="00B40AF9">
        <w:rPr>
          <w:rFonts w:ascii="Times New Roman" w:hAnsi="Times New Roman" w:cs="Times New Roman"/>
          <w:sz w:val="28"/>
          <w:szCs w:val="28"/>
        </w:rPr>
        <w:t>8</w:t>
      </w:r>
      <w:r w:rsidRPr="00CF6651">
        <w:rPr>
          <w:rFonts w:ascii="Times New Roman" w:hAnsi="Times New Roman" w:cs="Times New Roman"/>
          <w:sz w:val="28"/>
          <w:szCs w:val="28"/>
        </w:rPr>
        <w:t>.2023.</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sidR="00EB5CFA">
        <w:rPr>
          <w:rFonts w:ascii="Times New Roman" w:hAnsi="Times New Roman" w:cs="Times New Roman"/>
          <w:sz w:val="28"/>
          <w:szCs w:val="28"/>
        </w:rPr>
        <w:t>3</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Место проведения аукциона: электронная площадка www.rts-tender.ru.</w:t>
      </w:r>
    </w:p>
    <w:p w:rsidR="008A046F"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sidR="00EB5CFA">
        <w:rPr>
          <w:rFonts w:ascii="Times New Roman" w:hAnsi="Times New Roman" w:cs="Times New Roman"/>
          <w:sz w:val="28"/>
          <w:szCs w:val="28"/>
        </w:rPr>
        <w:t>4</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Дата и время начала проведения аукциона: </w:t>
      </w:r>
      <w:r w:rsidR="00B40AF9">
        <w:rPr>
          <w:rFonts w:ascii="Times New Roman" w:hAnsi="Times New Roman" w:cs="Times New Roman"/>
          <w:sz w:val="28"/>
          <w:szCs w:val="28"/>
        </w:rPr>
        <w:t>09</w:t>
      </w:r>
      <w:r w:rsidRPr="00CF6651">
        <w:rPr>
          <w:rFonts w:ascii="Times New Roman" w:hAnsi="Times New Roman" w:cs="Times New Roman"/>
          <w:sz w:val="28"/>
          <w:szCs w:val="28"/>
        </w:rPr>
        <w:t>.0</w:t>
      </w:r>
      <w:r w:rsidR="00B40AF9">
        <w:rPr>
          <w:rFonts w:ascii="Times New Roman" w:hAnsi="Times New Roman" w:cs="Times New Roman"/>
          <w:sz w:val="28"/>
          <w:szCs w:val="28"/>
        </w:rPr>
        <w:t>8</w:t>
      </w:r>
      <w:r w:rsidRPr="00CF6651">
        <w:rPr>
          <w:rFonts w:ascii="Times New Roman" w:hAnsi="Times New Roman" w:cs="Times New Roman"/>
          <w:sz w:val="28"/>
          <w:szCs w:val="28"/>
        </w:rPr>
        <w:t>.2023 в 09 час. 00 мин.</w:t>
      </w:r>
    </w:p>
    <w:p w:rsidR="00D65956" w:rsidRDefault="00D65956" w:rsidP="008A046F">
      <w:pPr>
        <w:spacing w:after="0" w:line="240" w:lineRule="auto"/>
        <w:ind w:firstLine="708"/>
        <w:jc w:val="both"/>
        <w:rPr>
          <w:rFonts w:ascii="Times New Roman" w:hAnsi="Times New Roman" w:cs="Times New Roman"/>
          <w:sz w:val="28"/>
          <w:szCs w:val="28"/>
        </w:rPr>
      </w:pPr>
      <w:r w:rsidRPr="00D65956">
        <w:rPr>
          <w:rFonts w:ascii="Times New Roman" w:hAnsi="Times New Roman" w:cs="Times New Roman"/>
          <w:sz w:val="28"/>
          <w:szCs w:val="28"/>
        </w:rPr>
        <w:t>* Указанное в настоящем информационном сообщении время – местное (</w:t>
      </w:r>
      <w:proofErr w:type="gramStart"/>
      <w:r w:rsidRPr="00D65956">
        <w:rPr>
          <w:rFonts w:ascii="Times New Roman" w:hAnsi="Times New Roman" w:cs="Times New Roman"/>
          <w:sz w:val="28"/>
          <w:szCs w:val="28"/>
        </w:rPr>
        <w:t>МСК</w:t>
      </w:r>
      <w:proofErr w:type="gramEnd"/>
      <w:r w:rsidRPr="00D65956">
        <w:rPr>
          <w:rFonts w:ascii="Times New Roman" w:hAnsi="Times New Roman" w:cs="Times New Roman"/>
          <w:sz w:val="28"/>
          <w:szCs w:val="28"/>
        </w:rPr>
        <w:t>+4), время сервера электронной торговой площадки – Московское.</w:t>
      </w:r>
    </w:p>
    <w:p w:rsidR="005F17A8" w:rsidRPr="005F17A8" w:rsidRDefault="005F17A8" w:rsidP="000A08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w:t>
      </w:r>
      <w:r w:rsidR="00EB5CFA">
        <w:rPr>
          <w:rFonts w:ascii="Times New Roman" w:hAnsi="Times New Roman" w:cs="Times New Roman"/>
          <w:sz w:val="28"/>
          <w:szCs w:val="28"/>
        </w:rPr>
        <w:t>5</w:t>
      </w:r>
      <w:r w:rsidR="002D6D0A">
        <w:rPr>
          <w:rFonts w:ascii="Times New Roman" w:hAnsi="Times New Roman" w:cs="Times New Roman"/>
          <w:sz w:val="28"/>
          <w:szCs w:val="28"/>
        </w:rPr>
        <w:t>.</w:t>
      </w:r>
      <w:r>
        <w:rPr>
          <w:rFonts w:ascii="Times New Roman" w:hAnsi="Times New Roman" w:cs="Times New Roman"/>
          <w:sz w:val="28"/>
          <w:szCs w:val="28"/>
        </w:rPr>
        <w:t xml:space="preserve"> С</w:t>
      </w:r>
      <w:r w:rsidRPr="005F17A8">
        <w:rPr>
          <w:rFonts w:ascii="Times New Roman" w:hAnsi="Times New Roman" w:cs="Times New Roman"/>
          <w:sz w:val="28"/>
          <w:szCs w:val="28"/>
        </w:rPr>
        <w:t xml:space="preserve">рок, место и порядок предоставления </w:t>
      </w:r>
      <w:r w:rsidR="005A2815">
        <w:rPr>
          <w:rFonts w:ascii="Times New Roman" w:hAnsi="Times New Roman" w:cs="Times New Roman"/>
          <w:sz w:val="28"/>
          <w:szCs w:val="28"/>
        </w:rPr>
        <w:t>Д</w:t>
      </w:r>
      <w:r w:rsidRPr="005F17A8">
        <w:rPr>
          <w:rFonts w:ascii="Times New Roman" w:hAnsi="Times New Roman" w:cs="Times New Roman"/>
          <w:sz w:val="28"/>
          <w:szCs w:val="28"/>
        </w:rPr>
        <w:t xml:space="preserve">окументации об аукционе, электронный адрес сайта в сети "Интернет", на котором размещена </w:t>
      </w:r>
      <w:r w:rsidR="005A2815">
        <w:rPr>
          <w:rFonts w:ascii="Times New Roman" w:hAnsi="Times New Roman" w:cs="Times New Roman"/>
          <w:sz w:val="28"/>
          <w:szCs w:val="28"/>
        </w:rPr>
        <w:t>Д</w:t>
      </w:r>
      <w:r w:rsidRPr="005F17A8">
        <w:rPr>
          <w:rFonts w:ascii="Times New Roman" w:hAnsi="Times New Roman" w:cs="Times New Roman"/>
          <w:sz w:val="28"/>
          <w:szCs w:val="28"/>
        </w:rPr>
        <w:t xml:space="preserve">окументация об аукционе, размер, порядок и сроки внесения платы, взимаемой за предоставление </w:t>
      </w:r>
      <w:r w:rsidR="005A2815">
        <w:rPr>
          <w:rFonts w:ascii="Times New Roman" w:hAnsi="Times New Roman" w:cs="Times New Roman"/>
          <w:sz w:val="28"/>
          <w:szCs w:val="28"/>
        </w:rPr>
        <w:t>Д</w:t>
      </w:r>
      <w:r w:rsidRPr="005F17A8">
        <w:rPr>
          <w:rFonts w:ascii="Times New Roman" w:hAnsi="Times New Roman" w:cs="Times New Roman"/>
          <w:sz w:val="28"/>
          <w:szCs w:val="28"/>
        </w:rPr>
        <w:t>окументации об аукционе.</w:t>
      </w:r>
    </w:p>
    <w:p w:rsidR="005F17A8" w:rsidRPr="005F17A8" w:rsidRDefault="005F17A8"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5F17A8">
        <w:rPr>
          <w:rFonts w:ascii="Times New Roman" w:hAnsi="Times New Roman" w:cs="Times New Roman"/>
          <w:sz w:val="28"/>
          <w:szCs w:val="28"/>
        </w:rPr>
        <w:t>окументаци</w:t>
      </w:r>
      <w:r>
        <w:rPr>
          <w:rFonts w:ascii="Times New Roman" w:hAnsi="Times New Roman" w:cs="Times New Roman"/>
          <w:sz w:val="28"/>
          <w:szCs w:val="28"/>
        </w:rPr>
        <w:t>я</w:t>
      </w:r>
      <w:r w:rsidRPr="005F17A8">
        <w:rPr>
          <w:rFonts w:ascii="Times New Roman" w:hAnsi="Times New Roman" w:cs="Times New Roman"/>
          <w:sz w:val="28"/>
          <w:szCs w:val="28"/>
        </w:rPr>
        <w:t xml:space="preserve"> об аукционе размещается в информационно-телекоммуникационной сети «Интернет» на следующих официальных сайтах:</w:t>
      </w:r>
    </w:p>
    <w:p w:rsidR="005F17A8" w:rsidRP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Официальный сайт торгов: ГИС Торги https://torgi.gov.ru.</w:t>
      </w:r>
    </w:p>
    <w:p w:rsidR="005F17A8" w:rsidRP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 xml:space="preserve">Официальный сайт администрации </w:t>
      </w:r>
      <w:proofErr w:type="spellStart"/>
      <w:r w:rsidRPr="005F17A8">
        <w:rPr>
          <w:rFonts w:ascii="Times New Roman" w:hAnsi="Times New Roman" w:cs="Times New Roman"/>
          <w:sz w:val="28"/>
          <w:szCs w:val="28"/>
        </w:rPr>
        <w:t>Калманского</w:t>
      </w:r>
      <w:proofErr w:type="spellEnd"/>
      <w:r w:rsidRPr="005F17A8">
        <w:rPr>
          <w:rFonts w:ascii="Times New Roman" w:hAnsi="Times New Roman" w:cs="Times New Roman"/>
          <w:sz w:val="28"/>
          <w:szCs w:val="28"/>
        </w:rPr>
        <w:t xml:space="preserve"> района Алтайского края http://www.kalmanka-adm.ru.</w:t>
      </w:r>
    </w:p>
    <w:p w:rsidR="005F17A8" w:rsidRP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 xml:space="preserve">С </w:t>
      </w:r>
      <w:r w:rsidR="005A2815">
        <w:rPr>
          <w:rFonts w:ascii="Times New Roman" w:hAnsi="Times New Roman" w:cs="Times New Roman"/>
          <w:sz w:val="28"/>
          <w:szCs w:val="28"/>
        </w:rPr>
        <w:t>Д</w:t>
      </w:r>
      <w:r w:rsidRPr="005F17A8">
        <w:rPr>
          <w:rFonts w:ascii="Times New Roman" w:hAnsi="Times New Roman" w:cs="Times New Roman"/>
          <w:sz w:val="28"/>
          <w:szCs w:val="28"/>
        </w:rPr>
        <w:t>окументаци</w:t>
      </w:r>
      <w:r w:rsidR="00F405BF">
        <w:rPr>
          <w:rFonts w:ascii="Times New Roman" w:hAnsi="Times New Roman" w:cs="Times New Roman"/>
          <w:sz w:val="28"/>
          <w:szCs w:val="28"/>
        </w:rPr>
        <w:t>ей</w:t>
      </w:r>
      <w:r w:rsidRPr="005F17A8">
        <w:rPr>
          <w:rFonts w:ascii="Times New Roman" w:hAnsi="Times New Roman" w:cs="Times New Roman"/>
          <w:sz w:val="28"/>
          <w:szCs w:val="28"/>
        </w:rPr>
        <w:t xml:space="preserve"> об аукционе можно ознакомиться на официальном сайте торгов, официальном сайте администрации </w:t>
      </w:r>
      <w:proofErr w:type="spellStart"/>
      <w:r w:rsidRPr="005F17A8">
        <w:rPr>
          <w:rFonts w:ascii="Times New Roman" w:hAnsi="Times New Roman" w:cs="Times New Roman"/>
          <w:sz w:val="28"/>
          <w:szCs w:val="28"/>
        </w:rPr>
        <w:t>Калманского</w:t>
      </w:r>
      <w:proofErr w:type="spellEnd"/>
      <w:r w:rsidRPr="005F17A8">
        <w:rPr>
          <w:rFonts w:ascii="Times New Roman" w:hAnsi="Times New Roman" w:cs="Times New Roman"/>
          <w:sz w:val="28"/>
          <w:szCs w:val="28"/>
        </w:rPr>
        <w:t xml:space="preserve"> района Алтайского края с даты их размещения.</w:t>
      </w:r>
    </w:p>
    <w:p w:rsidR="005F17A8" w:rsidRPr="005F17A8" w:rsidRDefault="008A046F"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8A046F">
        <w:rPr>
          <w:rFonts w:ascii="Times New Roman" w:hAnsi="Times New Roman" w:cs="Times New Roman"/>
          <w:sz w:val="28"/>
          <w:szCs w:val="28"/>
        </w:rPr>
        <w:t>окументаци</w:t>
      </w:r>
      <w:r>
        <w:rPr>
          <w:rFonts w:ascii="Times New Roman" w:hAnsi="Times New Roman" w:cs="Times New Roman"/>
          <w:sz w:val="28"/>
          <w:szCs w:val="28"/>
        </w:rPr>
        <w:t>я</w:t>
      </w:r>
      <w:r w:rsidRPr="008A046F">
        <w:rPr>
          <w:rFonts w:ascii="Times New Roman" w:hAnsi="Times New Roman" w:cs="Times New Roman"/>
          <w:sz w:val="28"/>
          <w:szCs w:val="28"/>
        </w:rPr>
        <w:t xml:space="preserve"> об аукционе</w:t>
      </w:r>
      <w:r w:rsidR="005F17A8" w:rsidRPr="005F17A8">
        <w:rPr>
          <w:rFonts w:ascii="Times New Roman" w:hAnsi="Times New Roman" w:cs="Times New Roman"/>
          <w:sz w:val="28"/>
          <w:szCs w:val="28"/>
        </w:rPr>
        <w:t xml:space="preserve"> доступна для ознакомления без взимания платы.</w:t>
      </w:r>
    </w:p>
    <w:p w:rsid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 xml:space="preserve">Предоставление </w:t>
      </w:r>
      <w:r w:rsidR="005A2815">
        <w:rPr>
          <w:rFonts w:ascii="Times New Roman" w:hAnsi="Times New Roman" w:cs="Times New Roman"/>
          <w:sz w:val="28"/>
          <w:szCs w:val="28"/>
        </w:rPr>
        <w:t>Д</w:t>
      </w:r>
      <w:r w:rsidRPr="005F17A8">
        <w:rPr>
          <w:rFonts w:ascii="Times New Roman" w:hAnsi="Times New Roman" w:cs="Times New Roman"/>
          <w:sz w:val="28"/>
          <w:szCs w:val="28"/>
        </w:rPr>
        <w:t xml:space="preserve">окументации </w:t>
      </w:r>
      <w:r w:rsidR="008A046F" w:rsidRPr="005F17A8">
        <w:rPr>
          <w:rFonts w:ascii="Times New Roman" w:hAnsi="Times New Roman" w:cs="Times New Roman"/>
          <w:sz w:val="28"/>
          <w:szCs w:val="28"/>
        </w:rPr>
        <w:t xml:space="preserve">об аукционе </w:t>
      </w:r>
      <w:r w:rsidRPr="005F17A8">
        <w:rPr>
          <w:rFonts w:ascii="Times New Roman" w:hAnsi="Times New Roman" w:cs="Times New Roman"/>
          <w:sz w:val="28"/>
          <w:szCs w:val="28"/>
        </w:rPr>
        <w:t>до размещения на официальном сайте торгов не допускается.</w:t>
      </w:r>
    </w:p>
    <w:p w:rsidR="009924D8" w:rsidRDefault="000A08EB" w:rsidP="00BB6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EB5CFA">
        <w:rPr>
          <w:rFonts w:ascii="Times New Roman" w:hAnsi="Times New Roman" w:cs="Times New Roman"/>
          <w:sz w:val="28"/>
          <w:szCs w:val="28"/>
        </w:rPr>
        <w:t>6</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0A08EB">
        <w:rPr>
          <w:rFonts w:ascii="Times New Roman" w:hAnsi="Times New Roman" w:cs="Times New Roman"/>
          <w:sz w:val="28"/>
          <w:szCs w:val="28"/>
        </w:rPr>
        <w:t>Организатор аукциона вправе отказаться от проведения аукциона не позднее, чем за 5 дней до окончания срока подачи заявок на участие в аукционе</w:t>
      </w:r>
      <w:r>
        <w:rPr>
          <w:rFonts w:ascii="Times New Roman" w:hAnsi="Times New Roman" w:cs="Times New Roman"/>
          <w:sz w:val="28"/>
          <w:szCs w:val="28"/>
        </w:rPr>
        <w:t>.</w:t>
      </w:r>
    </w:p>
    <w:p w:rsidR="000A08EB" w:rsidRDefault="000A08EB" w:rsidP="00BB6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B6CAB">
        <w:rPr>
          <w:rFonts w:ascii="Times New Roman" w:hAnsi="Times New Roman" w:cs="Times New Roman"/>
          <w:sz w:val="28"/>
          <w:szCs w:val="28"/>
        </w:rPr>
        <w:t>1</w:t>
      </w:r>
      <w:r w:rsidR="00EB5CFA">
        <w:rPr>
          <w:rFonts w:ascii="Times New Roman" w:hAnsi="Times New Roman" w:cs="Times New Roman"/>
          <w:sz w:val="28"/>
          <w:szCs w:val="28"/>
        </w:rPr>
        <w:t>7</w:t>
      </w:r>
      <w:r w:rsidR="002D6D0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0A08EB">
        <w:rPr>
          <w:rFonts w:ascii="Times New Roman" w:hAnsi="Times New Roman" w:cs="Times New Roman"/>
          <w:sz w:val="28"/>
          <w:szCs w:val="28"/>
        </w:rPr>
        <w:t xml:space="preserve">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w:t>
      </w:r>
      <w:r w:rsidRPr="000A08EB">
        <w:rPr>
          <w:rFonts w:ascii="Times New Roman" w:hAnsi="Times New Roman" w:cs="Times New Roman"/>
          <w:sz w:val="28"/>
          <w:szCs w:val="28"/>
        </w:rPr>
        <w:lastRenderedPageBreak/>
        <w:t>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0A08EB">
        <w:rPr>
          <w:rFonts w:ascii="Times New Roman" w:hAnsi="Times New Roman" w:cs="Times New Roman"/>
          <w:sz w:val="28"/>
          <w:szCs w:val="28"/>
        </w:rPr>
        <w:t xml:space="preserve"> предпринимательства в случае проведения аукциона в отношении имущества, предусмотренного Законом N 209-ФЗ.</w:t>
      </w:r>
    </w:p>
    <w:p w:rsidR="00BD0B04" w:rsidRDefault="00BD0B04" w:rsidP="00BD0B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1.18.</w:t>
      </w:r>
      <w:r w:rsidRPr="00BD0B04">
        <w:t xml:space="preserve"> </w:t>
      </w:r>
      <w:r w:rsidRPr="00BD0B04">
        <w:rPr>
          <w:rFonts w:ascii="Times New Roman" w:hAnsi="Times New Roman" w:cs="Times New Roman"/>
          <w:sz w:val="28"/>
          <w:szCs w:val="28"/>
        </w:rPr>
        <w:t>Размер взимаемой с победителя аукциона или иных лиц, с которыми заключается договор, платы оператору электронной площадки (размер устанавливается в соответствии с постановлением Правительства РФ от 10.05.2018 № 564)</w:t>
      </w:r>
      <w:r>
        <w:rPr>
          <w:rFonts w:ascii="Times New Roman" w:hAnsi="Times New Roman" w:cs="Times New Roman"/>
          <w:sz w:val="28"/>
          <w:szCs w:val="28"/>
        </w:rPr>
        <w:t>: р</w:t>
      </w:r>
      <w:r w:rsidRPr="00BD0B04">
        <w:rPr>
          <w:rFonts w:ascii="Times New Roman" w:hAnsi="Times New Roman" w:cs="Times New Roman"/>
          <w:sz w:val="28"/>
          <w:szCs w:val="28"/>
        </w:rPr>
        <w:t>азмер тарифа — 1% от начальной цены имущества, включая НДС 20%, но не менее</w:t>
      </w:r>
      <w:r>
        <w:rPr>
          <w:rFonts w:ascii="Times New Roman" w:hAnsi="Times New Roman" w:cs="Times New Roman"/>
          <w:sz w:val="28"/>
          <w:szCs w:val="28"/>
        </w:rPr>
        <w:t xml:space="preserve"> </w:t>
      </w:r>
      <w:r w:rsidRPr="00BD0B04">
        <w:rPr>
          <w:rFonts w:ascii="Times New Roman" w:hAnsi="Times New Roman" w:cs="Times New Roman"/>
          <w:sz w:val="28"/>
          <w:szCs w:val="28"/>
        </w:rPr>
        <w:t>1900 рублей, включая НДС 20%</w:t>
      </w:r>
      <w:r>
        <w:rPr>
          <w:rFonts w:ascii="Times New Roman" w:hAnsi="Times New Roman" w:cs="Times New Roman"/>
          <w:sz w:val="28"/>
          <w:szCs w:val="28"/>
        </w:rPr>
        <w:t>.</w:t>
      </w:r>
    </w:p>
    <w:p w:rsidR="00BB6CAB" w:rsidRDefault="00BB6CAB" w:rsidP="00255314">
      <w:pPr>
        <w:spacing w:after="0" w:line="240" w:lineRule="auto"/>
        <w:ind w:left="5954"/>
        <w:rPr>
          <w:rFonts w:ascii="Times New Roman" w:hAnsi="Times New Roman" w:cs="Times New Roman"/>
          <w:sz w:val="28"/>
          <w:szCs w:val="28"/>
        </w:rPr>
      </w:pPr>
    </w:p>
    <w:p w:rsidR="00BB6CAB" w:rsidRDefault="00BB6CAB"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BD0B04" w:rsidRDefault="00BD0B04"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255314" w:rsidRDefault="00255314" w:rsidP="0025531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55314" w:rsidRDefault="00255314" w:rsidP="0025531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к п</w:t>
      </w:r>
      <w:r w:rsidRPr="00C028DF">
        <w:rPr>
          <w:rFonts w:ascii="Times New Roman" w:hAnsi="Times New Roman" w:cs="Times New Roman"/>
          <w:sz w:val="28"/>
          <w:szCs w:val="28"/>
        </w:rPr>
        <w:t>остановлени</w:t>
      </w:r>
      <w:r>
        <w:rPr>
          <w:rFonts w:ascii="Times New Roman" w:hAnsi="Times New Roman" w:cs="Times New Roman"/>
          <w:sz w:val="28"/>
          <w:szCs w:val="28"/>
        </w:rPr>
        <w:t>ю</w:t>
      </w:r>
    </w:p>
    <w:p w:rsidR="00255314" w:rsidRDefault="00255314" w:rsidP="00255314">
      <w:pPr>
        <w:spacing w:after="0" w:line="240" w:lineRule="auto"/>
        <w:ind w:left="5954"/>
        <w:rPr>
          <w:rFonts w:ascii="Times New Roman" w:hAnsi="Times New Roman" w:cs="Times New Roman"/>
          <w:sz w:val="28"/>
          <w:szCs w:val="28"/>
        </w:rPr>
      </w:pPr>
      <w:r w:rsidRPr="00C028DF">
        <w:rPr>
          <w:rFonts w:ascii="Times New Roman" w:hAnsi="Times New Roman" w:cs="Times New Roman"/>
          <w:sz w:val="28"/>
          <w:szCs w:val="28"/>
        </w:rPr>
        <w:t xml:space="preserve">администрации района </w:t>
      </w:r>
    </w:p>
    <w:p w:rsidR="004632C9" w:rsidRDefault="004632C9" w:rsidP="004632C9">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от 04.07.2023 </w:t>
      </w:r>
      <w:r w:rsidRPr="00C028DF">
        <w:rPr>
          <w:rFonts w:ascii="Times New Roman" w:hAnsi="Times New Roman" w:cs="Times New Roman"/>
          <w:sz w:val="28"/>
          <w:szCs w:val="28"/>
        </w:rPr>
        <w:t>№</w:t>
      </w:r>
      <w:r>
        <w:rPr>
          <w:rFonts w:ascii="Times New Roman" w:hAnsi="Times New Roman" w:cs="Times New Roman"/>
          <w:sz w:val="28"/>
          <w:szCs w:val="28"/>
        </w:rPr>
        <w:t>380</w:t>
      </w:r>
    </w:p>
    <w:p w:rsidR="00E175FE" w:rsidRDefault="00E175FE" w:rsidP="0090238B">
      <w:pPr>
        <w:spacing w:after="0" w:line="240" w:lineRule="auto"/>
        <w:rPr>
          <w:rFonts w:ascii="Times New Roman" w:hAnsi="Times New Roman" w:cs="Times New Roman"/>
          <w:sz w:val="28"/>
          <w:szCs w:val="28"/>
        </w:rPr>
      </w:pPr>
      <w:bookmarkStart w:id="0" w:name="_GoBack"/>
      <w:bookmarkEnd w:id="0"/>
    </w:p>
    <w:p w:rsidR="00574F84" w:rsidRDefault="00574F84" w:rsidP="0090238B">
      <w:pPr>
        <w:spacing w:after="0" w:line="240" w:lineRule="auto"/>
        <w:rPr>
          <w:rFonts w:ascii="Times New Roman" w:hAnsi="Times New Roman" w:cs="Times New Roman"/>
          <w:sz w:val="28"/>
          <w:szCs w:val="28"/>
        </w:rPr>
      </w:pPr>
    </w:p>
    <w:p w:rsidR="00C028DF" w:rsidRDefault="00C028DF" w:rsidP="0090238B">
      <w:pPr>
        <w:spacing w:after="0" w:line="240" w:lineRule="auto"/>
        <w:rPr>
          <w:rFonts w:ascii="Times New Roman" w:hAnsi="Times New Roman" w:cs="Times New Roman"/>
          <w:sz w:val="28"/>
          <w:szCs w:val="28"/>
        </w:rPr>
      </w:pPr>
    </w:p>
    <w:p w:rsidR="00E175FE" w:rsidRDefault="00E175FE" w:rsidP="00E175FE">
      <w:pPr>
        <w:spacing w:after="0" w:line="240" w:lineRule="auto"/>
        <w:jc w:val="center"/>
        <w:rPr>
          <w:rFonts w:ascii="Times New Roman" w:hAnsi="Times New Roman" w:cs="Times New Roman"/>
          <w:sz w:val="28"/>
          <w:szCs w:val="28"/>
        </w:rPr>
      </w:pPr>
      <w:r w:rsidRPr="00E175FE">
        <w:rPr>
          <w:rFonts w:ascii="Times New Roman" w:hAnsi="Times New Roman" w:cs="Times New Roman"/>
          <w:sz w:val="28"/>
          <w:szCs w:val="28"/>
        </w:rPr>
        <w:t>ДОКУМЕНТАЦИЯ</w:t>
      </w:r>
      <w:r w:rsidR="009533DB">
        <w:rPr>
          <w:rFonts w:ascii="Times New Roman" w:hAnsi="Times New Roman" w:cs="Times New Roman"/>
          <w:sz w:val="28"/>
          <w:szCs w:val="28"/>
        </w:rPr>
        <w:t xml:space="preserve"> ОБ АУКЦИОНЕ</w:t>
      </w:r>
    </w:p>
    <w:p w:rsidR="0090238B" w:rsidRDefault="000130AE" w:rsidP="00E175FE">
      <w:pPr>
        <w:spacing w:after="0" w:line="240" w:lineRule="auto"/>
        <w:jc w:val="center"/>
        <w:rPr>
          <w:rFonts w:ascii="Times New Roman" w:hAnsi="Times New Roman" w:cs="Times New Roman"/>
          <w:sz w:val="28"/>
          <w:szCs w:val="28"/>
        </w:rPr>
      </w:pPr>
      <w:r w:rsidRPr="000130AE">
        <w:rPr>
          <w:rFonts w:ascii="Times New Roman" w:hAnsi="Times New Roman" w:cs="Times New Roman"/>
          <w:sz w:val="28"/>
          <w:szCs w:val="28"/>
        </w:rPr>
        <w:t xml:space="preserve">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w:t>
      </w:r>
      <w:proofErr w:type="spellStart"/>
      <w:r w:rsidRPr="000130AE">
        <w:rPr>
          <w:rFonts w:ascii="Times New Roman" w:hAnsi="Times New Roman" w:cs="Times New Roman"/>
          <w:sz w:val="28"/>
          <w:szCs w:val="28"/>
        </w:rPr>
        <w:t>Калманский</w:t>
      </w:r>
      <w:proofErr w:type="spellEnd"/>
      <w:r w:rsidRPr="000130AE">
        <w:rPr>
          <w:rFonts w:ascii="Times New Roman" w:hAnsi="Times New Roman" w:cs="Times New Roman"/>
          <w:sz w:val="28"/>
          <w:szCs w:val="28"/>
        </w:rPr>
        <w:t xml:space="preserve"> район Алтайского края</w:t>
      </w:r>
    </w:p>
    <w:p w:rsidR="000F11DF" w:rsidRDefault="000F11DF" w:rsidP="000F11DF">
      <w:pPr>
        <w:tabs>
          <w:tab w:val="left" w:pos="211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F11DF" w:rsidRDefault="000F11DF" w:rsidP="000F11DF">
      <w:pPr>
        <w:tabs>
          <w:tab w:val="left" w:pos="2116"/>
        </w:tabs>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8E5D91" w:rsidRPr="00CF6651" w:rsidRDefault="008E5D91" w:rsidP="008E5D91">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начала приема заявок: </w:t>
      </w:r>
      <w:r>
        <w:rPr>
          <w:rFonts w:ascii="Times New Roman" w:hAnsi="Times New Roman" w:cs="Times New Roman"/>
          <w:sz w:val="28"/>
          <w:szCs w:val="28"/>
        </w:rPr>
        <w:t>07</w:t>
      </w:r>
      <w:r w:rsidRPr="00CF6651">
        <w:rPr>
          <w:rFonts w:ascii="Times New Roman" w:hAnsi="Times New Roman" w:cs="Times New Roman"/>
          <w:sz w:val="28"/>
          <w:szCs w:val="28"/>
        </w:rPr>
        <w:t>.0</w:t>
      </w:r>
      <w:r>
        <w:rPr>
          <w:rFonts w:ascii="Times New Roman" w:hAnsi="Times New Roman" w:cs="Times New Roman"/>
          <w:sz w:val="28"/>
          <w:szCs w:val="28"/>
        </w:rPr>
        <w:t>7</w:t>
      </w:r>
      <w:r w:rsidRPr="00CF6651">
        <w:rPr>
          <w:rFonts w:ascii="Times New Roman" w:hAnsi="Times New Roman" w:cs="Times New Roman"/>
          <w:sz w:val="28"/>
          <w:szCs w:val="28"/>
        </w:rPr>
        <w:t>.2023</w:t>
      </w:r>
    </w:p>
    <w:p w:rsidR="008E5D91" w:rsidRPr="00CF6651" w:rsidRDefault="008E5D91" w:rsidP="008E5D91">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окончания приема заявок: </w:t>
      </w:r>
      <w:r>
        <w:rPr>
          <w:rFonts w:ascii="Times New Roman" w:hAnsi="Times New Roman" w:cs="Times New Roman"/>
          <w:sz w:val="28"/>
          <w:szCs w:val="28"/>
        </w:rPr>
        <w:t>0</w:t>
      </w:r>
      <w:r w:rsidR="0070007B">
        <w:rPr>
          <w:rFonts w:ascii="Times New Roman" w:hAnsi="Times New Roman" w:cs="Times New Roman"/>
          <w:sz w:val="28"/>
          <w:szCs w:val="28"/>
        </w:rPr>
        <w:t>7</w:t>
      </w:r>
      <w:r w:rsidRPr="00CF6651">
        <w:rPr>
          <w:rFonts w:ascii="Times New Roman" w:hAnsi="Times New Roman" w:cs="Times New Roman"/>
          <w:sz w:val="28"/>
          <w:szCs w:val="28"/>
        </w:rPr>
        <w:t>.0</w:t>
      </w:r>
      <w:r>
        <w:rPr>
          <w:rFonts w:ascii="Times New Roman" w:hAnsi="Times New Roman" w:cs="Times New Roman"/>
          <w:sz w:val="28"/>
          <w:szCs w:val="28"/>
        </w:rPr>
        <w:t>8</w:t>
      </w:r>
      <w:r w:rsidRPr="00CF6651">
        <w:rPr>
          <w:rFonts w:ascii="Times New Roman" w:hAnsi="Times New Roman" w:cs="Times New Roman"/>
          <w:sz w:val="28"/>
          <w:szCs w:val="28"/>
        </w:rPr>
        <w:t>.2023</w:t>
      </w:r>
    </w:p>
    <w:p w:rsidR="000F11DF" w:rsidRDefault="008E5D91" w:rsidP="008E5D91">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аукциона: </w:t>
      </w:r>
      <w:r>
        <w:rPr>
          <w:rFonts w:ascii="Times New Roman" w:hAnsi="Times New Roman" w:cs="Times New Roman"/>
          <w:sz w:val="28"/>
          <w:szCs w:val="28"/>
        </w:rPr>
        <w:t>0</w:t>
      </w:r>
      <w:r w:rsidR="0070007B">
        <w:rPr>
          <w:rFonts w:ascii="Times New Roman" w:hAnsi="Times New Roman" w:cs="Times New Roman"/>
          <w:sz w:val="28"/>
          <w:szCs w:val="28"/>
        </w:rPr>
        <w:t>9</w:t>
      </w:r>
      <w:r w:rsidRPr="00CF6651">
        <w:rPr>
          <w:rFonts w:ascii="Times New Roman" w:hAnsi="Times New Roman" w:cs="Times New Roman"/>
          <w:sz w:val="28"/>
          <w:szCs w:val="28"/>
        </w:rPr>
        <w:t>.0</w:t>
      </w:r>
      <w:r>
        <w:rPr>
          <w:rFonts w:ascii="Times New Roman" w:hAnsi="Times New Roman" w:cs="Times New Roman"/>
          <w:sz w:val="28"/>
          <w:szCs w:val="28"/>
        </w:rPr>
        <w:t>8</w:t>
      </w:r>
      <w:r w:rsidRPr="00CF6651">
        <w:rPr>
          <w:rFonts w:ascii="Times New Roman" w:hAnsi="Times New Roman" w:cs="Times New Roman"/>
          <w:sz w:val="28"/>
          <w:szCs w:val="28"/>
        </w:rPr>
        <w:t>.2023</w:t>
      </w: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70007B" w:rsidRDefault="0070007B"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Pr="00574F84" w:rsidRDefault="000F11DF" w:rsidP="000F11DF">
      <w:pPr>
        <w:spacing w:after="0" w:line="240" w:lineRule="auto"/>
        <w:jc w:val="center"/>
        <w:rPr>
          <w:rFonts w:ascii="Times New Roman" w:hAnsi="Times New Roman" w:cs="Times New Roman"/>
          <w:sz w:val="28"/>
          <w:szCs w:val="28"/>
        </w:rPr>
      </w:pPr>
      <w:proofErr w:type="gramStart"/>
      <w:r w:rsidRPr="00574F84">
        <w:rPr>
          <w:rFonts w:ascii="Times New Roman" w:hAnsi="Times New Roman" w:cs="Times New Roman"/>
          <w:sz w:val="28"/>
          <w:szCs w:val="28"/>
        </w:rPr>
        <w:t>с</w:t>
      </w:r>
      <w:proofErr w:type="gramEnd"/>
      <w:r w:rsidRPr="00574F84">
        <w:rPr>
          <w:rFonts w:ascii="Times New Roman" w:hAnsi="Times New Roman" w:cs="Times New Roman"/>
          <w:sz w:val="28"/>
          <w:szCs w:val="28"/>
        </w:rPr>
        <w:t>. Калманка</w:t>
      </w:r>
    </w:p>
    <w:p w:rsidR="000F11DF" w:rsidRDefault="000F11DF" w:rsidP="000F11DF">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202</w:t>
      </w:r>
      <w:r>
        <w:rPr>
          <w:rFonts w:ascii="Times New Roman" w:hAnsi="Times New Roman" w:cs="Times New Roman"/>
          <w:sz w:val="28"/>
          <w:szCs w:val="28"/>
        </w:rPr>
        <w:t>3</w:t>
      </w:r>
      <w:r w:rsidRPr="00574F84">
        <w:rPr>
          <w:rFonts w:ascii="Times New Roman" w:hAnsi="Times New Roman" w:cs="Times New Roman"/>
          <w:sz w:val="28"/>
          <w:szCs w:val="28"/>
        </w:rPr>
        <w:t xml:space="preserve"> г.</w:t>
      </w:r>
    </w:p>
    <w:p w:rsidR="009533DB" w:rsidRPr="00EC4FBA" w:rsidRDefault="009533DB"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lastRenderedPageBreak/>
        <w:t>1. Правовое регулирование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Аукцион в электронной форме открытый по составу участников и по форме подачи предложений о цене проводится в соответствии с требованиями:</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w:t>
      </w:r>
      <w:r>
        <w:rPr>
          <w:rFonts w:ascii="Times New Roman" w:hAnsi="Times New Roman" w:cs="Times New Roman"/>
          <w:sz w:val="28"/>
          <w:szCs w:val="28"/>
        </w:rPr>
        <w:t xml:space="preserve"> </w:t>
      </w:r>
      <w:r w:rsidRPr="009533DB">
        <w:rPr>
          <w:rFonts w:ascii="Times New Roman" w:hAnsi="Times New Roman" w:cs="Times New Roman"/>
          <w:sz w:val="28"/>
          <w:szCs w:val="28"/>
        </w:rPr>
        <w:t>Гражданского кодекса Российской Федерации;</w:t>
      </w:r>
    </w:p>
    <w:p w:rsidR="000130AE" w:rsidRPr="009533DB" w:rsidRDefault="000130AE" w:rsidP="009533DB">
      <w:pPr>
        <w:spacing w:after="0" w:line="240" w:lineRule="auto"/>
        <w:ind w:firstLine="708"/>
        <w:jc w:val="both"/>
        <w:rPr>
          <w:rFonts w:ascii="Times New Roman" w:hAnsi="Times New Roman" w:cs="Times New Roman"/>
          <w:sz w:val="28"/>
          <w:szCs w:val="28"/>
        </w:rPr>
      </w:pPr>
      <w:r w:rsidRPr="000130AE">
        <w:rPr>
          <w:rFonts w:ascii="Times New Roman" w:hAnsi="Times New Roman" w:cs="Times New Roman"/>
          <w:sz w:val="28"/>
          <w:szCs w:val="28"/>
        </w:rPr>
        <w:t>-</w:t>
      </w:r>
      <w:r>
        <w:rPr>
          <w:rFonts w:ascii="Times New Roman" w:hAnsi="Times New Roman" w:cs="Times New Roman"/>
          <w:sz w:val="28"/>
          <w:szCs w:val="28"/>
        </w:rPr>
        <w:t xml:space="preserve"> </w:t>
      </w:r>
      <w:r w:rsidRPr="000130AE">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w:t>
      </w:r>
      <w:r>
        <w:rPr>
          <w:rFonts w:ascii="Times New Roman" w:hAnsi="Times New Roman" w:cs="Times New Roman"/>
          <w:sz w:val="28"/>
          <w:szCs w:val="28"/>
        </w:rPr>
        <w:t xml:space="preserve"> </w:t>
      </w:r>
      <w:r w:rsidRPr="009533DB">
        <w:rPr>
          <w:rFonts w:ascii="Times New Roman" w:hAnsi="Times New Roman" w:cs="Times New Roman"/>
          <w:sz w:val="28"/>
          <w:szCs w:val="28"/>
        </w:rPr>
        <w:t>Федерального закона от 26.07.2006 №135-ФЗ «О защите конкуренции»;</w:t>
      </w:r>
    </w:p>
    <w:p w:rsidR="009533DB" w:rsidRDefault="009533DB" w:rsidP="009533DB">
      <w:pPr>
        <w:spacing w:after="0" w:line="240" w:lineRule="auto"/>
        <w:ind w:firstLine="708"/>
        <w:jc w:val="both"/>
        <w:rPr>
          <w:rFonts w:ascii="Times New Roman" w:hAnsi="Times New Roman" w:cs="Times New Roman"/>
          <w:sz w:val="28"/>
          <w:szCs w:val="28"/>
        </w:rPr>
      </w:pPr>
      <w:proofErr w:type="gramStart"/>
      <w:r w:rsidRPr="009533DB">
        <w:rPr>
          <w:rFonts w:ascii="Times New Roman" w:hAnsi="Times New Roman" w:cs="Times New Roman"/>
          <w:sz w:val="28"/>
          <w:szCs w:val="28"/>
        </w:rPr>
        <w:t>-</w:t>
      </w:r>
      <w:r>
        <w:rPr>
          <w:rFonts w:ascii="Times New Roman" w:hAnsi="Times New Roman" w:cs="Times New Roman"/>
          <w:sz w:val="28"/>
          <w:szCs w:val="28"/>
        </w:rPr>
        <w:t xml:space="preserve"> </w:t>
      </w:r>
      <w:r w:rsidRPr="009533DB">
        <w:rPr>
          <w:rFonts w:ascii="Times New Roman" w:hAnsi="Times New Roman" w:cs="Times New Roman"/>
          <w:sz w:val="28"/>
          <w:szCs w:val="28"/>
        </w:rPr>
        <w:t>Приказа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2A084E">
        <w:rPr>
          <w:rFonts w:ascii="Times New Roman" w:hAnsi="Times New Roman" w:cs="Times New Roman"/>
          <w:sz w:val="28"/>
          <w:szCs w:val="28"/>
        </w:rPr>
        <w:t>едения торгов в форме конкурса"</w:t>
      </w:r>
      <w:r w:rsidR="00FA65C3">
        <w:rPr>
          <w:rFonts w:ascii="Times New Roman" w:hAnsi="Times New Roman" w:cs="Times New Roman"/>
          <w:sz w:val="28"/>
          <w:szCs w:val="28"/>
        </w:rPr>
        <w:t>;</w:t>
      </w:r>
      <w:proofErr w:type="gramEnd"/>
    </w:p>
    <w:p w:rsidR="00FA65C3" w:rsidRPr="009533DB" w:rsidRDefault="00FA65C3" w:rsidP="009533DB">
      <w:pPr>
        <w:spacing w:after="0" w:line="240" w:lineRule="auto"/>
        <w:ind w:firstLine="708"/>
        <w:jc w:val="both"/>
        <w:rPr>
          <w:rFonts w:ascii="Times New Roman" w:hAnsi="Times New Roman" w:cs="Times New Roman"/>
          <w:sz w:val="28"/>
          <w:szCs w:val="28"/>
        </w:rPr>
      </w:pPr>
      <w:r w:rsidRPr="00FA65C3">
        <w:rPr>
          <w:rFonts w:ascii="Times New Roman" w:hAnsi="Times New Roman" w:cs="Times New Roman"/>
          <w:sz w:val="28"/>
          <w:szCs w:val="28"/>
        </w:rPr>
        <w:t>-</w:t>
      </w:r>
      <w:r>
        <w:rPr>
          <w:rFonts w:ascii="Times New Roman" w:hAnsi="Times New Roman" w:cs="Times New Roman"/>
          <w:sz w:val="28"/>
          <w:szCs w:val="28"/>
        </w:rPr>
        <w:t xml:space="preserve"> </w:t>
      </w:r>
      <w:r w:rsidRPr="00FA65C3">
        <w:rPr>
          <w:rFonts w:ascii="Times New Roman" w:hAnsi="Times New Roman" w:cs="Times New Roman"/>
          <w:sz w:val="28"/>
          <w:szCs w:val="28"/>
        </w:rPr>
        <w:t>иных нормативно правовых актов Российской Федерации и Алтайского края.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EC4FBA" w:rsidRDefault="009533DB"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2. Сведения об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2.1. </w:t>
      </w:r>
      <w:proofErr w:type="gramStart"/>
      <w:r w:rsidR="007C30F1" w:rsidRPr="007C30F1">
        <w:rPr>
          <w:rFonts w:ascii="Times New Roman" w:hAnsi="Times New Roman" w:cs="Times New Roman"/>
          <w:sz w:val="28"/>
          <w:szCs w:val="28"/>
        </w:rPr>
        <w:t>Арендодатель – орган исполнительной власти или исполнительно-распорядительный орган муниципального образования, принимающий решение о проведении аукциона, об отказе от проведения аукциона, об условиях аукциона (в том числе о начальной цене предмета аукциона, условиях и сроках договора аренды), отвечающий за соответствие земельного участка сведениям, указанным в Извещении о проведении аукциона в электронной форме, за своевременное (обнародование) указанного Извещения в порядке, установленном для официального</w:t>
      </w:r>
      <w:proofErr w:type="gramEnd"/>
      <w:r w:rsidR="007C30F1" w:rsidRPr="007C30F1">
        <w:rPr>
          <w:rFonts w:ascii="Times New Roman" w:hAnsi="Times New Roman" w:cs="Times New Roman"/>
          <w:sz w:val="28"/>
          <w:szCs w:val="28"/>
        </w:rPr>
        <w:t xml:space="preserve"> опубликования (обнародования) муниципальных правовых актов уставом муниципального образования, по месту нахождения земельного участка, за соблюдение </w:t>
      </w:r>
      <w:proofErr w:type="gramStart"/>
      <w:r w:rsidR="007C30F1" w:rsidRPr="007C30F1">
        <w:rPr>
          <w:rFonts w:ascii="Times New Roman" w:hAnsi="Times New Roman" w:cs="Times New Roman"/>
          <w:sz w:val="28"/>
          <w:szCs w:val="28"/>
        </w:rPr>
        <w:t>сроков заключения договора аренды земельного участка</w:t>
      </w:r>
      <w:proofErr w:type="gramEnd"/>
      <w:r w:rsidR="007C30F1" w:rsidRPr="007C30F1">
        <w:rPr>
          <w:rFonts w:ascii="Times New Roman" w:hAnsi="Times New Roman" w:cs="Times New Roman"/>
          <w:sz w:val="28"/>
          <w:szCs w:val="28"/>
        </w:rPr>
        <w:t xml:space="preserve"> и осуществляющий его заключение.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Наименование: администрация </w:t>
      </w:r>
      <w:proofErr w:type="spellStart"/>
      <w:r w:rsidRPr="009533DB">
        <w:rPr>
          <w:rFonts w:ascii="Times New Roman" w:hAnsi="Times New Roman" w:cs="Times New Roman"/>
          <w:sz w:val="28"/>
          <w:szCs w:val="28"/>
        </w:rPr>
        <w:t>Калманского</w:t>
      </w:r>
      <w:proofErr w:type="spellEnd"/>
      <w:r w:rsidRPr="009533DB">
        <w:rPr>
          <w:rFonts w:ascii="Times New Roman" w:hAnsi="Times New Roman" w:cs="Times New Roman"/>
          <w:sz w:val="28"/>
          <w:szCs w:val="28"/>
        </w:rPr>
        <w:t xml:space="preserve"> района Алтайского края</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Место нахождения: 659040, Алтайский край, </w:t>
      </w:r>
      <w:proofErr w:type="spellStart"/>
      <w:r w:rsidRPr="009533DB">
        <w:rPr>
          <w:rFonts w:ascii="Times New Roman" w:hAnsi="Times New Roman" w:cs="Times New Roman"/>
          <w:sz w:val="28"/>
          <w:szCs w:val="28"/>
        </w:rPr>
        <w:t>Калманский</w:t>
      </w:r>
      <w:proofErr w:type="spellEnd"/>
      <w:r w:rsidRPr="009533DB">
        <w:rPr>
          <w:rFonts w:ascii="Times New Roman" w:hAnsi="Times New Roman" w:cs="Times New Roman"/>
          <w:sz w:val="28"/>
          <w:szCs w:val="28"/>
        </w:rPr>
        <w:t xml:space="preserve"> район, село Калманка, улица Ленина 21. </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Адрес сайта: www.kalmanka-adm.ru </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Телефон: 8 (385</w:t>
      </w:r>
      <w:r w:rsidR="003C0F91">
        <w:rPr>
          <w:rFonts w:ascii="Times New Roman" w:hAnsi="Times New Roman" w:cs="Times New Roman"/>
          <w:sz w:val="28"/>
          <w:szCs w:val="28"/>
        </w:rPr>
        <w:t>51) 2</w:t>
      </w:r>
      <w:r w:rsidRPr="009533DB">
        <w:rPr>
          <w:rFonts w:ascii="Times New Roman" w:hAnsi="Times New Roman" w:cs="Times New Roman"/>
          <w:sz w:val="28"/>
          <w:szCs w:val="28"/>
        </w:rPr>
        <w:t>2</w:t>
      </w:r>
      <w:r w:rsidR="003C0F91">
        <w:rPr>
          <w:rFonts w:ascii="Times New Roman" w:hAnsi="Times New Roman" w:cs="Times New Roman"/>
          <w:sz w:val="28"/>
          <w:szCs w:val="28"/>
        </w:rPr>
        <w:t>-6-32; 2</w:t>
      </w:r>
      <w:r w:rsidRPr="009533DB">
        <w:rPr>
          <w:rFonts w:ascii="Times New Roman" w:hAnsi="Times New Roman" w:cs="Times New Roman"/>
          <w:sz w:val="28"/>
          <w:szCs w:val="28"/>
        </w:rPr>
        <w:t>2</w:t>
      </w:r>
      <w:r w:rsidR="003C0F91">
        <w:rPr>
          <w:rFonts w:ascii="Times New Roman" w:hAnsi="Times New Roman" w:cs="Times New Roman"/>
          <w:sz w:val="28"/>
          <w:szCs w:val="28"/>
        </w:rPr>
        <w:t>-</w:t>
      </w:r>
      <w:r w:rsidRPr="009533DB">
        <w:rPr>
          <w:rFonts w:ascii="Times New Roman" w:hAnsi="Times New Roman" w:cs="Times New Roman"/>
          <w:sz w:val="28"/>
          <w:szCs w:val="28"/>
        </w:rPr>
        <w:t>4-01.</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2.2. Организатор аукциона в электронной форме (далее – Организатор аукциона) – орган, осуществляющий функции по организац</w:t>
      </w:r>
      <w:proofErr w:type="gramStart"/>
      <w:r w:rsidRPr="009533DB">
        <w:rPr>
          <w:rFonts w:ascii="Times New Roman" w:hAnsi="Times New Roman" w:cs="Times New Roman"/>
          <w:sz w:val="28"/>
          <w:szCs w:val="28"/>
        </w:rPr>
        <w:t>ии ау</w:t>
      </w:r>
      <w:proofErr w:type="gramEnd"/>
      <w:r w:rsidRPr="009533DB">
        <w:rPr>
          <w:rFonts w:ascii="Times New Roman" w:hAnsi="Times New Roman" w:cs="Times New Roman"/>
          <w:sz w:val="28"/>
          <w:szCs w:val="28"/>
        </w:rPr>
        <w:t xml:space="preserve">кциона, утверждающий </w:t>
      </w:r>
      <w:r w:rsidR="003C0F91">
        <w:rPr>
          <w:rFonts w:ascii="Times New Roman" w:hAnsi="Times New Roman" w:cs="Times New Roman"/>
          <w:sz w:val="28"/>
          <w:szCs w:val="28"/>
        </w:rPr>
        <w:t>Документацию об аукционе</w:t>
      </w:r>
      <w:r w:rsidRPr="009533DB">
        <w:rPr>
          <w:rFonts w:ascii="Times New Roman" w:hAnsi="Times New Roman" w:cs="Times New Roman"/>
          <w:sz w:val="28"/>
          <w:szCs w:val="28"/>
        </w:rPr>
        <w:t xml:space="preserve"> в электронной форме и состав аукционной комиссии.</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Наименование: администрация </w:t>
      </w:r>
      <w:proofErr w:type="spellStart"/>
      <w:r w:rsidRPr="009533DB">
        <w:rPr>
          <w:rFonts w:ascii="Times New Roman" w:hAnsi="Times New Roman" w:cs="Times New Roman"/>
          <w:sz w:val="28"/>
          <w:szCs w:val="28"/>
        </w:rPr>
        <w:t>Калманского</w:t>
      </w:r>
      <w:proofErr w:type="spellEnd"/>
      <w:r w:rsidRPr="009533DB">
        <w:rPr>
          <w:rFonts w:ascii="Times New Roman" w:hAnsi="Times New Roman" w:cs="Times New Roman"/>
          <w:sz w:val="28"/>
          <w:szCs w:val="28"/>
        </w:rPr>
        <w:t xml:space="preserve"> района Алтайского края</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Местонахождение: Алтайский край, </w:t>
      </w:r>
      <w:proofErr w:type="spellStart"/>
      <w:r w:rsidRPr="009533DB">
        <w:rPr>
          <w:rFonts w:ascii="Times New Roman" w:hAnsi="Times New Roman" w:cs="Times New Roman"/>
          <w:sz w:val="28"/>
          <w:szCs w:val="28"/>
        </w:rPr>
        <w:t>Калманский</w:t>
      </w:r>
      <w:proofErr w:type="spellEnd"/>
      <w:r w:rsidRPr="009533DB">
        <w:rPr>
          <w:rFonts w:ascii="Times New Roman" w:hAnsi="Times New Roman" w:cs="Times New Roman"/>
          <w:sz w:val="28"/>
          <w:szCs w:val="28"/>
        </w:rPr>
        <w:t xml:space="preserve"> район, </w:t>
      </w:r>
      <w:proofErr w:type="gramStart"/>
      <w:r w:rsidRPr="009533DB">
        <w:rPr>
          <w:rFonts w:ascii="Times New Roman" w:hAnsi="Times New Roman" w:cs="Times New Roman"/>
          <w:sz w:val="28"/>
          <w:szCs w:val="28"/>
        </w:rPr>
        <w:t>с</w:t>
      </w:r>
      <w:proofErr w:type="gramEnd"/>
      <w:r w:rsidRPr="009533DB">
        <w:rPr>
          <w:rFonts w:ascii="Times New Roman" w:hAnsi="Times New Roman" w:cs="Times New Roman"/>
          <w:sz w:val="28"/>
          <w:szCs w:val="28"/>
        </w:rPr>
        <w:t xml:space="preserve">. </w:t>
      </w:r>
      <w:proofErr w:type="gramStart"/>
      <w:r w:rsidRPr="009533DB">
        <w:rPr>
          <w:rFonts w:ascii="Times New Roman" w:hAnsi="Times New Roman" w:cs="Times New Roman"/>
          <w:sz w:val="28"/>
          <w:szCs w:val="28"/>
        </w:rPr>
        <w:t>Калманка</w:t>
      </w:r>
      <w:proofErr w:type="gramEnd"/>
      <w:r w:rsidRPr="009533DB">
        <w:rPr>
          <w:rFonts w:ascii="Times New Roman" w:hAnsi="Times New Roman" w:cs="Times New Roman"/>
          <w:sz w:val="28"/>
          <w:szCs w:val="28"/>
        </w:rPr>
        <w:t>, улица Ленина, 21</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Почтовый адрес: 659040, Алтайский край, </w:t>
      </w:r>
      <w:proofErr w:type="spellStart"/>
      <w:r w:rsidRPr="009533DB">
        <w:rPr>
          <w:rFonts w:ascii="Times New Roman" w:hAnsi="Times New Roman" w:cs="Times New Roman"/>
          <w:sz w:val="28"/>
          <w:szCs w:val="28"/>
        </w:rPr>
        <w:t>Калманский</w:t>
      </w:r>
      <w:proofErr w:type="spellEnd"/>
      <w:r w:rsidRPr="009533DB">
        <w:rPr>
          <w:rFonts w:ascii="Times New Roman" w:hAnsi="Times New Roman" w:cs="Times New Roman"/>
          <w:sz w:val="28"/>
          <w:szCs w:val="28"/>
        </w:rPr>
        <w:t xml:space="preserve"> район, </w:t>
      </w:r>
      <w:proofErr w:type="gramStart"/>
      <w:r w:rsidRPr="009533DB">
        <w:rPr>
          <w:rFonts w:ascii="Times New Roman" w:hAnsi="Times New Roman" w:cs="Times New Roman"/>
          <w:sz w:val="28"/>
          <w:szCs w:val="28"/>
        </w:rPr>
        <w:t>с</w:t>
      </w:r>
      <w:proofErr w:type="gramEnd"/>
      <w:r w:rsidRPr="009533DB">
        <w:rPr>
          <w:rFonts w:ascii="Times New Roman" w:hAnsi="Times New Roman" w:cs="Times New Roman"/>
          <w:sz w:val="28"/>
          <w:szCs w:val="28"/>
        </w:rPr>
        <w:t xml:space="preserve">. </w:t>
      </w:r>
      <w:proofErr w:type="gramStart"/>
      <w:r w:rsidRPr="009533DB">
        <w:rPr>
          <w:rFonts w:ascii="Times New Roman" w:hAnsi="Times New Roman" w:cs="Times New Roman"/>
          <w:sz w:val="28"/>
          <w:szCs w:val="28"/>
        </w:rPr>
        <w:t>Калманка</w:t>
      </w:r>
      <w:proofErr w:type="gramEnd"/>
      <w:r w:rsidRPr="009533DB">
        <w:rPr>
          <w:rFonts w:ascii="Times New Roman" w:hAnsi="Times New Roman" w:cs="Times New Roman"/>
          <w:sz w:val="28"/>
          <w:szCs w:val="28"/>
        </w:rPr>
        <w:t>, улица Ленина, 21</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Адрес электронной почты: adminkal@mail.ru</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Номер контактного телефона: </w:t>
      </w:r>
      <w:r w:rsidR="003C0F91" w:rsidRPr="009533DB">
        <w:rPr>
          <w:rFonts w:ascii="Times New Roman" w:hAnsi="Times New Roman" w:cs="Times New Roman"/>
          <w:sz w:val="28"/>
          <w:szCs w:val="28"/>
        </w:rPr>
        <w:t>8 (385</w:t>
      </w:r>
      <w:r w:rsidR="003C0F91">
        <w:rPr>
          <w:rFonts w:ascii="Times New Roman" w:hAnsi="Times New Roman" w:cs="Times New Roman"/>
          <w:sz w:val="28"/>
          <w:szCs w:val="28"/>
        </w:rPr>
        <w:t>51) 2</w:t>
      </w:r>
      <w:r w:rsidR="003C0F91" w:rsidRPr="009533DB">
        <w:rPr>
          <w:rFonts w:ascii="Times New Roman" w:hAnsi="Times New Roman" w:cs="Times New Roman"/>
          <w:sz w:val="28"/>
          <w:szCs w:val="28"/>
        </w:rPr>
        <w:t>2</w:t>
      </w:r>
      <w:r w:rsidR="003C0F91">
        <w:rPr>
          <w:rFonts w:ascii="Times New Roman" w:hAnsi="Times New Roman" w:cs="Times New Roman"/>
          <w:sz w:val="28"/>
          <w:szCs w:val="28"/>
        </w:rPr>
        <w:t>-6-32; 2</w:t>
      </w:r>
      <w:r w:rsidR="003C0F91" w:rsidRPr="009533DB">
        <w:rPr>
          <w:rFonts w:ascii="Times New Roman" w:hAnsi="Times New Roman" w:cs="Times New Roman"/>
          <w:sz w:val="28"/>
          <w:szCs w:val="28"/>
        </w:rPr>
        <w:t>2</w:t>
      </w:r>
      <w:r w:rsidR="003C0F91">
        <w:rPr>
          <w:rFonts w:ascii="Times New Roman" w:hAnsi="Times New Roman" w:cs="Times New Roman"/>
          <w:sz w:val="28"/>
          <w:szCs w:val="28"/>
        </w:rPr>
        <w:t>-</w:t>
      </w:r>
      <w:r w:rsidR="003C0F91" w:rsidRPr="009533DB">
        <w:rPr>
          <w:rFonts w:ascii="Times New Roman" w:hAnsi="Times New Roman" w:cs="Times New Roman"/>
          <w:sz w:val="28"/>
          <w:szCs w:val="28"/>
        </w:rPr>
        <w:t>4-01</w:t>
      </w:r>
      <w:r w:rsidRPr="009533DB">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 xml:space="preserve">2.3. </w:t>
      </w:r>
      <w:proofErr w:type="gramStart"/>
      <w:r w:rsidRPr="009533DB">
        <w:rPr>
          <w:rFonts w:ascii="Times New Roman" w:hAnsi="Times New Roman" w:cs="Times New Roman"/>
          <w:sz w:val="28"/>
          <w:szCs w:val="28"/>
        </w:rPr>
        <w:t>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N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roofErr w:type="gramEnd"/>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Наименование: Общество с ограниченной ответственностью «РТС-тендер»</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Адрес сайта: www.rts-tender.ru</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Адрес электронной почты: iSupport@rts-tender.ru</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2.4. </w:t>
      </w:r>
      <w:r w:rsidR="007C30F1" w:rsidRPr="007C30F1">
        <w:rPr>
          <w:rFonts w:ascii="Times New Roman" w:hAnsi="Times New Roman" w:cs="Times New Roman"/>
          <w:sz w:val="28"/>
          <w:szCs w:val="28"/>
        </w:rPr>
        <w:t>Предмет аукциона</w:t>
      </w:r>
      <w:r w:rsidR="007C30F1">
        <w:rPr>
          <w:rFonts w:ascii="Times New Roman" w:hAnsi="Times New Roman" w:cs="Times New Roman"/>
          <w:sz w:val="28"/>
          <w:szCs w:val="28"/>
        </w:rPr>
        <w:t>:</w:t>
      </w:r>
      <w:r w:rsidR="007C30F1" w:rsidRPr="007C30F1">
        <w:rPr>
          <w:rFonts w:ascii="Times New Roman" w:hAnsi="Times New Roman" w:cs="Times New Roman"/>
          <w:sz w:val="28"/>
          <w:szCs w:val="28"/>
        </w:rPr>
        <w:t xml:space="preserve"> </w:t>
      </w:r>
      <w:r w:rsidR="00FA65C3" w:rsidRPr="00FA65C3">
        <w:rPr>
          <w:rFonts w:ascii="Times New Roman" w:hAnsi="Times New Roman" w:cs="Times New Roman"/>
          <w:sz w:val="28"/>
          <w:szCs w:val="28"/>
        </w:rPr>
        <w:t xml:space="preserve">право заключения договора аренды земельного участка, государственная собственность на который не разграничена, расположенного на территории </w:t>
      </w:r>
      <w:proofErr w:type="spellStart"/>
      <w:r w:rsidR="00FA65C3" w:rsidRPr="00FA65C3">
        <w:rPr>
          <w:rFonts w:ascii="Times New Roman" w:hAnsi="Times New Roman" w:cs="Times New Roman"/>
          <w:sz w:val="28"/>
          <w:szCs w:val="28"/>
        </w:rPr>
        <w:t>Калманского</w:t>
      </w:r>
      <w:proofErr w:type="spellEnd"/>
      <w:r w:rsidR="00FA65C3" w:rsidRPr="00FA65C3">
        <w:rPr>
          <w:rFonts w:ascii="Times New Roman" w:hAnsi="Times New Roman" w:cs="Times New Roman"/>
          <w:sz w:val="28"/>
          <w:szCs w:val="28"/>
        </w:rPr>
        <w:t xml:space="preserve"> района Алтайского края (далее – Земельный участок)</w:t>
      </w:r>
      <w:r w:rsidR="003C0F91">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2.5. Сведения о </w:t>
      </w:r>
      <w:r w:rsidR="003153EF">
        <w:rPr>
          <w:rFonts w:ascii="Times New Roman" w:hAnsi="Times New Roman" w:cs="Times New Roman"/>
          <w:sz w:val="28"/>
          <w:szCs w:val="28"/>
        </w:rPr>
        <w:t xml:space="preserve">предмете </w:t>
      </w:r>
      <w:r w:rsidR="003153EF" w:rsidRPr="009533DB">
        <w:rPr>
          <w:rFonts w:ascii="Times New Roman" w:hAnsi="Times New Roman" w:cs="Times New Roman"/>
          <w:sz w:val="28"/>
          <w:szCs w:val="28"/>
        </w:rPr>
        <w:t>аукциона</w:t>
      </w:r>
      <w:r w:rsidRPr="009533DB">
        <w:rPr>
          <w:rFonts w:ascii="Times New Roman" w:hAnsi="Times New Roman" w:cs="Times New Roman"/>
          <w:sz w:val="28"/>
          <w:szCs w:val="28"/>
        </w:rPr>
        <w:t>:</w:t>
      </w:r>
    </w:p>
    <w:p w:rsidR="00BD0B04" w:rsidRDefault="00AD0AB2" w:rsidP="00BD0B0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2.5.1. </w:t>
      </w:r>
      <w:r w:rsidR="00BD0B04">
        <w:rPr>
          <w:rFonts w:ascii="Times New Roman" w:hAnsi="Times New Roman" w:cs="Times New Roman"/>
          <w:b/>
          <w:sz w:val="28"/>
          <w:szCs w:val="28"/>
        </w:rPr>
        <w:t>Лот № 1</w:t>
      </w:r>
      <w:r w:rsidR="00BD0B04" w:rsidRPr="00D327CD">
        <w:rPr>
          <w:rFonts w:ascii="Times New Roman" w:hAnsi="Times New Roman" w:cs="Times New Roman"/>
          <w:b/>
          <w:sz w:val="28"/>
          <w:szCs w:val="28"/>
        </w:rPr>
        <w:t>:</w:t>
      </w:r>
    </w:p>
    <w:p w:rsidR="00D85FE4"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xml:space="preserve">: </w:t>
      </w:r>
      <w:r w:rsidRPr="00DB5299">
        <w:rPr>
          <w:rFonts w:ascii="Times New Roman" w:hAnsi="Times New Roman" w:cs="Times New Roman"/>
          <w:sz w:val="28"/>
          <w:szCs w:val="28"/>
        </w:rPr>
        <w:t>Местоположение установлено относительно ориентира, расположенного за пределами участка.</w:t>
      </w:r>
      <w:r>
        <w:rPr>
          <w:rFonts w:ascii="Times New Roman" w:hAnsi="Times New Roman" w:cs="Times New Roman"/>
          <w:sz w:val="28"/>
          <w:szCs w:val="28"/>
        </w:rPr>
        <w:t xml:space="preserve"> </w:t>
      </w:r>
      <w:r w:rsidRPr="00DB5299">
        <w:rPr>
          <w:rFonts w:ascii="Times New Roman" w:hAnsi="Times New Roman" w:cs="Times New Roman"/>
          <w:sz w:val="28"/>
          <w:szCs w:val="28"/>
        </w:rPr>
        <w:t>Ориентир</w:t>
      </w:r>
      <w:r>
        <w:rPr>
          <w:rFonts w:ascii="Times New Roman" w:hAnsi="Times New Roman" w:cs="Times New Roman"/>
          <w:sz w:val="28"/>
          <w:szCs w:val="28"/>
        </w:rPr>
        <w:t xml:space="preserve"> </w:t>
      </w:r>
      <w:r w:rsidRPr="00DB5299">
        <w:rPr>
          <w:rFonts w:ascii="Times New Roman" w:hAnsi="Times New Roman" w:cs="Times New Roman"/>
          <w:sz w:val="28"/>
          <w:szCs w:val="28"/>
        </w:rPr>
        <w:t>жилой дом.</w:t>
      </w:r>
      <w:r>
        <w:rPr>
          <w:rFonts w:ascii="Times New Roman" w:hAnsi="Times New Roman" w:cs="Times New Roman"/>
          <w:sz w:val="28"/>
          <w:szCs w:val="28"/>
        </w:rPr>
        <w:t xml:space="preserve"> </w:t>
      </w:r>
      <w:r w:rsidRPr="00DB5299">
        <w:rPr>
          <w:rFonts w:ascii="Times New Roman" w:hAnsi="Times New Roman" w:cs="Times New Roman"/>
          <w:sz w:val="28"/>
          <w:szCs w:val="28"/>
        </w:rPr>
        <w:t>Участок находится примерно в 800 м, по направлению на юго-запад от ориентира. Почтовый</w:t>
      </w:r>
      <w:r>
        <w:rPr>
          <w:rFonts w:ascii="Times New Roman" w:hAnsi="Times New Roman" w:cs="Times New Roman"/>
          <w:sz w:val="28"/>
          <w:szCs w:val="28"/>
        </w:rPr>
        <w:t xml:space="preserve"> </w:t>
      </w:r>
      <w:r w:rsidRPr="00DB5299">
        <w:rPr>
          <w:rFonts w:ascii="Times New Roman" w:hAnsi="Times New Roman" w:cs="Times New Roman"/>
          <w:sz w:val="28"/>
          <w:szCs w:val="28"/>
        </w:rPr>
        <w:t xml:space="preserve">адрес ориентира: Российская Федерация, Алтайский край, </w:t>
      </w:r>
      <w:proofErr w:type="spellStart"/>
      <w:r w:rsidRPr="00DB5299">
        <w:rPr>
          <w:rFonts w:ascii="Times New Roman" w:hAnsi="Times New Roman" w:cs="Times New Roman"/>
          <w:sz w:val="28"/>
          <w:szCs w:val="28"/>
        </w:rPr>
        <w:t>Калманский</w:t>
      </w:r>
      <w:proofErr w:type="spellEnd"/>
      <w:r w:rsidRPr="00DB5299">
        <w:rPr>
          <w:rFonts w:ascii="Times New Roman" w:hAnsi="Times New Roman" w:cs="Times New Roman"/>
          <w:sz w:val="28"/>
          <w:szCs w:val="28"/>
        </w:rPr>
        <w:t xml:space="preserve"> район, с. </w:t>
      </w:r>
      <w:proofErr w:type="spellStart"/>
      <w:r w:rsidRPr="00DB5299">
        <w:rPr>
          <w:rFonts w:ascii="Times New Roman" w:hAnsi="Times New Roman" w:cs="Times New Roman"/>
          <w:sz w:val="28"/>
          <w:szCs w:val="28"/>
        </w:rPr>
        <w:t>Новороманово</w:t>
      </w:r>
      <w:proofErr w:type="spellEnd"/>
      <w:r w:rsidRPr="00DB5299">
        <w:rPr>
          <w:rFonts w:ascii="Times New Roman" w:hAnsi="Times New Roman" w:cs="Times New Roman"/>
          <w:sz w:val="28"/>
          <w:szCs w:val="28"/>
        </w:rPr>
        <w:t>, ул.</w:t>
      </w:r>
      <w:r>
        <w:rPr>
          <w:rFonts w:ascii="Times New Roman" w:hAnsi="Times New Roman" w:cs="Times New Roman"/>
          <w:sz w:val="28"/>
          <w:szCs w:val="28"/>
        </w:rPr>
        <w:t xml:space="preserve"> </w:t>
      </w:r>
      <w:r w:rsidRPr="00DB5299">
        <w:rPr>
          <w:rFonts w:ascii="Times New Roman" w:hAnsi="Times New Roman" w:cs="Times New Roman"/>
          <w:sz w:val="28"/>
          <w:szCs w:val="28"/>
        </w:rPr>
        <w:t>Взлетная, 63.</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xml:space="preserve">: </w:t>
      </w:r>
      <w:r w:rsidRPr="00DB5299">
        <w:rPr>
          <w:rFonts w:ascii="Times New Roman" w:hAnsi="Times New Roman" w:cs="Times New Roman"/>
          <w:sz w:val="28"/>
          <w:szCs w:val="28"/>
        </w:rPr>
        <w:t>60000</w:t>
      </w:r>
      <w:r w:rsidRPr="008E4CFF">
        <w:rPr>
          <w:rFonts w:ascii="Times New Roman" w:hAnsi="Times New Roman" w:cs="Times New Roman"/>
          <w:sz w:val="28"/>
          <w:szCs w:val="28"/>
        </w:rPr>
        <w:t xml:space="preserve"> </w:t>
      </w:r>
      <w:proofErr w:type="spellStart"/>
      <w:r w:rsidRPr="008E4CFF">
        <w:rPr>
          <w:rFonts w:ascii="Times New Roman" w:hAnsi="Times New Roman" w:cs="Times New Roman"/>
          <w:sz w:val="28"/>
          <w:szCs w:val="28"/>
        </w:rPr>
        <w:t>кв.м</w:t>
      </w:r>
      <w:proofErr w:type="spellEnd"/>
      <w:r w:rsidRPr="008E4CFF">
        <w:rPr>
          <w:rFonts w:ascii="Times New Roman" w:hAnsi="Times New Roman" w:cs="Times New Roman"/>
          <w:sz w:val="28"/>
          <w:szCs w:val="28"/>
        </w:rPr>
        <w:t>.</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Кадастровый номер</w:t>
      </w:r>
      <w:r w:rsidRPr="008E4CFF">
        <w:rPr>
          <w:rFonts w:ascii="Times New Roman" w:hAnsi="Times New Roman" w:cs="Times New Roman"/>
          <w:sz w:val="28"/>
          <w:szCs w:val="28"/>
        </w:rPr>
        <w:t xml:space="preserve">: </w:t>
      </w:r>
      <w:r w:rsidRPr="00DB5299">
        <w:rPr>
          <w:rFonts w:ascii="Times New Roman" w:hAnsi="Times New Roman" w:cs="Times New Roman"/>
          <w:sz w:val="28"/>
          <w:szCs w:val="28"/>
        </w:rPr>
        <w:t>22:16:020010:1700</w:t>
      </w:r>
      <w:r w:rsidRPr="008E4CFF">
        <w:rPr>
          <w:rFonts w:ascii="Times New Roman" w:hAnsi="Times New Roman" w:cs="Times New Roman"/>
          <w:sz w:val="28"/>
          <w:szCs w:val="28"/>
        </w:rPr>
        <w:t>.</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Категория земель</w:t>
      </w:r>
      <w:r w:rsidRPr="008E4CFF">
        <w:rPr>
          <w:rFonts w:ascii="Times New Roman" w:hAnsi="Times New Roman" w:cs="Times New Roman"/>
          <w:sz w:val="28"/>
          <w:szCs w:val="28"/>
        </w:rPr>
        <w:t xml:space="preserve">: </w:t>
      </w:r>
      <w:r w:rsidRPr="00E36ADD">
        <w:rPr>
          <w:rFonts w:ascii="Times New Roman" w:hAnsi="Times New Roman" w:cs="Times New Roman"/>
          <w:sz w:val="28"/>
          <w:szCs w:val="28"/>
        </w:rPr>
        <w:t>Земли сельскохозяйственного назначения</w:t>
      </w:r>
      <w:r>
        <w:rPr>
          <w:rFonts w:ascii="Times New Roman" w:hAnsi="Times New Roman" w:cs="Times New Roman"/>
          <w:sz w:val="28"/>
          <w:szCs w:val="28"/>
        </w:rPr>
        <w:t>.</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Вид разрешенного использования</w:t>
      </w:r>
      <w:r w:rsidRPr="008E4CFF">
        <w:rPr>
          <w:rFonts w:ascii="Times New Roman" w:hAnsi="Times New Roman" w:cs="Times New Roman"/>
          <w:sz w:val="28"/>
          <w:szCs w:val="28"/>
        </w:rPr>
        <w:t xml:space="preserve">: </w:t>
      </w:r>
      <w:r w:rsidRPr="00DB5299">
        <w:rPr>
          <w:rFonts w:ascii="Times New Roman" w:hAnsi="Times New Roman" w:cs="Times New Roman"/>
          <w:sz w:val="28"/>
          <w:szCs w:val="28"/>
        </w:rPr>
        <w:t>Сельскохозяйственное использование</w:t>
      </w:r>
      <w:r w:rsidRPr="008E4CFF">
        <w:rPr>
          <w:rFonts w:ascii="Times New Roman" w:hAnsi="Times New Roman" w:cs="Times New Roman"/>
          <w:sz w:val="28"/>
          <w:szCs w:val="28"/>
        </w:rPr>
        <w:t>.</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Срок аренды</w:t>
      </w:r>
      <w:r w:rsidRPr="008E4CFF">
        <w:rPr>
          <w:rFonts w:ascii="Times New Roman" w:hAnsi="Times New Roman" w:cs="Times New Roman"/>
          <w:sz w:val="28"/>
          <w:szCs w:val="28"/>
        </w:rPr>
        <w:t xml:space="preserve">: </w:t>
      </w:r>
      <w:r>
        <w:rPr>
          <w:rFonts w:ascii="Times New Roman" w:hAnsi="Times New Roman" w:cs="Times New Roman"/>
          <w:sz w:val="28"/>
          <w:szCs w:val="28"/>
        </w:rPr>
        <w:t>1</w:t>
      </w:r>
      <w:r w:rsidRPr="008E4CFF">
        <w:rPr>
          <w:rFonts w:ascii="Times New Roman" w:hAnsi="Times New Roman" w:cs="Times New Roman"/>
          <w:sz w:val="28"/>
          <w:szCs w:val="28"/>
        </w:rPr>
        <w:t>0 лет.</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Начальная цена</w:t>
      </w:r>
      <w:r w:rsidRPr="008E4CFF">
        <w:rPr>
          <w:rFonts w:ascii="Times New Roman" w:hAnsi="Times New Roman" w:cs="Times New Roman"/>
          <w:sz w:val="28"/>
          <w:szCs w:val="28"/>
        </w:rPr>
        <w:t xml:space="preserve"> размера ежегодной арендной платы </w:t>
      </w:r>
      <w:r w:rsidR="00225038">
        <w:rPr>
          <w:rFonts w:ascii="Times New Roman" w:hAnsi="Times New Roman" w:cs="Times New Roman"/>
          <w:sz w:val="28"/>
          <w:szCs w:val="28"/>
        </w:rPr>
        <w:t>1</w:t>
      </w:r>
      <w:r>
        <w:rPr>
          <w:rFonts w:ascii="Times New Roman" w:hAnsi="Times New Roman" w:cs="Times New Roman"/>
          <w:sz w:val="28"/>
          <w:szCs w:val="28"/>
        </w:rPr>
        <w:t>0</w:t>
      </w:r>
      <w:r w:rsidRPr="008E4CFF">
        <w:rPr>
          <w:rFonts w:ascii="Times New Roman" w:hAnsi="Times New Roman" w:cs="Times New Roman"/>
          <w:sz w:val="28"/>
          <w:szCs w:val="28"/>
        </w:rPr>
        <w:t xml:space="preserve">% </w:t>
      </w:r>
      <w:proofErr w:type="gramStart"/>
      <w:r w:rsidRPr="008E4CFF">
        <w:rPr>
          <w:rFonts w:ascii="Times New Roman" w:hAnsi="Times New Roman" w:cs="Times New Roman"/>
          <w:sz w:val="28"/>
          <w:szCs w:val="28"/>
        </w:rPr>
        <w:t>от</w:t>
      </w:r>
      <w:proofErr w:type="gramEnd"/>
      <w:r w:rsidRPr="008E4CFF">
        <w:rPr>
          <w:rFonts w:ascii="Times New Roman" w:hAnsi="Times New Roman" w:cs="Times New Roman"/>
          <w:sz w:val="28"/>
          <w:szCs w:val="28"/>
        </w:rPr>
        <w:t xml:space="preserve"> кадастровой</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 xml:space="preserve">стоимости земельного участка, что составляет: </w:t>
      </w:r>
      <w:r>
        <w:rPr>
          <w:rFonts w:ascii="Times New Roman" w:hAnsi="Times New Roman" w:cs="Times New Roman"/>
          <w:sz w:val="28"/>
          <w:szCs w:val="28"/>
        </w:rPr>
        <w:t>20</w:t>
      </w:r>
      <w:r w:rsidRPr="00D85FE4">
        <w:rPr>
          <w:rFonts w:ascii="Times New Roman" w:hAnsi="Times New Roman" w:cs="Times New Roman"/>
          <w:sz w:val="28"/>
          <w:szCs w:val="28"/>
        </w:rPr>
        <w:t>820</w:t>
      </w:r>
      <w:r w:rsidRPr="008E4CFF">
        <w:rPr>
          <w:rFonts w:ascii="Times New Roman" w:hAnsi="Times New Roman" w:cs="Times New Roman"/>
          <w:sz w:val="28"/>
          <w:szCs w:val="28"/>
        </w:rPr>
        <w:t xml:space="preserve"> (</w:t>
      </w:r>
      <w:r>
        <w:rPr>
          <w:rFonts w:ascii="Times New Roman" w:hAnsi="Times New Roman" w:cs="Times New Roman"/>
          <w:sz w:val="28"/>
          <w:szCs w:val="28"/>
        </w:rPr>
        <w:t>двадцать тысяч восемьсот двадцать</w:t>
      </w:r>
      <w:r w:rsidRPr="008E4CFF">
        <w:rPr>
          <w:rFonts w:ascii="Times New Roman" w:hAnsi="Times New Roman" w:cs="Times New Roman"/>
          <w:sz w:val="28"/>
          <w:szCs w:val="28"/>
        </w:rPr>
        <w:t>) рубл</w:t>
      </w:r>
      <w:r>
        <w:rPr>
          <w:rFonts w:ascii="Times New Roman" w:hAnsi="Times New Roman" w:cs="Times New Roman"/>
          <w:sz w:val="28"/>
          <w:szCs w:val="28"/>
        </w:rPr>
        <w:t>ей</w:t>
      </w:r>
      <w:r w:rsidRPr="008E4CFF">
        <w:rPr>
          <w:rFonts w:ascii="Times New Roman" w:hAnsi="Times New Roman" w:cs="Times New Roman"/>
          <w:sz w:val="28"/>
          <w:szCs w:val="28"/>
        </w:rPr>
        <w:t xml:space="preserve"> </w:t>
      </w:r>
      <w:r>
        <w:rPr>
          <w:rFonts w:ascii="Times New Roman" w:hAnsi="Times New Roman" w:cs="Times New Roman"/>
          <w:sz w:val="28"/>
          <w:szCs w:val="28"/>
        </w:rPr>
        <w:t>00</w:t>
      </w:r>
      <w:r w:rsidRPr="008E4CFF">
        <w:rPr>
          <w:rFonts w:ascii="Times New Roman" w:hAnsi="Times New Roman" w:cs="Times New Roman"/>
          <w:sz w:val="28"/>
          <w:szCs w:val="28"/>
        </w:rPr>
        <w:t xml:space="preserve"> копеек.</w:t>
      </w:r>
    </w:p>
    <w:p w:rsidR="00D85FE4" w:rsidRPr="008E4CFF"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Размер задатка</w:t>
      </w:r>
      <w:r w:rsidRPr="008E4CFF">
        <w:rPr>
          <w:rFonts w:ascii="Times New Roman" w:hAnsi="Times New Roman" w:cs="Times New Roman"/>
          <w:sz w:val="28"/>
          <w:szCs w:val="28"/>
        </w:rPr>
        <w:t xml:space="preserve"> для участия в аукционе 20% от начальной цены, что составляет: </w:t>
      </w:r>
      <w:r w:rsidRPr="00D85FE4">
        <w:rPr>
          <w:rFonts w:ascii="Times New Roman" w:hAnsi="Times New Roman" w:cs="Times New Roman"/>
          <w:sz w:val="28"/>
          <w:szCs w:val="28"/>
        </w:rPr>
        <w:t>4164</w:t>
      </w:r>
      <w:r w:rsidRPr="008E4CFF">
        <w:rPr>
          <w:rFonts w:ascii="Times New Roman" w:hAnsi="Times New Roman" w:cs="Times New Roman"/>
          <w:sz w:val="28"/>
          <w:szCs w:val="28"/>
        </w:rPr>
        <w:t xml:space="preserve"> (</w:t>
      </w:r>
      <w:r>
        <w:rPr>
          <w:rFonts w:ascii="Times New Roman" w:hAnsi="Times New Roman" w:cs="Times New Roman"/>
          <w:sz w:val="28"/>
          <w:szCs w:val="28"/>
        </w:rPr>
        <w:t>четыре тысячи сто шестьдесят четыре</w:t>
      </w:r>
      <w:r w:rsidRPr="008E4CFF">
        <w:rPr>
          <w:rFonts w:ascii="Times New Roman" w:hAnsi="Times New Roman" w:cs="Times New Roman"/>
          <w:sz w:val="28"/>
          <w:szCs w:val="28"/>
        </w:rPr>
        <w:t>) рубл</w:t>
      </w:r>
      <w:r>
        <w:rPr>
          <w:rFonts w:ascii="Times New Roman" w:hAnsi="Times New Roman" w:cs="Times New Roman"/>
          <w:sz w:val="28"/>
          <w:szCs w:val="28"/>
        </w:rPr>
        <w:t>я</w:t>
      </w:r>
      <w:r w:rsidRPr="008E4CFF">
        <w:rPr>
          <w:rFonts w:ascii="Times New Roman" w:hAnsi="Times New Roman" w:cs="Times New Roman"/>
          <w:sz w:val="28"/>
          <w:szCs w:val="28"/>
        </w:rPr>
        <w:t xml:space="preserve"> </w:t>
      </w:r>
      <w:r>
        <w:rPr>
          <w:rFonts w:ascii="Times New Roman" w:hAnsi="Times New Roman" w:cs="Times New Roman"/>
          <w:sz w:val="28"/>
          <w:szCs w:val="28"/>
        </w:rPr>
        <w:t>00</w:t>
      </w:r>
      <w:r w:rsidRPr="008E4CFF">
        <w:rPr>
          <w:rFonts w:ascii="Times New Roman" w:hAnsi="Times New Roman" w:cs="Times New Roman"/>
          <w:sz w:val="28"/>
          <w:szCs w:val="28"/>
        </w:rPr>
        <w:t xml:space="preserve"> копе</w:t>
      </w:r>
      <w:r>
        <w:rPr>
          <w:rFonts w:ascii="Times New Roman" w:hAnsi="Times New Roman" w:cs="Times New Roman"/>
          <w:sz w:val="28"/>
          <w:szCs w:val="28"/>
        </w:rPr>
        <w:t>ек.</w:t>
      </w:r>
    </w:p>
    <w:p w:rsidR="00D85FE4" w:rsidRDefault="00D85FE4" w:rsidP="00D85FE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Шаг аукциона</w:t>
      </w:r>
      <w:r w:rsidRPr="008E4CFF">
        <w:rPr>
          <w:rFonts w:ascii="Times New Roman" w:hAnsi="Times New Roman" w:cs="Times New Roman"/>
          <w:sz w:val="28"/>
          <w:szCs w:val="28"/>
        </w:rPr>
        <w:t xml:space="preserve"> 3% от начальной цены: </w:t>
      </w:r>
      <w:r w:rsidRPr="00D85FE4">
        <w:rPr>
          <w:rFonts w:ascii="Times New Roman" w:hAnsi="Times New Roman" w:cs="Times New Roman"/>
          <w:sz w:val="28"/>
          <w:szCs w:val="28"/>
        </w:rPr>
        <w:t>624</w:t>
      </w:r>
      <w:r w:rsidRPr="008E4CFF">
        <w:rPr>
          <w:rFonts w:ascii="Times New Roman" w:hAnsi="Times New Roman" w:cs="Times New Roman"/>
          <w:sz w:val="28"/>
          <w:szCs w:val="28"/>
        </w:rPr>
        <w:t xml:space="preserve"> (</w:t>
      </w:r>
      <w:r>
        <w:rPr>
          <w:rFonts w:ascii="Times New Roman" w:hAnsi="Times New Roman" w:cs="Times New Roman"/>
          <w:sz w:val="28"/>
          <w:szCs w:val="28"/>
        </w:rPr>
        <w:t>шестьсот двадцать четыре</w:t>
      </w:r>
      <w:r w:rsidRPr="008E4CFF">
        <w:rPr>
          <w:rFonts w:ascii="Times New Roman" w:hAnsi="Times New Roman" w:cs="Times New Roman"/>
          <w:sz w:val="28"/>
          <w:szCs w:val="28"/>
        </w:rPr>
        <w:t>) рубл</w:t>
      </w:r>
      <w:r>
        <w:rPr>
          <w:rFonts w:ascii="Times New Roman" w:hAnsi="Times New Roman" w:cs="Times New Roman"/>
          <w:sz w:val="28"/>
          <w:szCs w:val="28"/>
        </w:rPr>
        <w:t>я</w:t>
      </w:r>
      <w:r w:rsidRPr="008E4CFF">
        <w:rPr>
          <w:rFonts w:ascii="Times New Roman" w:hAnsi="Times New Roman" w:cs="Times New Roman"/>
          <w:sz w:val="28"/>
          <w:szCs w:val="28"/>
        </w:rPr>
        <w:t xml:space="preserve"> </w:t>
      </w:r>
      <w:r>
        <w:rPr>
          <w:rFonts w:ascii="Times New Roman" w:hAnsi="Times New Roman" w:cs="Times New Roman"/>
          <w:sz w:val="28"/>
          <w:szCs w:val="28"/>
        </w:rPr>
        <w:t>60</w:t>
      </w:r>
      <w:r w:rsidRPr="008E4CFF">
        <w:rPr>
          <w:rFonts w:ascii="Times New Roman" w:hAnsi="Times New Roman" w:cs="Times New Roman"/>
          <w:sz w:val="28"/>
          <w:szCs w:val="28"/>
        </w:rPr>
        <w:t xml:space="preserve"> копе</w:t>
      </w:r>
      <w:r>
        <w:rPr>
          <w:rFonts w:ascii="Times New Roman" w:hAnsi="Times New Roman" w:cs="Times New Roman"/>
          <w:sz w:val="28"/>
          <w:szCs w:val="28"/>
        </w:rPr>
        <w:t>е</w:t>
      </w:r>
      <w:r w:rsidRPr="008E4CFF">
        <w:rPr>
          <w:rFonts w:ascii="Times New Roman" w:hAnsi="Times New Roman" w:cs="Times New Roman"/>
          <w:sz w:val="28"/>
          <w:szCs w:val="28"/>
        </w:rPr>
        <w:t>к.</w:t>
      </w:r>
    </w:p>
    <w:p w:rsidR="00E21A5B" w:rsidRDefault="00E21A5B" w:rsidP="00D85FE4">
      <w:pPr>
        <w:spacing w:after="0" w:line="240" w:lineRule="auto"/>
        <w:ind w:firstLine="708"/>
        <w:jc w:val="both"/>
        <w:rPr>
          <w:rFonts w:ascii="Times New Roman" w:hAnsi="Times New Roman" w:cs="Times New Roman"/>
          <w:b/>
          <w:sz w:val="28"/>
          <w:szCs w:val="28"/>
        </w:rPr>
      </w:pPr>
      <w:r w:rsidRPr="00E21A5B">
        <w:rPr>
          <w:rFonts w:ascii="Times New Roman" w:hAnsi="Times New Roman" w:cs="Times New Roman"/>
          <w:b/>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E21A5B" w:rsidRDefault="00E21A5B" w:rsidP="00D85FE4">
      <w:pPr>
        <w:spacing w:after="0" w:line="240" w:lineRule="auto"/>
        <w:ind w:firstLine="708"/>
        <w:jc w:val="both"/>
        <w:rPr>
          <w:rFonts w:ascii="Times New Roman" w:hAnsi="Times New Roman" w:cs="Times New Roman"/>
          <w:sz w:val="28"/>
          <w:szCs w:val="28"/>
        </w:rPr>
      </w:pPr>
      <w:r w:rsidRPr="00E21A5B">
        <w:rPr>
          <w:rFonts w:ascii="Times New Roman" w:hAnsi="Times New Roman" w:cs="Times New Roman"/>
          <w:sz w:val="28"/>
          <w:szCs w:val="28"/>
        </w:rPr>
        <w:t>Электро</w:t>
      </w:r>
      <w:r>
        <w:rPr>
          <w:rFonts w:ascii="Times New Roman" w:hAnsi="Times New Roman" w:cs="Times New Roman"/>
          <w:sz w:val="28"/>
          <w:szCs w:val="28"/>
        </w:rPr>
        <w:t xml:space="preserve">снабжение от существующих электросетей, согласно техническим условиям. </w:t>
      </w:r>
      <w:proofErr w:type="gramStart"/>
      <w:r>
        <w:rPr>
          <w:rFonts w:ascii="Times New Roman" w:hAnsi="Times New Roman" w:cs="Times New Roman"/>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rFonts w:ascii="Times New Roman" w:hAnsi="Times New Roman" w:cs="Times New Roman"/>
          <w:sz w:val="28"/>
          <w:szCs w:val="28"/>
        </w:rPr>
        <w:t>энергопринимающих</w:t>
      </w:r>
      <w:proofErr w:type="spellEnd"/>
      <w:r>
        <w:rPr>
          <w:rFonts w:ascii="Times New Roman" w:hAnsi="Times New Roman" w:cs="Times New Roman"/>
          <w:sz w:val="28"/>
          <w:szCs w:val="28"/>
        </w:rPr>
        <w:t xml:space="preserve"> устройств </w:t>
      </w:r>
      <w:r w:rsidR="00C5779F">
        <w:rPr>
          <w:rFonts w:ascii="Times New Roman" w:hAnsi="Times New Roman" w:cs="Times New Roman"/>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00C5779F">
        <w:rPr>
          <w:rFonts w:ascii="Times New Roman" w:hAnsi="Times New Roman" w:cs="Times New Roman"/>
          <w:sz w:val="28"/>
          <w:szCs w:val="28"/>
        </w:rPr>
        <w:lastRenderedPageBreak/>
        <w:t>организациям и иным лицам, к электрическим сетям», утвержденными постановлением правительства РФ от 27.12.2004 №861.</w:t>
      </w:r>
      <w:proofErr w:type="gramEnd"/>
      <w:r w:rsidR="00C5779F">
        <w:rPr>
          <w:rFonts w:ascii="Times New Roman" w:hAnsi="Times New Roman" w:cs="Times New Roman"/>
          <w:sz w:val="28"/>
          <w:szCs w:val="28"/>
        </w:rPr>
        <w:t xml:space="preserve"> </w:t>
      </w:r>
      <w:proofErr w:type="gramStart"/>
      <w:r w:rsidR="00C5779F">
        <w:rPr>
          <w:rFonts w:ascii="Times New Roman" w:hAnsi="Times New Roman" w:cs="Times New Roman"/>
          <w:sz w:val="28"/>
          <w:szCs w:val="28"/>
        </w:rPr>
        <w:t>Возможность технологического присоединения к электрическим сетям филиала ПАО «</w:t>
      </w:r>
      <w:proofErr w:type="spellStart"/>
      <w:r w:rsidR="00C5779F">
        <w:rPr>
          <w:rFonts w:ascii="Times New Roman" w:hAnsi="Times New Roman" w:cs="Times New Roman"/>
          <w:sz w:val="28"/>
          <w:szCs w:val="28"/>
        </w:rPr>
        <w:t>Россети</w:t>
      </w:r>
      <w:proofErr w:type="spellEnd"/>
      <w:r w:rsidR="00C5779F">
        <w:rPr>
          <w:rFonts w:ascii="Times New Roman" w:hAnsi="Times New Roman" w:cs="Times New Roman"/>
          <w:sz w:val="28"/>
          <w:szCs w:val="28"/>
        </w:rPr>
        <w:t xml:space="preserve"> Сибирь» - «Алтайэнерго» объекта капитального строительства</w:t>
      </w:r>
      <w:r w:rsidR="008C2AC7">
        <w:rPr>
          <w:rFonts w:ascii="Times New Roman" w:hAnsi="Times New Roman" w:cs="Times New Roman"/>
          <w:sz w:val="28"/>
          <w:szCs w:val="28"/>
        </w:rPr>
        <w:t xml:space="preserve">, расположенного на земельном участке с кадастровым номером </w:t>
      </w:r>
      <w:r w:rsidR="008C2AC7" w:rsidRPr="00DB5299">
        <w:rPr>
          <w:rFonts w:ascii="Times New Roman" w:hAnsi="Times New Roman" w:cs="Times New Roman"/>
          <w:sz w:val="28"/>
          <w:szCs w:val="28"/>
        </w:rPr>
        <w:t>22:16:020010:1700</w:t>
      </w:r>
      <w:r w:rsidR="008C2AC7">
        <w:rPr>
          <w:rFonts w:ascii="Times New Roman" w:hAnsi="Times New Roman" w:cs="Times New Roman"/>
          <w:sz w:val="28"/>
          <w:szCs w:val="28"/>
        </w:rPr>
        <w:t xml:space="preserve">, имеется от существующих объектов электросетевого хозяйства филиала «Алтайэнерго», имеющих класс напряжения 10 </w:t>
      </w:r>
      <w:proofErr w:type="spellStart"/>
      <w:r w:rsidR="008C2AC7">
        <w:rPr>
          <w:rFonts w:ascii="Times New Roman" w:hAnsi="Times New Roman" w:cs="Times New Roman"/>
          <w:sz w:val="28"/>
          <w:szCs w:val="28"/>
        </w:rPr>
        <w:t>кВ</w:t>
      </w:r>
      <w:proofErr w:type="spellEnd"/>
      <w:r w:rsidR="008C2AC7">
        <w:rPr>
          <w:rFonts w:ascii="Times New Roman" w:hAnsi="Times New Roman" w:cs="Times New Roman"/>
          <w:sz w:val="28"/>
          <w:szCs w:val="28"/>
        </w:rPr>
        <w:t>, в соответствии с информацией филиала ПАО «</w:t>
      </w:r>
      <w:proofErr w:type="spellStart"/>
      <w:r w:rsidR="008C2AC7">
        <w:rPr>
          <w:rFonts w:ascii="Times New Roman" w:hAnsi="Times New Roman" w:cs="Times New Roman"/>
          <w:sz w:val="28"/>
          <w:szCs w:val="28"/>
        </w:rPr>
        <w:t>Россети</w:t>
      </w:r>
      <w:proofErr w:type="spellEnd"/>
      <w:r w:rsidR="008C2AC7">
        <w:rPr>
          <w:rFonts w:ascii="Times New Roman" w:hAnsi="Times New Roman" w:cs="Times New Roman"/>
          <w:sz w:val="28"/>
          <w:szCs w:val="28"/>
        </w:rPr>
        <w:t xml:space="preserve"> Сибирь» - «Алтайэнерго» от 02.06.2023 №1.1/03/2492 (Приложение 3).</w:t>
      </w:r>
      <w:proofErr w:type="gramEnd"/>
    </w:p>
    <w:p w:rsidR="008C2AC7" w:rsidRDefault="0007205E" w:rsidP="00D85F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Техническая возможность подключения </w:t>
      </w:r>
      <w:r w:rsidRPr="0007205E">
        <w:rPr>
          <w:rFonts w:ascii="Times New Roman" w:hAnsi="Times New Roman" w:cs="Times New Roman"/>
          <w:sz w:val="28"/>
          <w:szCs w:val="28"/>
        </w:rPr>
        <w:t>(технологического присоединения)</w:t>
      </w:r>
      <w:r>
        <w:rPr>
          <w:rFonts w:ascii="Times New Roman" w:hAnsi="Times New Roman" w:cs="Times New Roman"/>
          <w:sz w:val="28"/>
          <w:szCs w:val="28"/>
        </w:rPr>
        <w:t xml:space="preserve"> к сетям газоснабжения </w:t>
      </w:r>
      <w:r w:rsidRPr="0007205E">
        <w:rPr>
          <w:rFonts w:ascii="Times New Roman" w:hAnsi="Times New Roman" w:cs="Times New Roman"/>
          <w:sz w:val="28"/>
          <w:szCs w:val="28"/>
        </w:rPr>
        <w:t>объекта капитального строительства, расположенного на земельном участке с кадаст</w:t>
      </w:r>
      <w:r>
        <w:rPr>
          <w:rFonts w:ascii="Times New Roman" w:hAnsi="Times New Roman" w:cs="Times New Roman"/>
          <w:sz w:val="28"/>
          <w:szCs w:val="28"/>
        </w:rPr>
        <w:t>ровым номером 22:16:020010:1700</w:t>
      </w:r>
      <w:r w:rsidRPr="0007205E">
        <w:rPr>
          <w:rFonts w:ascii="Times New Roman" w:hAnsi="Times New Roman" w:cs="Times New Roman"/>
          <w:sz w:val="28"/>
          <w:szCs w:val="28"/>
        </w:rPr>
        <w:t xml:space="preserve"> имеется</w:t>
      </w:r>
      <w:r>
        <w:rPr>
          <w:rFonts w:ascii="Times New Roman" w:hAnsi="Times New Roman" w:cs="Times New Roman"/>
          <w:sz w:val="28"/>
          <w:szCs w:val="28"/>
        </w:rPr>
        <w:t>. Возможная точка подключения: действующий газопровод высокого давления в районе рассматриваемого земельного участка в соответствии с информацией ООО «Газпром газораспределение Барнаул»</w:t>
      </w:r>
      <w:r w:rsidR="006D4FBE">
        <w:rPr>
          <w:rFonts w:ascii="Times New Roman" w:hAnsi="Times New Roman" w:cs="Times New Roman"/>
          <w:sz w:val="28"/>
          <w:szCs w:val="28"/>
        </w:rPr>
        <w:t xml:space="preserve"> от 25.05.2023 №ИП-02560 (Приложение 3).</w:t>
      </w:r>
    </w:p>
    <w:p w:rsidR="006D4FBE" w:rsidRDefault="006D4FBE" w:rsidP="00D85F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Техническая возможность подключения </w:t>
      </w:r>
      <w:r w:rsidRPr="0007205E">
        <w:rPr>
          <w:rFonts w:ascii="Times New Roman" w:hAnsi="Times New Roman" w:cs="Times New Roman"/>
          <w:sz w:val="28"/>
          <w:szCs w:val="28"/>
        </w:rPr>
        <w:t>(технологического присоединения)</w:t>
      </w:r>
      <w:r>
        <w:rPr>
          <w:rFonts w:ascii="Times New Roman" w:hAnsi="Times New Roman" w:cs="Times New Roman"/>
          <w:sz w:val="28"/>
          <w:szCs w:val="28"/>
        </w:rPr>
        <w:t xml:space="preserve"> к сетям холодного водоснабжения</w:t>
      </w:r>
      <w:r w:rsidR="00754B2D">
        <w:rPr>
          <w:rFonts w:ascii="Times New Roman" w:hAnsi="Times New Roman" w:cs="Times New Roman"/>
          <w:sz w:val="28"/>
          <w:szCs w:val="28"/>
        </w:rPr>
        <w:t xml:space="preserve"> отсутствует</w:t>
      </w:r>
      <w:r>
        <w:rPr>
          <w:rFonts w:ascii="Times New Roman" w:hAnsi="Times New Roman" w:cs="Times New Roman"/>
          <w:sz w:val="28"/>
          <w:szCs w:val="28"/>
        </w:rPr>
        <w:t xml:space="preserve">, согласно </w:t>
      </w:r>
      <w:r w:rsidR="00754B2D">
        <w:rPr>
          <w:rFonts w:ascii="Times New Roman" w:hAnsi="Times New Roman" w:cs="Times New Roman"/>
          <w:sz w:val="28"/>
          <w:szCs w:val="28"/>
        </w:rPr>
        <w:t xml:space="preserve">информации МУП «Источник </w:t>
      </w:r>
      <w:proofErr w:type="spellStart"/>
      <w:r w:rsidR="00754B2D">
        <w:rPr>
          <w:rFonts w:ascii="Times New Roman" w:hAnsi="Times New Roman" w:cs="Times New Roman"/>
          <w:sz w:val="28"/>
          <w:szCs w:val="28"/>
        </w:rPr>
        <w:t>Калманского</w:t>
      </w:r>
      <w:proofErr w:type="spellEnd"/>
      <w:r w:rsidR="00754B2D">
        <w:rPr>
          <w:rFonts w:ascii="Times New Roman" w:hAnsi="Times New Roman" w:cs="Times New Roman"/>
          <w:sz w:val="28"/>
          <w:szCs w:val="28"/>
        </w:rPr>
        <w:t xml:space="preserve"> района Алтайского края»</w:t>
      </w:r>
      <w:r w:rsidR="00061C0D">
        <w:rPr>
          <w:rFonts w:ascii="Times New Roman" w:hAnsi="Times New Roman" w:cs="Times New Roman"/>
          <w:sz w:val="28"/>
          <w:szCs w:val="28"/>
        </w:rPr>
        <w:t xml:space="preserve"> от 01.06.2023 №2 (Приложение 3).</w:t>
      </w:r>
    </w:p>
    <w:p w:rsidR="001E1A81" w:rsidRPr="001E1A81" w:rsidRDefault="001E1A81" w:rsidP="00D85FE4">
      <w:pPr>
        <w:spacing w:after="0" w:line="240" w:lineRule="auto"/>
        <w:ind w:firstLine="708"/>
        <w:jc w:val="both"/>
        <w:rPr>
          <w:rFonts w:ascii="Times New Roman" w:hAnsi="Times New Roman" w:cs="Times New Roman"/>
          <w:b/>
          <w:sz w:val="28"/>
          <w:szCs w:val="28"/>
        </w:rPr>
      </w:pPr>
      <w:r w:rsidRPr="001E1A81">
        <w:rPr>
          <w:rFonts w:ascii="Times New Roman" w:hAnsi="Times New Roman" w:cs="Times New Roman"/>
          <w:b/>
          <w:sz w:val="28"/>
          <w:szCs w:val="28"/>
        </w:rPr>
        <w:t>Параметры разрешенного строительства объекта:</w:t>
      </w:r>
    </w:p>
    <w:p w:rsidR="001E1A81" w:rsidRDefault="001E1A81" w:rsidP="00D85F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w:t>
      </w:r>
      <w:proofErr w:type="spellStart"/>
      <w:r w:rsidR="00F977BF">
        <w:rPr>
          <w:rFonts w:ascii="Times New Roman" w:hAnsi="Times New Roman" w:cs="Times New Roman"/>
          <w:sz w:val="28"/>
          <w:szCs w:val="28"/>
        </w:rPr>
        <w:t>Новоромано</w:t>
      </w:r>
      <w:r>
        <w:rPr>
          <w:rFonts w:ascii="Times New Roman" w:hAnsi="Times New Roman" w:cs="Times New Roman"/>
          <w:sz w:val="28"/>
          <w:szCs w:val="28"/>
        </w:rPr>
        <w:t>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Калманского</w:t>
      </w:r>
      <w:proofErr w:type="spellEnd"/>
      <w:r>
        <w:rPr>
          <w:rFonts w:ascii="Times New Roman" w:hAnsi="Times New Roman" w:cs="Times New Roman"/>
          <w:sz w:val="28"/>
          <w:szCs w:val="28"/>
        </w:rPr>
        <w:t xml:space="preserve"> района Алтайского края, утвержденными решением </w:t>
      </w:r>
      <w:r w:rsidR="00F977BF">
        <w:rPr>
          <w:rFonts w:ascii="Times New Roman" w:hAnsi="Times New Roman" w:cs="Times New Roman"/>
          <w:sz w:val="28"/>
          <w:szCs w:val="28"/>
        </w:rPr>
        <w:t xml:space="preserve">районного Собрания депутатов </w:t>
      </w:r>
      <w:proofErr w:type="spellStart"/>
      <w:r w:rsidR="00F977BF">
        <w:rPr>
          <w:rFonts w:ascii="Times New Roman" w:hAnsi="Times New Roman" w:cs="Times New Roman"/>
          <w:sz w:val="28"/>
          <w:szCs w:val="28"/>
        </w:rPr>
        <w:t>Калманского</w:t>
      </w:r>
      <w:proofErr w:type="spellEnd"/>
      <w:r w:rsidR="00F977BF">
        <w:rPr>
          <w:rFonts w:ascii="Times New Roman" w:hAnsi="Times New Roman" w:cs="Times New Roman"/>
          <w:sz w:val="28"/>
          <w:szCs w:val="28"/>
        </w:rPr>
        <w:t xml:space="preserve"> района Алтайского края от 05.07.2017 №36. Выписка из Правил землепользования и застройки муниципального образования </w:t>
      </w:r>
      <w:proofErr w:type="spellStart"/>
      <w:r w:rsidR="00F977BF">
        <w:rPr>
          <w:rFonts w:ascii="Times New Roman" w:hAnsi="Times New Roman" w:cs="Times New Roman"/>
          <w:sz w:val="28"/>
          <w:szCs w:val="28"/>
        </w:rPr>
        <w:t>Новоромановский</w:t>
      </w:r>
      <w:proofErr w:type="spellEnd"/>
      <w:r w:rsidR="00F977BF">
        <w:rPr>
          <w:rFonts w:ascii="Times New Roman" w:hAnsi="Times New Roman" w:cs="Times New Roman"/>
          <w:sz w:val="28"/>
          <w:szCs w:val="28"/>
        </w:rPr>
        <w:t xml:space="preserve"> сельсовет </w:t>
      </w:r>
      <w:proofErr w:type="spellStart"/>
      <w:r w:rsidR="00F977BF">
        <w:rPr>
          <w:rFonts w:ascii="Times New Roman" w:hAnsi="Times New Roman" w:cs="Times New Roman"/>
          <w:sz w:val="28"/>
          <w:szCs w:val="28"/>
        </w:rPr>
        <w:t>Калманского</w:t>
      </w:r>
      <w:proofErr w:type="spellEnd"/>
      <w:r w:rsidR="00F977BF">
        <w:rPr>
          <w:rFonts w:ascii="Times New Roman" w:hAnsi="Times New Roman" w:cs="Times New Roman"/>
          <w:sz w:val="28"/>
          <w:szCs w:val="28"/>
        </w:rPr>
        <w:t xml:space="preserve"> района Алтайского края прилагается (Приложение 3).</w:t>
      </w:r>
    </w:p>
    <w:p w:rsidR="00BD0B04" w:rsidRPr="00CE08D0" w:rsidRDefault="00BD0B04" w:rsidP="00BD0B0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2.5.2. </w:t>
      </w:r>
      <w:r w:rsidRPr="00CE08D0">
        <w:rPr>
          <w:rFonts w:ascii="Times New Roman" w:hAnsi="Times New Roman" w:cs="Times New Roman"/>
          <w:b/>
          <w:sz w:val="28"/>
          <w:szCs w:val="28"/>
        </w:rPr>
        <w:t xml:space="preserve">Лот № </w:t>
      </w:r>
      <w:r>
        <w:rPr>
          <w:rFonts w:ascii="Times New Roman" w:hAnsi="Times New Roman" w:cs="Times New Roman"/>
          <w:b/>
          <w:sz w:val="28"/>
          <w:szCs w:val="28"/>
        </w:rPr>
        <w:t>2:</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Местоположение земельного участка</w:t>
      </w:r>
      <w:r w:rsidRPr="00AC6BD0">
        <w:rPr>
          <w:rFonts w:ascii="Times New Roman" w:hAnsi="Times New Roman" w:cs="Times New Roman"/>
          <w:sz w:val="28"/>
          <w:szCs w:val="28"/>
        </w:rPr>
        <w:t xml:space="preserve">: </w:t>
      </w:r>
      <w:r w:rsidRPr="00DB5299">
        <w:rPr>
          <w:rFonts w:ascii="Times New Roman" w:hAnsi="Times New Roman" w:cs="Times New Roman"/>
          <w:sz w:val="28"/>
          <w:szCs w:val="28"/>
        </w:rPr>
        <w:t xml:space="preserve">Российская Федерация, Алтайский край, муниципальный район </w:t>
      </w:r>
      <w:proofErr w:type="spellStart"/>
      <w:r w:rsidRPr="00DB5299">
        <w:rPr>
          <w:rFonts w:ascii="Times New Roman" w:hAnsi="Times New Roman" w:cs="Times New Roman"/>
          <w:sz w:val="28"/>
          <w:szCs w:val="28"/>
        </w:rPr>
        <w:t>Калманский</w:t>
      </w:r>
      <w:proofErr w:type="spellEnd"/>
      <w:r w:rsidRPr="00DB5299">
        <w:rPr>
          <w:rFonts w:ascii="Times New Roman" w:hAnsi="Times New Roman" w:cs="Times New Roman"/>
          <w:sz w:val="28"/>
          <w:szCs w:val="28"/>
        </w:rPr>
        <w:t>, сельское поселение</w:t>
      </w:r>
      <w:r>
        <w:rPr>
          <w:rFonts w:ascii="Times New Roman" w:hAnsi="Times New Roman" w:cs="Times New Roman"/>
          <w:sz w:val="28"/>
          <w:szCs w:val="28"/>
        </w:rPr>
        <w:t xml:space="preserve"> </w:t>
      </w:r>
      <w:proofErr w:type="spellStart"/>
      <w:r w:rsidRPr="00DB5299">
        <w:rPr>
          <w:rFonts w:ascii="Times New Roman" w:hAnsi="Times New Roman" w:cs="Times New Roman"/>
          <w:sz w:val="28"/>
          <w:szCs w:val="28"/>
        </w:rPr>
        <w:t>Зимарёвский</w:t>
      </w:r>
      <w:proofErr w:type="spellEnd"/>
      <w:r w:rsidRPr="00DB5299">
        <w:rPr>
          <w:rFonts w:ascii="Times New Roman" w:hAnsi="Times New Roman" w:cs="Times New Roman"/>
          <w:sz w:val="28"/>
          <w:szCs w:val="28"/>
        </w:rPr>
        <w:t xml:space="preserve"> сельсовет, село </w:t>
      </w:r>
      <w:proofErr w:type="spellStart"/>
      <w:r w:rsidRPr="00DB5299">
        <w:rPr>
          <w:rFonts w:ascii="Times New Roman" w:hAnsi="Times New Roman" w:cs="Times New Roman"/>
          <w:sz w:val="28"/>
          <w:szCs w:val="28"/>
        </w:rPr>
        <w:t>Зимари</w:t>
      </w:r>
      <w:proofErr w:type="spellEnd"/>
      <w:r w:rsidRPr="00DB5299">
        <w:rPr>
          <w:rFonts w:ascii="Times New Roman" w:hAnsi="Times New Roman" w:cs="Times New Roman"/>
          <w:sz w:val="28"/>
          <w:szCs w:val="28"/>
        </w:rPr>
        <w:t>, участок расположен в северной части кадастрового квартала</w:t>
      </w:r>
      <w:r>
        <w:rPr>
          <w:rFonts w:ascii="Times New Roman" w:hAnsi="Times New Roman" w:cs="Times New Roman"/>
          <w:sz w:val="28"/>
          <w:szCs w:val="28"/>
        </w:rPr>
        <w:t xml:space="preserve"> </w:t>
      </w:r>
      <w:r w:rsidRPr="00DB5299">
        <w:rPr>
          <w:rFonts w:ascii="Times New Roman" w:hAnsi="Times New Roman" w:cs="Times New Roman"/>
          <w:sz w:val="28"/>
          <w:szCs w:val="28"/>
        </w:rPr>
        <w:t>22:16:020004</w:t>
      </w:r>
      <w:r w:rsidRPr="00AC6BD0">
        <w:rPr>
          <w:rFonts w:ascii="Times New Roman" w:hAnsi="Times New Roman" w:cs="Times New Roman"/>
          <w:sz w:val="28"/>
          <w:szCs w:val="28"/>
        </w:rPr>
        <w:t>.</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Площадь земельного участка</w:t>
      </w:r>
      <w:r w:rsidRPr="00AC6BD0">
        <w:rPr>
          <w:rFonts w:ascii="Times New Roman" w:hAnsi="Times New Roman" w:cs="Times New Roman"/>
          <w:sz w:val="28"/>
          <w:szCs w:val="28"/>
        </w:rPr>
        <w:t xml:space="preserve">: </w:t>
      </w:r>
      <w:r w:rsidRPr="008E5D91">
        <w:rPr>
          <w:rFonts w:ascii="Times New Roman" w:hAnsi="Times New Roman" w:cs="Times New Roman"/>
          <w:sz w:val="28"/>
          <w:szCs w:val="28"/>
        </w:rPr>
        <w:t>66253</w:t>
      </w:r>
      <w:r w:rsidRPr="00AC6BD0">
        <w:rPr>
          <w:rFonts w:ascii="Times New Roman" w:hAnsi="Times New Roman" w:cs="Times New Roman"/>
          <w:sz w:val="28"/>
          <w:szCs w:val="28"/>
        </w:rPr>
        <w:t xml:space="preserve"> </w:t>
      </w:r>
      <w:proofErr w:type="spellStart"/>
      <w:r w:rsidRPr="00AC6BD0">
        <w:rPr>
          <w:rFonts w:ascii="Times New Roman" w:hAnsi="Times New Roman" w:cs="Times New Roman"/>
          <w:sz w:val="28"/>
          <w:szCs w:val="28"/>
        </w:rPr>
        <w:t>кв.м</w:t>
      </w:r>
      <w:proofErr w:type="spellEnd"/>
      <w:r w:rsidRPr="00AC6BD0">
        <w:rPr>
          <w:rFonts w:ascii="Times New Roman" w:hAnsi="Times New Roman" w:cs="Times New Roman"/>
          <w:sz w:val="28"/>
          <w:szCs w:val="28"/>
        </w:rPr>
        <w:t>.</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Кадастровый номер</w:t>
      </w:r>
      <w:r w:rsidRPr="00AC6BD0">
        <w:rPr>
          <w:rFonts w:ascii="Times New Roman" w:hAnsi="Times New Roman" w:cs="Times New Roman"/>
          <w:sz w:val="28"/>
          <w:szCs w:val="28"/>
        </w:rPr>
        <w:t xml:space="preserve">: </w:t>
      </w:r>
      <w:r w:rsidRPr="008E5D91">
        <w:rPr>
          <w:rFonts w:ascii="Times New Roman" w:hAnsi="Times New Roman" w:cs="Times New Roman"/>
          <w:sz w:val="28"/>
          <w:szCs w:val="28"/>
        </w:rPr>
        <w:t>22:16:020004:1022</w:t>
      </w:r>
      <w:r w:rsidRPr="00AC6BD0">
        <w:rPr>
          <w:rFonts w:ascii="Times New Roman" w:hAnsi="Times New Roman" w:cs="Times New Roman"/>
          <w:sz w:val="28"/>
          <w:szCs w:val="28"/>
        </w:rPr>
        <w:t>.</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Категория земель</w:t>
      </w:r>
      <w:r w:rsidRPr="00AC6BD0">
        <w:rPr>
          <w:rFonts w:ascii="Times New Roman" w:hAnsi="Times New Roman" w:cs="Times New Roman"/>
          <w:sz w:val="28"/>
          <w:szCs w:val="28"/>
        </w:rPr>
        <w:t xml:space="preserve">: </w:t>
      </w:r>
      <w:r w:rsidRPr="008E5D91">
        <w:rPr>
          <w:rFonts w:ascii="Times New Roman" w:hAnsi="Times New Roman" w:cs="Times New Roman"/>
          <w:sz w:val="28"/>
          <w:szCs w:val="28"/>
        </w:rPr>
        <w:t>Земли особо охраняемых территорий и объектов</w:t>
      </w:r>
      <w:r w:rsidRPr="00AC6BD0">
        <w:rPr>
          <w:rFonts w:ascii="Times New Roman" w:hAnsi="Times New Roman" w:cs="Times New Roman"/>
          <w:sz w:val="28"/>
          <w:szCs w:val="28"/>
        </w:rPr>
        <w:t xml:space="preserve">. </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Вид разрешенного использования</w:t>
      </w:r>
      <w:r w:rsidRPr="00AC6BD0">
        <w:rPr>
          <w:rFonts w:ascii="Times New Roman" w:hAnsi="Times New Roman" w:cs="Times New Roman"/>
          <w:sz w:val="28"/>
          <w:szCs w:val="28"/>
        </w:rPr>
        <w:t xml:space="preserve">: </w:t>
      </w:r>
      <w:r w:rsidRPr="008E5D91">
        <w:rPr>
          <w:rFonts w:ascii="Times New Roman" w:hAnsi="Times New Roman" w:cs="Times New Roman"/>
          <w:sz w:val="28"/>
          <w:szCs w:val="28"/>
        </w:rPr>
        <w:t>Туристическое обслуживание (код 5.2.1)</w:t>
      </w:r>
      <w:r w:rsidRPr="00AC6BD0">
        <w:rPr>
          <w:rFonts w:ascii="Times New Roman" w:hAnsi="Times New Roman" w:cs="Times New Roman"/>
          <w:sz w:val="28"/>
          <w:szCs w:val="28"/>
        </w:rPr>
        <w:t>.</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Срок аренды</w:t>
      </w:r>
      <w:r w:rsidRPr="00AC6BD0">
        <w:rPr>
          <w:rFonts w:ascii="Times New Roman" w:hAnsi="Times New Roman" w:cs="Times New Roman"/>
          <w:sz w:val="28"/>
          <w:szCs w:val="28"/>
        </w:rPr>
        <w:t xml:space="preserve">: </w:t>
      </w:r>
      <w:r>
        <w:rPr>
          <w:rFonts w:ascii="Times New Roman" w:hAnsi="Times New Roman" w:cs="Times New Roman"/>
          <w:sz w:val="28"/>
          <w:szCs w:val="28"/>
        </w:rPr>
        <w:t>1</w:t>
      </w:r>
      <w:r w:rsidRPr="00AC6BD0">
        <w:rPr>
          <w:rFonts w:ascii="Times New Roman" w:hAnsi="Times New Roman" w:cs="Times New Roman"/>
          <w:sz w:val="28"/>
          <w:szCs w:val="28"/>
        </w:rPr>
        <w:t>0 лет.</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Начальная цена</w:t>
      </w:r>
      <w:r w:rsidRPr="00AC6BD0">
        <w:rPr>
          <w:rFonts w:ascii="Times New Roman" w:hAnsi="Times New Roman" w:cs="Times New Roman"/>
          <w:sz w:val="28"/>
          <w:szCs w:val="28"/>
        </w:rPr>
        <w:t xml:space="preserve"> размера ежегодной арендной платы </w:t>
      </w:r>
      <w:r>
        <w:rPr>
          <w:rFonts w:ascii="Times New Roman" w:hAnsi="Times New Roman" w:cs="Times New Roman"/>
          <w:sz w:val="28"/>
          <w:szCs w:val="28"/>
        </w:rPr>
        <w:t>2,5</w:t>
      </w:r>
      <w:r w:rsidRPr="00AC6B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145</w:t>
      </w:r>
      <w:r w:rsidRPr="00BD0B04">
        <w:rPr>
          <w:rFonts w:ascii="Times New Roman" w:hAnsi="Times New Roman" w:cs="Times New Roman"/>
          <w:sz w:val="28"/>
          <w:szCs w:val="28"/>
        </w:rPr>
        <w:t>541</w:t>
      </w:r>
      <w:r w:rsidRPr="00AC6BD0">
        <w:rPr>
          <w:rFonts w:ascii="Times New Roman" w:hAnsi="Times New Roman" w:cs="Times New Roman"/>
          <w:sz w:val="28"/>
          <w:szCs w:val="28"/>
        </w:rPr>
        <w:t xml:space="preserve"> (</w:t>
      </w:r>
      <w:r>
        <w:rPr>
          <w:rFonts w:ascii="Times New Roman" w:hAnsi="Times New Roman" w:cs="Times New Roman"/>
          <w:sz w:val="28"/>
          <w:szCs w:val="28"/>
        </w:rPr>
        <w:t>сто сорок пять тысяч пятьсот сорок один</w:t>
      </w:r>
      <w:r w:rsidRPr="00AC6BD0">
        <w:rPr>
          <w:rFonts w:ascii="Times New Roman" w:hAnsi="Times New Roman" w:cs="Times New Roman"/>
          <w:sz w:val="28"/>
          <w:szCs w:val="28"/>
        </w:rPr>
        <w:t>) рубл</w:t>
      </w:r>
      <w:r>
        <w:rPr>
          <w:rFonts w:ascii="Times New Roman" w:hAnsi="Times New Roman" w:cs="Times New Roman"/>
          <w:sz w:val="28"/>
          <w:szCs w:val="28"/>
        </w:rPr>
        <w:t>ь 28</w:t>
      </w:r>
      <w:r w:rsidRPr="00AC6BD0">
        <w:rPr>
          <w:rFonts w:ascii="Times New Roman" w:hAnsi="Times New Roman" w:cs="Times New Roman"/>
          <w:sz w:val="28"/>
          <w:szCs w:val="28"/>
        </w:rPr>
        <w:t xml:space="preserve"> копе</w:t>
      </w:r>
      <w:r>
        <w:rPr>
          <w:rFonts w:ascii="Times New Roman" w:hAnsi="Times New Roman" w:cs="Times New Roman"/>
          <w:sz w:val="28"/>
          <w:szCs w:val="28"/>
        </w:rPr>
        <w:t>е</w:t>
      </w:r>
      <w:r w:rsidRPr="00AC6BD0">
        <w:rPr>
          <w:rFonts w:ascii="Times New Roman" w:hAnsi="Times New Roman" w:cs="Times New Roman"/>
          <w:sz w:val="28"/>
          <w:szCs w:val="28"/>
        </w:rPr>
        <w:t>к.</w:t>
      </w:r>
    </w:p>
    <w:p w:rsidR="00BD0B04" w:rsidRPr="00AC6BD0"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Размер задатка</w:t>
      </w:r>
      <w:r w:rsidRPr="00AC6BD0">
        <w:rPr>
          <w:rFonts w:ascii="Times New Roman" w:hAnsi="Times New Roman" w:cs="Times New Roman"/>
          <w:sz w:val="28"/>
          <w:szCs w:val="28"/>
        </w:rPr>
        <w:t xml:space="preserve"> для участия в аукционе 20% от начальной цены, что составляет: </w:t>
      </w:r>
      <w:r w:rsidRPr="00BD0B04">
        <w:rPr>
          <w:rFonts w:ascii="Times New Roman" w:hAnsi="Times New Roman" w:cs="Times New Roman"/>
          <w:sz w:val="28"/>
          <w:szCs w:val="28"/>
        </w:rPr>
        <w:t>29108</w:t>
      </w:r>
      <w:r w:rsidRPr="00AC6BD0">
        <w:rPr>
          <w:rFonts w:ascii="Times New Roman" w:hAnsi="Times New Roman" w:cs="Times New Roman"/>
          <w:sz w:val="28"/>
          <w:szCs w:val="28"/>
        </w:rPr>
        <w:t xml:space="preserve"> (</w:t>
      </w:r>
      <w:r>
        <w:rPr>
          <w:rFonts w:ascii="Times New Roman" w:hAnsi="Times New Roman" w:cs="Times New Roman"/>
          <w:sz w:val="28"/>
          <w:szCs w:val="28"/>
        </w:rPr>
        <w:t>двадцать девять тысяч сто восемь</w:t>
      </w:r>
      <w:r w:rsidRPr="00AC6BD0">
        <w:rPr>
          <w:rFonts w:ascii="Times New Roman" w:hAnsi="Times New Roman" w:cs="Times New Roman"/>
          <w:sz w:val="28"/>
          <w:szCs w:val="28"/>
        </w:rPr>
        <w:t>) рубл</w:t>
      </w:r>
      <w:r>
        <w:rPr>
          <w:rFonts w:ascii="Times New Roman" w:hAnsi="Times New Roman" w:cs="Times New Roman"/>
          <w:sz w:val="28"/>
          <w:szCs w:val="28"/>
        </w:rPr>
        <w:t>ей</w:t>
      </w:r>
      <w:r w:rsidRPr="00AC6BD0">
        <w:rPr>
          <w:rFonts w:ascii="Times New Roman" w:hAnsi="Times New Roman" w:cs="Times New Roman"/>
          <w:sz w:val="28"/>
          <w:szCs w:val="28"/>
        </w:rPr>
        <w:t xml:space="preserve"> </w:t>
      </w:r>
      <w:r>
        <w:rPr>
          <w:rFonts w:ascii="Times New Roman" w:hAnsi="Times New Roman" w:cs="Times New Roman"/>
          <w:sz w:val="28"/>
          <w:szCs w:val="28"/>
        </w:rPr>
        <w:t>26</w:t>
      </w:r>
      <w:r w:rsidRPr="00AC6BD0">
        <w:rPr>
          <w:rFonts w:ascii="Times New Roman" w:hAnsi="Times New Roman" w:cs="Times New Roman"/>
          <w:sz w:val="28"/>
          <w:szCs w:val="28"/>
        </w:rPr>
        <w:t xml:space="preserve"> копе</w:t>
      </w:r>
      <w:r>
        <w:rPr>
          <w:rFonts w:ascii="Times New Roman" w:hAnsi="Times New Roman" w:cs="Times New Roman"/>
          <w:sz w:val="28"/>
          <w:szCs w:val="28"/>
        </w:rPr>
        <w:t>е</w:t>
      </w:r>
      <w:r w:rsidRPr="00AC6BD0">
        <w:rPr>
          <w:rFonts w:ascii="Times New Roman" w:hAnsi="Times New Roman" w:cs="Times New Roman"/>
          <w:sz w:val="28"/>
          <w:szCs w:val="28"/>
        </w:rPr>
        <w:t xml:space="preserve">к. </w:t>
      </w:r>
    </w:p>
    <w:p w:rsidR="00BD0B04" w:rsidRDefault="00BD0B04" w:rsidP="00BD0B04">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lastRenderedPageBreak/>
        <w:t>Шаг аукциона</w:t>
      </w:r>
      <w:r w:rsidRPr="00AC6BD0">
        <w:rPr>
          <w:rFonts w:ascii="Times New Roman" w:hAnsi="Times New Roman" w:cs="Times New Roman"/>
          <w:sz w:val="28"/>
          <w:szCs w:val="28"/>
        </w:rPr>
        <w:t xml:space="preserve"> 3% от начальной цены: </w:t>
      </w:r>
      <w:r>
        <w:rPr>
          <w:rFonts w:ascii="Times New Roman" w:hAnsi="Times New Roman" w:cs="Times New Roman"/>
          <w:sz w:val="28"/>
          <w:szCs w:val="28"/>
        </w:rPr>
        <w:t>4</w:t>
      </w:r>
      <w:r w:rsidRPr="00BD0B04">
        <w:rPr>
          <w:rFonts w:ascii="Times New Roman" w:hAnsi="Times New Roman" w:cs="Times New Roman"/>
          <w:sz w:val="28"/>
          <w:szCs w:val="28"/>
        </w:rPr>
        <w:t>366</w:t>
      </w:r>
      <w:r w:rsidRPr="00AC6BD0">
        <w:rPr>
          <w:rFonts w:ascii="Times New Roman" w:hAnsi="Times New Roman" w:cs="Times New Roman"/>
          <w:sz w:val="28"/>
          <w:szCs w:val="28"/>
        </w:rPr>
        <w:t xml:space="preserve"> (</w:t>
      </w:r>
      <w:r>
        <w:rPr>
          <w:rFonts w:ascii="Times New Roman" w:hAnsi="Times New Roman" w:cs="Times New Roman"/>
          <w:sz w:val="28"/>
          <w:szCs w:val="28"/>
        </w:rPr>
        <w:t>четыре тысячи шестьдесят шесть</w:t>
      </w:r>
      <w:r w:rsidRPr="00AC6BD0">
        <w:rPr>
          <w:rFonts w:ascii="Times New Roman" w:hAnsi="Times New Roman" w:cs="Times New Roman"/>
          <w:sz w:val="28"/>
          <w:szCs w:val="28"/>
        </w:rPr>
        <w:t>) рубл</w:t>
      </w:r>
      <w:r>
        <w:rPr>
          <w:rFonts w:ascii="Times New Roman" w:hAnsi="Times New Roman" w:cs="Times New Roman"/>
          <w:sz w:val="28"/>
          <w:szCs w:val="28"/>
        </w:rPr>
        <w:t>ей</w:t>
      </w:r>
      <w:r w:rsidRPr="00AC6BD0">
        <w:rPr>
          <w:rFonts w:ascii="Times New Roman" w:hAnsi="Times New Roman" w:cs="Times New Roman"/>
          <w:sz w:val="28"/>
          <w:szCs w:val="28"/>
        </w:rPr>
        <w:t xml:space="preserve"> </w:t>
      </w:r>
      <w:r>
        <w:rPr>
          <w:rFonts w:ascii="Times New Roman" w:hAnsi="Times New Roman" w:cs="Times New Roman"/>
          <w:sz w:val="28"/>
          <w:szCs w:val="28"/>
        </w:rPr>
        <w:t>24</w:t>
      </w:r>
      <w:r w:rsidRPr="00AC6BD0">
        <w:rPr>
          <w:rFonts w:ascii="Times New Roman" w:hAnsi="Times New Roman" w:cs="Times New Roman"/>
          <w:sz w:val="28"/>
          <w:szCs w:val="28"/>
        </w:rPr>
        <w:t xml:space="preserve"> копе</w:t>
      </w:r>
      <w:r>
        <w:rPr>
          <w:rFonts w:ascii="Times New Roman" w:hAnsi="Times New Roman" w:cs="Times New Roman"/>
          <w:sz w:val="28"/>
          <w:szCs w:val="28"/>
        </w:rPr>
        <w:t>й</w:t>
      </w:r>
      <w:r w:rsidRPr="00AC6BD0">
        <w:rPr>
          <w:rFonts w:ascii="Times New Roman" w:hAnsi="Times New Roman" w:cs="Times New Roman"/>
          <w:sz w:val="28"/>
          <w:szCs w:val="28"/>
        </w:rPr>
        <w:t>к</w:t>
      </w:r>
      <w:r>
        <w:rPr>
          <w:rFonts w:ascii="Times New Roman" w:hAnsi="Times New Roman" w:cs="Times New Roman"/>
          <w:sz w:val="28"/>
          <w:szCs w:val="28"/>
        </w:rPr>
        <w:t>и</w:t>
      </w:r>
      <w:r w:rsidRPr="00AC6BD0">
        <w:rPr>
          <w:rFonts w:ascii="Times New Roman" w:hAnsi="Times New Roman" w:cs="Times New Roman"/>
          <w:sz w:val="28"/>
          <w:szCs w:val="28"/>
        </w:rPr>
        <w:t>.</w:t>
      </w:r>
    </w:p>
    <w:p w:rsidR="009C5BDE" w:rsidRDefault="009C5BDE" w:rsidP="009C5BDE">
      <w:pPr>
        <w:spacing w:after="0" w:line="240" w:lineRule="auto"/>
        <w:ind w:firstLine="708"/>
        <w:jc w:val="both"/>
        <w:rPr>
          <w:rFonts w:ascii="Times New Roman" w:hAnsi="Times New Roman" w:cs="Times New Roman"/>
          <w:b/>
          <w:sz w:val="28"/>
          <w:szCs w:val="28"/>
        </w:rPr>
      </w:pPr>
      <w:r w:rsidRPr="00E21A5B">
        <w:rPr>
          <w:rFonts w:ascii="Times New Roman" w:hAnsi="Times New Roman" w:cs="Times New Roman"/>
          <w:b/>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9C5BDE" w:rsidRDefault="009C5BDE" w:rsidP="009C5BDE">
      <w:pPr>
        <w:spacing w:after="0" w:line="240" w:lineRule="auto"/>
        <w:ind w:firstLine="708"/>
        <w:jc w:val="both"/>
        <w:rPr>
          <w:rFonts w:ascii="Times New Roman" w:hAnsi="Times New Roman" w:cs="Times New Roman"/>
          <w:sz w:val="28"/>
          <w:szCs w:val="28"/>
        </w:rPr>
      </w:pPr>
      <w:r w:rsidRPr="00E21A5B">
        <w:rPr>
          <w:rFonts w:ascii="Times New Roman" w:hAnsi="Times New Roman" w:cs="Times New Roman"/>
          <w:sz w:val="28"/>
          <w:szCs w:val="28"/>
        </w:rPr>
        <w:t>Электро</w:t>
      </w:r>
      <w:r>
        <w:rPr>
          <w:rFonts w:ascii="Times New Roman" w:hAnsi="Times New Roman" w:cs="Times New Roman"/>
          <w:sz w:val="28"/>
          <w:szCs w:val="28"/>
        </w:rPr>
        <w:t xml:space="preserve">снабжение от существующих электросетей, согласно техническим условиям. </w:t>
      </w:r>
      <w:proofErr w:type="gramStart"/>
      <w:r>
        <w:rPr>
          <w:rFonts w:ascii="Times New Roman" w:hAnsi="Times New Roman" w:cs="Times New Roman"/>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rFonts w:ascii="Times New Roman" w:hAnsi="Times New Roman" w:cs="Times New Roman"/>
          <w:sz w:val="28"/>
          <w:szCs w:val="28"/>
        </w:rPr>
        <w:t>энергопринимающих</w:t>
      </w:r>
      <w:proofErr w:type="spellEnd"/>
      <w:r>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Возможность технологического присоединения к электрическим сетям филиала ПАО «</w:t>
      </w:r>
      <w:proofErr w:type="spellStart"/>
      <w:r>
        <w:rPr>
          <w:rFonts w:ascii="Times New Roman" w:hAnsi="Times New Roman" w:cs="Times New Roman"/>
          <w:sz w:val="28"/>
          <w:szCs w:val="28"/>
        </w:rPr>
        <w:t>Россети</w:t>
      </w:r>
      <w:proofErr w:type="spellEnd"/>
      <w:r>
        <w:rPr>
          <w:rFonts w:ascii="Times New Roman" w:hAnsi="Times New Roman" w:cs="Times New Roman"/>
          <w:sz w:val="28"/>
          <w:szCs w:val="28"/>
        </w:rPr>
        <w:t xml:space="preserve"> Сибирь» - «Алтайэнерго» объекта капитального строительства, расположенного на земельном участке с кадастровым номером </w:t>
      </w:r>
      <w:r w:rsidRPr="009C5BDE">
        <w:rPr>
          <w:rFonts w:ascii="Times New Roman" w:hAnsi="Times New Roman" w:cs="Times New Roman"/>
          <w:sz w:val="28"/>
          <w:szCs w:val="28"/>
        </w:rPr>
        <w:t>22:16:020004:1022</w:t>
      </w:r>
      <w:r>
        <w:rPr>
          <w:rFonts w:ascii="Times New Roman" w:hAnsi="Times New Roman" w:cs="Times New Roman"/>
          <w:sz w:val="28"/>
          <w:szCs w:val="28"/>
        </w:rPr>
        <w:t xml:space="preserve">, имеется от существующих объектов электросетевого хозяйства филиала «Алтайэнерго», имеющих класс напряжения 0,4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и 10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в соответствии с информацией филиала ПАО «</w:t>
      </w:r>
      <w:proofErr w:type="spellStart"/>
      <w:r>
        <w:rPr>
          <w:rFonts w:ascii="Times New Roman" w:hAnsi="Times New Roman" w:cs="Times New Roman"/>
          <w:sz w:val="28"/>
          <w:szCs w:val="28"/>
        </w:rPr>
        <w:t>Россети</w:t>
      </w:r>
      <w:proofErr w:type="spellEnd"/>
      <w:r>
        <w:rPr>
          <w:rFonts w:ascii="Times New Roman" w:hAnsi="Times New Roman" w:cs="Times New Roman"/>
          <w:sz w:val="28"/>
          <w:szCs w:val="28"/>
        </w:rPr>
        <w:t xml:space="preserve"> Сибирь» - «Алтайэнерго» от 02.06.2023 №1.1/03/2490 (Приложение 3).</w:t>
      </w:r>
      <w:proofErr w:type="gramEnd"/>
    </w:p>
    <w:p w:rsidR="009C5BDE" w:rsidRDefault="009C5BDE" w:rsidP="009C5B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Техническая возможность подключения </w:t>
      </w:r>
      <w:r w:rsidRPr="0007205E">
        <w:rPr>
          <w:rFonts w:ascii="Times New Roman" w:hAnsi="Times New Roman" w:cs="Times New Roman"/>
          <w:sz w:val="28"/>
          <w:szCs w:val="28"/>
        </w:rPr>
        <w:t>(технологического присоединения)</w:t>
      </w:r>
      <w:r>
        <w:rPr>
          <w:rFonts w:ascii="Times New Roman" w:hAnsi="Times New Roman" w:cs="Times New Roman"/>
          <w:sz w:val="28"/>
          <w:szCs w:val="28"/>
        </w:rPr>
        <w:t xml:space="preserve"> к сетям газоснабжения </w:t>
      </w:r>
      <w:r w:rsidRPr="0007205E">
        <w:rPr>
          <w:rFonts w:ascii="Times New Roman" w:hAnsi="Times New Roman" w:cs="Times New Roman"/>
          <w:sz w:val="28"/>
          <w:szCs w:val="28"/>
        </w:rPr>
        <w:t>объекта капитального строительства, расположенного на земельном участке с кадаст</w:t>
      </w:r>
      <w:r>
        <w:rPr>
          <w:rFonts w:ascii="Times New Roman" w:hAnsi="Times New Roman" w:cs="Times New Roman"/>
          <w:sz w:val="28"/>
          <w:szCs w:val="28"/>
        </w:rPr>
        <w:t xml:space="preserve">ровым номером </w:t>
      </w:r>
      <w:r w:rsidRPr="009C5BDE">
        <w:rPr>
          <w:rFonts w:ascii="Times New Roman" w:hAnsi="Times New Roman" w:cs="Times New Roman"/>
          <w:sz w:val="28"/>
          <w:szCs w:val="28"/>
        </w:rPr>
        <w:t>22:16:020004:1022</w:t>
      </w:r>
      <w:r w:rsidRPr="0007205E">
        <w:rPr>
          <w:rFonts w:ascii="Times New Roman" w:hAnsi="Times New Roman" w:cs="Times New Roman"/>
          <w:sz w:val="28"/>
          <w:szCs w:val="28"/>
        </w:rPr>
        <w:t xml:space="preserve"> имеется</w:t>
      </w:r>
      <w:r>
        <w:rPr>
          <w:rFonts w:ascii="Times New Roman" w:hAnsi="Times New Roman" w:cs="Times New Roman"/>
          <w:sz w:val="28"/>
          <w:szCs w:val="28"/>
        </w:rPr>
        <w:t xml:space="preserve">. Возможная точка подключения: действующий газопровод высокого давления в районе рассматриваемого земельного участка в соответствии с информацией ООО «Газпром газораспределение Барнаул» от </w:t>
      </w:r>
      <w:r w:rsidR="00780FEE">
        <w:rPr>
          <w:rFonts w:ascii="Times New Roman" w:hAnsi="Times New Roman" w:cs="Times New Roman"/>
          <w:sz w:val="28"/>
          <w:szCs w:val="28"/>
        </w:rPr>
        <w:t>19</w:t>
      </w:r>
      <w:r>
        <w:rPr>
          <w:rFonts w:ascii="Times New Roman" w:hAnsi="Times New Roman" w:cs="Times New Roman"/>
          <w:sz w:val="28"/>
          <w:szCs w:val="28"/>
        </w:rPr>
        <w:t>.05.2023 №ИП-025</w:t>
      </w:r>
      <w:r w:rsidR="00780FEE">
        <w:rPr>
          <w:rFonts w:ascii="Times New Roman" w:hAnsi="Times New Roman" w:cs="Times New Roman"/>
          <w:sz w:val="28"/>
          <w:szCs w:val="28"/>
        </w:rPr>
        <w:t>4</w:t>
      </w:r>
      <w:r>
        <w:rPr>
          <w:rFonts w:ascii="Times New Roman" w:hAnsi="Times New Roman" w:cs="Times New Roman"/>
          <w:sz w:val="28"/>
          <w:szCs w:val="28"/>
        </w:rPr>
        <w:t>0 (Приложение 3).</w:t>
      </w:r>
    </w:p>
    <w:p w:rsidR="009C5BDE" w:rsidRDefault="009C5BDE" w:rsidP="009C5B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Техническая возможность подключения </w:t>
      </w:r>
      <w:r w:rsidRPr="0007205E">
        <w:rPr>
          <w:rFonts w:ascii="Times New Roman" w:hAnsi="Times New Roman" w:cs="Times New Roman"/>
          <w:sz w:val="28"/>
          <w:szCs w:val="28"/>
        </w:rPr>
        <w:t>(технологического присоединения)</w:t>
      </w:r>
      <w:r>
        <w:rPr>
          <w:rFonts w:ascii="Times New Roman" w:hAnsi="Times New Roman" w:cs="Times New Roman"/>
          <w:sz w:val="28"/>
          <w:szCs w:val="28"/>
        </w:rPr>
        <w:t xml:space="preserve"> к сетям холодного водоснабжения отсутствует, согласно информации МУП «Источник </w:t>
      </w:r>
      <w:proofErr w:type="spellStart"/>
      <w:r>
        <w:rPr>
          <w:rFonts w:ascii="Times New Roman" w:hAnsi="Times New Roman" w:cs="Times New Roman"/>
          <w:sz w:val="28"/>
          <w:szCs w:val="28"/>
        </w:rPr>
        <w:t>Калманского</w:t>
      </w:r>
      <w:proofErr w:type="spellEnd"/>
      <w:r>
        <w:rPr>
          <w:rFonts w:ascii="Times New Roman" w:hAnsi="Times New Roman" w:cs="Times New Roman"/>
          <w:sz w:val="28"/>
          <w:szCs w:val="28"/>
        </w:rPr>
        <w:t xml:space="preserve"> района Алтайского края» от 01.06.2023 №</w:t>
      </w:r>
      <w:r w:rsidR="00780FEE">
        <w:rPr>
          <w:rFonts w:ascii="Times New Roman" w:hAnsi="Times New Roman" w:cs="Times New Roman"/>
          <w:sz w:val="28"/>
          <w:szCs w:val="28"/>
        </w:rPr>
        <w:t>1</w:t>
      </w:r>
      <w:r>
        <w:rPr>
          <w:rFonts w:ascii="Times New Roman" w:hAnsi="Times New Roman" w:cs="Times New Roman"/>
          <w:sz w:val="28"/>
          <w:szCs w:val="28"/>
        </w:rPr>
        <w:t xml:space="preserve"> (Приложение 3).</w:t>
      </w:r>
    </w:p>
    <w:p w:rsidR="0098587B" w:rsidRDefault="0098587B" w:rsidP="00BD0B04">
      <w:pPr>
        <w:spacing w:after="0" w:line="240" w:lineRule="auto"/>
        <w:ind w:firstLine="708"/>
        <w:jc w:val="both"/>
        <w:rPr>
          <w:rFonts w:ascii="Times New Roman" w:hAnsi="Times New Roman" w:cs="Times New Roman"/>
          <w:sz w:val="28"/>
          <w:szCs w:val="28"/>
        </w:rPr>
      </w:pPr>
      <w:r w:rsidRPr="009D5F81">
        <w:rPr>
          <w:rFonts w:ascii="Times New Roman" w:hAnsi="Times New Roman" w:cs="Times New Roman"/>
          <w:sz w:val="28"/>
          <w:szCs w:val="28"/>
        </w:rPr>
        <w:t>Границы земельного участка определены в соответствии с действующим законодательством.</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2.7. Место приема Заявок на участие в аукционе (далее по тексту - Заявки): электронная площадка www.rts-tender.ru.</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2.8. Начало приема заявок на участие в аукционе: </w:t>
      </w:r>
      <w:r w:rsidR="0070007B">
        <w:rPr>
          <w:rFonts w:ascii="Times New Roman" w:hAnsi="Times New Roman" w:cs="Times New Roman"/>
          <w:sz w:val="28"/>
          <w:szCs w:val="28"/>
        </w:rPr>
        <w:t>07</w:t>
      </w:r>
      <w:r w:rsidR="00E13DAF" w:rsidRPr="00CF6651">
        <w:rPr>
          <w:rFonts w:ascii="Times New Roman" w:hAnsi="Times New Roman" w:cs="Times New Roman"/>
          <w:sz w:val="28"/>
          <w:szCs w:val="28"/>
        </w:rPr>
        <w:t>.0</w:t>
      </w:r>
      <w:r w:rsidR="0070007B">
        <w:rPr>
          <w:rFonts w:ascii="Times New Roman" w:hAnsi="Times New Roman" w:cs="Times New Roman"/>
          <w:sz w:val="28"/>
          <w:szCs w:val="28"/>
        </w:rPr>
        <w:t>7</w:t>
      </w:r>
      <w:r w:rsidR="00E13DAF" w:rsidRPr="00CF6651">
        <w:rPr>
          <w:rFonts w:ascii="Times New Roman" w:hAnsi="Times New Roman" w:cs="Times New Roman"/>
          <w:sz w:val="28"/>
          <w:szCs w:val="28"/>
        </w:rPr>
        <w:t>.2023 в 09 час. 00 мин.</w:t>
      </w:r>
    </w:p>
    <w:p w:rsidR="009533DB" w:rsidRPr="00CF6651" w:rsidRDefault="009533DB" w:rsidP="00E13DA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Прием Заявок осуществляется круглосуточно.</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2.9. Окончание приема заявок на участие в аукционе: </w:t>
      </w:r>
      <w:r w:rsidR="0070007B">
        <w:rPr>
          <w:rFonts w:ascii="Times New Roman" w:hAnsi="Times New Roman" w:cs="Times New Roman"/>
          <w:sz w:val="28"/>
          <w:szCs w:val="28"/>
        </w:rPr>
        <w:t>07</w:t>
      </w:r>
      <w:r w:rsidR="005F7303" w:rsidRPr="00CF6651">
        <w:rPr>
          <w:rFonts w:ascii="Times New Roman" w:hAnsi="Times New Roman" w:cs="Times New Roman"/>
          <w:sz w:val="28"/>
          <w:szCs w:val="28"/>
        </w:rPr>
        <w:t>.0</w:t>
      </w:r>
      <w:r w:rsidR="0070007B">
        <w:rPr>
          <w:rFonts w:ascii="Times New Roman" w:hAnsi="Times New Roman" w:cs="Times New Roman"/>
          <w:sz w:val="28"/>
          <w:szCs w:val="28"/>
        </w:rPr>
        <w:t>8</w:t>
      </w:r>
      <w:r w:rsidR="005F7303" w:rsidRPr="00CF6651">
        <w:rPr>
          <w:rFonts w:ascii="Times New Roman" w:hAnsi="Times New Roman" w:cs="Times New Roman"/>
          <w:sz w:val="28"/>
          <w:szCs w:val="28"/>
        </w:rPr>
        <w:t>.2023 в 17 час. 00 мин.</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2.10.</w:t>
      </w:r>
      <w:r w:rsidR="005F7303" w:rsidRPr="00CF6651">
        <w:rPr>
          <w:rFonts w:ascii="Times New Roman" w:hAnsi="Times New Roman" w:cs="Times New Roman"/>
          <w:sz w:val="28"/>
          <w:szCs w:val="28"/>
        </w:rPr>
        <w:t xml:space="preserve"> </w:t>
      </w:r>
      <w:r w:rsidRPr="00CF6651">
        <w:rPr>
          <w:rFonts w:ascii="Times New Roman" w:hAnsi="Times New Roman" w:cs="Times New Roman"/>
          <w:sz w:val="28"/>
          <w:szCs w:val="28"/>
        </w:rPr>
        <w:t xml:space="preserve">Срок поступления задатка на счет Оператора: </w:t>
      </w:r>
      <w:r w:rsidR="005F7303" w:rsidRPr="00CF6651">
        <w:rPr>
          <w:rFonts w:ascii="Times New Roman" w:hAnsi="Times New Roman" w:cs="Times New Roman"/>
          <w:sz w:val="28"/>
          <w:szCs w:val="28"/>
        </w:rPr>
        <w:t xml:space="preserve">с </w:t>
      </w:r>
      <w:r w:rsidR="0070007B">
        <w:rPr>
          <w:rFonts w:ascii="Times New Roman" w:hAnsi="Times New Roman" w:cs="Times New Roman"/>
          <w:sz w:val="28"/>
          <w:szCs w:val="28"/>
        </w:rPr>
        <w:t>07</w:t>
      </w:r>
      <w:r w:rsidR="005F7303" w:rsidRPr="00CF6651">
        <w:rPr>
          <w:rFonts w:ascii="Times New Roman" w:hAnsi="Times New Roman" w:cs="Times New Roman"/>
          <w:sz w:val="28"/>
          <w:szCs w:val="28"/>
        </w:rPr>
        <w:t>.0</w:t>
      </w:r>
      <w:r w:rsidR="0070007B">
        <w:rPr>
          <w:rFonts w:ascii="Times New Roman" w:hAnsi="Times New Roman" w:cs="Times New Roman"/>
          <w:sz w:val="28"/>
          <w:szCs w:val="28"/>
        </w:rPr>
        <w:t>7</w:t>
      </w:r>
      <w:r w:rsidR="005F7303" w:rsidRPr="00CF6651">
        <w:rPr>
          <w:rFonts w:ascii="Times New Roman" w:hAnsi="Times New Roman" w:cs="Times New Roman"/>
          <w:sz w:val="28"/>
          <w:szCs w:val="28"/>
        </w:rPr>
        <w:t xml:space="preserve">.2023 по </w:t>
      </w:r>
      <w:r w:rsidR="0070007B">
        <w:rPr>
          <w:rFonts w:ascii="Times New Roman" w:hAnsi="Times New Roman" w:cs="Times New Roman"/>
          <w:sz w:val="28"/>
          <w:szCs w:val="28"/>
        </w:rPr>
        <w:t>07</w:t>
      </w:r>
      <w:r w:rsidR="005F7303" w:rsidRPr="00CF6651">
        <w:rPr>
          <w:rFonts w:ascii="Times New Roman" w:hAnsi="Times New Roman" w:cs="Times New Roman"/>
          <w:sz w:val="28"/>
          <w:szCs w:val="28"/>
        </w:rPr>
        <w:t>.0</w:t>
      </w:r>
      <w:r w:rsidR="0070007B">
        <w:rPr>
          <w:rFonts w:ascii="Times New Roman" w:hAnsi="Times New Roman" w:cs="Times New Roman"/>
          <w:sz w:val="28"/>
          <w:szCs w:val="28"/>
        </w:rPr>
        <w:t>8</w:t>
      </w:r>
      <w:r w:rsidR="005F7303" w:rsidRPr="00CF6651">
        <w:rPr>
          <w:rFonts w:ascii="Times New Roman" w:hAnsi="Times New Roman" w:cs="Times New Roman"/>
          <w:sz w:val="28"/>
          <w:szCs w:val="28"/>
        </w:rPr>
        <w:t>.2023.</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2.11. Определение участников аукциона: </w:t>
      </w:r>
      <w:r w:rsidR="0070007B">
        <w:rPr>
          <w:rFonts w:ascii="Times New Roman" w:hAnsi="Times New Roman" w:cs="Times New Roman"/>
          <w:sz w:val="28"/>
          <w:szCs w:val="28"/>
        </w:rPr>
        <w:t>08</w:t>
      </w:r>
      <w:r w:rsidRPr="00CF6651">
        <w:rPr>
          <w:rFonts w:ascii="Times New Roman" w:hAnsi="Times New Roman" w:cs="Times New Roman"/>
          <w:sz w:val="28"/>
          <w:szCs w:val="28"/>
        </w:rPr>
        <w:t>.0</w:t>
      </w:r>
      <w:r w:rsidR="0070007B">
        <w:rPr>
          <w:rFonts w:ascii="Times New Roman" w:hAnsi="Times New Roman" w:cs="Times New Roman"/>
          <w:sz w:val="28"/>
          <w:szCs w:val="28"/>
        </w:rPr>
        <w:t>8</w:t>
      </w:r>
      <w:r w:rsidRPr="00CF6651">
        <w:rPr>
          <w:rFonts w:ascii="Times New Roman" w:hAnsi="Times New Roman" w:cs="Times New Roman"/>
          <w:sz w:val="28"/>
          <w:szCs w:val="28"/>
        </w:rPr>
        <w:t>.202</w:t>
      </w:r>
      <w:r w:rsidR="005F7303" w:rsidRPr="00CF6651">
        <w:rPr>
          <w:rFonts w:ascii="Times New Roman" w:hAnsi="Times New Roman" w:cs="Times New Roman"/>
          <w:sz w:val="28"/>
          <w:szCs w:val="28"/>
        </w:rPr>
        <w:t>3</w:t>
      </w:r>
      <w:r w:rsidRPr="00CF6651">
        <w:rPr>
          <w:rFonts w:ascii="Times New Roman" w:hAnsi="Times New Roman" w:cs="Times New Roman"/>
          <w:sz w:val="28"/>
          <w:szCs w:val="28"/>
        </w:rPr>
        <w:t>.</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2.12. Место проведения аукциона: электронная площадка www.rts-tender.ru.</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lastRenderedPageBreak/>
        <w:t xml:space="preserve">2.13. Дата и время начала проведения аукциона: </w:t>
      </w:r>
      <w:r w:rsidR="0070007B">
        <w:rPr>
          <w:rFonts w:ascii="Times New Roman" w:hAnsi="Times New Roman" w:cs="Times New Roman"/>
          <w:sz w:val="28"/>
          <w:szCs w:val="28"/>
        </w:rPr>
        <w:t>09</w:t>
      </w:r>
      <w:r w:rsidR="005F7303" w:rsidRPr="00CF6651">
        <w:rPr>
          <w:rFonts w:ascii="Times New Roman" w:hAnsi="Times New Roman" w:cs="Times New Roman"/>
          <w:sz w:val="28"/>
          <w:szCs w:val="28"/>
        </w:rPr>
        <w:t>.0</w:t>
      </w:r>
      <w:r w:rsidR="0070007B">
        <w:rPr>
          <w:rFonts w:ascii="Times New Roman" w:hAnsi="Times New Roman" w:cs="Times New Roman"/>
          <w:sz w:val="28"/>
          <w:szCs w:val="28"/>
        </w:rPr>
        <w:t>8</w:t>
      </w:r>
      <w:r w:rsidR="005F7303" w:rsidRPr="00CF6651">
        <w:rPr>
          <w:rFonts w:ascii="Times New Roman" w:hAnsi="Times New Roman" w:cs="Times New Roman"/>
          <w:sz w:val="28"/>
          <w:szCs w:val="28"/>
        </w:rPr>
        <w:t>.2023 в 09 час. 00 мин.</w:t>
      </w:r>
    </w:p>
    <w:p w:rsidR="009533DB" w:rsidRPr="009533DB" w:rsidRDefault="009D5F81" w:rsidP="009D5F81">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Указанное в нас</w:t>
      </w:r>
      <w:r w:rsidR="00D65956" w:rsidRPr="00CF6651">
        <w:rPr>
          <w:rFonts w:ascii="Times New Roman" w:hAnsi="Times New Roman" w:cs="Times New Roman"/>
          <w:sz w:val="28"/>
          <w:szCs w:val="28"/>
        </w:rPr>
        <w:t>тоящем информационном сообщении</w:t>
      </w:r>
      <w:r w:rsidRPr="00CF6651">
        <w:rPr>
          <w:rFonts w:ascii="Times New Roman" w:hAnsi="Times New Roman" w:cs="Times New Roman"/>
          <w:sz w:val="28"/>
          <w:szCs w:val="28"/>
        </w:rPr>
        <w:t xml:space="preserve"> время – местное (</w:t>
      </w:r>
      <w:proofErr w:type="gramStart"/>
      <w:r w:rsidRPr="00CF6651">
        <w:rPr>
          <w:rFonts w:ascii="Times New Roman" w:hAnsi="Times New Roman" w:cs="Times New Roman"/>
          <w:sz w:val="28"/>
          <w:szCs w:val="28"/>
        </w:rPr>
        <w:t>МСК</w:t>
      </w:r>
      <w:proofErr w:type="gramEnd"/>
      <w:r w:rsidRPr="00CF6651">
        <w:rPr>
          <w:rFonts w:ascii="Times New Roman" w:hAnsi="Times New Roman" w:cs="Times New Roman"/>
          <w:sz w:val="28"/>
          <w:szCs w:val="28"/>
        </w:rPr>
        <w:t>+4), время сервера электронной торговой площадки – Московское</w:t>
      </w:r>
      <w:r w:rsidRPr="009D5F81">
        <w:rPr>
          <w:rFonts w:ascii="Times New Roman" w:hAnsi="Times New Roman" w:cs="Times New Roman"/>
          <w:sz w:val="28"/>
          <w:szCs w:val="28"/>
        </w:rPr>
        <w:t>.</w:t>
      </w:r>
    </w:p>
    <w:p w:rsidR="009D5F81" w:rsidRDefault="009D5F81" w:rsidP="0098587B">
      <w:pPr>
        <w:spacing w:after="0" w:line="240" w:lineRule="auto"/>
        <w:jc w:val="both"/>
        <w:rPr>
          <w:rFonts w:ascii="Times New Roman" w:hAnsi="Times New Roman" w:cs="Times New Roman"/>
          <w:b/>
          <w:sz w:val="28"/>
          <w:szCs w:val="28"/>
        </w:rPr>
      </w:pPr>
    </w:p>
    <w:p w:rsidR="009533DB" w:rsidRPr="00EC4FBA" w:rsidRDefault="009533DB"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3. Информационное обеспечение аукциона</w:t>
      </w:r>
    </w:p>
    <w:p w:rsidR="009533DB" w:rsidRDefault="009533DB" w:rsidP="009533DB">
      <w:pPr>
        <w:spacing w:after="0" w:line="240" w:lineRule="auto"/>
        <w:jc w:val="both"/>
        <w:rPr>
          <w:rFonts w:ascii="Times New Roman" w:hAnsi="Times New Roman" w:cs="Times New Roman"/>
          <w:sz w:val="28"/>
          <w:szCs w:val="28"/>
        </w:rPr>
      </w:pPr>
    </w:p>
    <w:p w:rsidR="008B62E2" w:rsidRPr="008B62E2" w:rsidRDefault="008B62E2" w:rsidP="008B62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8B62E2">
        <w:rPr>
          <w:rFonts w:ascii="Times New Roman" w:hAnsi="Times New Roman" w:cs="Times New Roman"/>
          <w:sz w:val="28"/>
          <w:szCs w:val="28"/>
        </w:rPr>
        <w:t>Документация об аукционе размещается в информационно-телекоммуникационной сети «Интернет» на следующих официальных сайтах:</w:t>
      </w:r>
    </w:p>
    <w:p w:rsidR="008B62E2" w:rsidRP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Официальный сайт торгов: ГИС Торги https://torgi.gov.ru.</w:t>
      </w:r>
    </w:p>
    <w:p w:rsidR="008B62E2" w:rsidRP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 xml:space="preserve">Официальный сайт администрации </w:t>
      </w:r>
      <w:proofErr w:type="spellStart"/>
      <w:r w:rsidRPr="008B62E2">
        <w:rPr>
          <w:rFonts w:ascii="Times New Roman" w:hAnsi="Times New Roman" w:cs="Times New Roman"/>
          <w:sz w:val="28"/>
          <w:szCs w:val="28"/>
        </w:rPr>
        <w:t>Калманского</w:t>
      </w:r>
      <w:proofErr w:type="spellEnd"/>
      <w:r w:rsidRPr="008B62E2">
        <w:rPr>
          <w:rFonts w:ascii="Times New Roman" w:hAnsi="Times New Roman" w:cs="Times New Roman"/>
          <w:sz w:val="28"/>
          <w:szCs w:val="28"/>
        </w:rPr>
        <w:t xml:space="preserve"> района Алтайского края http://www.kalmanka-adm.ru.</w:t>
      </w:r>
    </w:p>
    <w:p w:rsidR="008B62E2" w:rsidRP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 xml:space="preserve">С </w:t>
      </w:r>
      <w:r w:rsidR="00672796">
        <w:rPr>
          <w:rFonts w:ascii="Times New Roman" w:hAnsi="Times New Roman" w:cs="Times New Roman"/>
          <w:sz w:val="28"/>
          <w:szCs w:val="28"/>
        </w:rPr>
        <w:t>Д</w:t>
      </w:r>
      <w:r w:rsidRPr="008B62E2">
        <w:rPr>
          <w:rFonts w:ascii="Times New Roman" w:hAnsi="Times New Roman" w:cs="Times New Roman"/>
          <w:sz w:val="28"/>
          <w:szCs w:val="28"/>
        </w:rPr>
        <w:t xml:space="preserve">окументацией об аукционе можно ознакомиться на официальном сайте торгов, официальном сайте администрации </w:t>
      </w:r>
      <w:proofErr w:type="spellStart"/>
      <w:r w:rsidRPr="008B62E2">
        <w:rPr>
          <w:rFonts w:ascii="Times New Roman" w:hAnsi="Times New Roman" w:cs="Times New Roman"/>
          <w:sz w:val="28"/>
          <w:szCs w:val="28"/>
        </w:rPr>
        <w:t>Калманского</w:t>
      </w:r>
      <w:proofErr w:type="spellEnd"/>
      <w:r w:rsidRPr="008B62E2">
        <w:rPr>
          <w:rFonts w:ascii="Times New Roman" w:hAnsi="Times New Roman" w:cs="Times New Roman"/>
          <w:sz w:val="28"/>
          <w:szCs w:val="28"/>
        </w:rPr>
        <w:t xml:space="preserve"> района Алтайского края с даты их размещения.</w:t>
      </w:r>
    </w:p>
    <w:p w:rsid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Документация об аукционе доступна для ознакомления без взимания платы.</w:t>
      </w:r>
    </w:p>
    <w:p w:rsidR="008B62E2" w:rsidRDefault="008B62E2" w:rsidP="008B62E2">
      <w:pPr>
        <w:spacing w:after="0" w:line="240" w:lineRule="auto"/>
        <w:ind w:firstLine="708"/>
        <w:jc w:val="both"/>
        <w:rPr>
          <w:rFonts w:ascii="Times New Roman" w:hAnsi="Times New Roman" w:cs="Times New Roman"/>
          <w:sz w:val="28"/>
          <w:szCs w:val="28"/>
        </w:rPr>
      </w:pPr>
      <w:r w:rsidRPr="000F6CA0">
        <w:rPr>
          <w:rFonts w:ascii="Times New Roman" w:hAnsi="Times New Roman" w:cs="Times New Roman"/>
          <w:sz w:val="28"/>
          <w:szCs w:val="28"/>
        </w:rPr>
        <w:t xml:space="preserve">Все приложения к </w:t>
      </w:r>
      <w:r w:rsidR="00672796">
        <w:rPr>
          <w:rFonts w:ascii="Times New Roman" w:hAnsi="Times New Roman" w:cs="Times New Roman"/>
          <w:sz w:val="28"/>
          <w:szCs w:val="28"/>
        </w:rPr>
        <w:t>Д</w:t>
      </w:r>
      <w:r>
        <w:rPr>
          <w:rFonts w:ascii="Times New Roman" w:hAnsi="Times New Roman" w:cs="Times New Roman"/>
          <w:sz w:val="28"/>
          <w:szCs w:val="28"/>
        </w:rPr>
        <w:t>окументации об аукционе</w:t>
      </w:r>
      <w:r w:rsidRPr="000F6CA0">
        <w:rPr>
          <w:rFonts w:ascii="Times New Roman" w:hAnsi="Times New Roman" w:cs="Times New Roman"/>
          <w:sz w:val="28"/>
          <w:szCs w:val="28"/>
        </w:rPr>
        <w:t xml:space="preserve"> являются е</w:t>
      </w:r>
      <w:r>
        <w:rPr>
          <w:rFonts w:ascii="Times New Roman" w:hAnsi="Times New Roman" w:cs="Times New Roman"/>
          <w:sz w:val="28"/>
          <w:szCs w:val="28"/>
        </w:rPr>
        <w:t>е</w:t>
      </w:r>
      <w:r w:rsidRPr="000F6CA0">
        <w:rPr>
          <w:rFonts w:ascii="Times New Roman" w:hAnsi="Times New Roman" w:cs="Times New Roman"/>
          <w:sz w:val="28"/>
          <w:szCs w:val="28"/>
        </w:rPr>
        <w:t xml:space="preserve"> неотъемлемой частью.</w:t>
      </w:r>
    </w:p>
    <w:p w:rsidR="005C1196" w:rsidRPr="005C1196" w:rsidRDefault="009533DB" w:rsidP="005C1196">
      <w:pPr>
        <w:spacing w:after="0" w:line="240" w:lineRule="auto"/>
        <w:ind w:firstLine="708"/>
        <w:jc w:val="both"/>
        <w:rPr>
          <w:rFonts w:ascii="Times New Roman" w:hAnsi="Times New Roman" w:cs="Times New Roman"/>
          <w:sz w:val="28"/>
          <w:szCs w:val="28"/>
        </w:rPr>
      </w:pPr>
      <w:r w:rsidRPr="005C1196">
        <w:rPr>
          <w:rFonts w:ascii="Times New Roman" w:hAnsi="Times New Roman" w:cs="Times New Roman"/>
          <w:sz w:val="28"/>
          <w:szCs w:val="28"/>
        </w:rPr>
        <w:t xml:space="preserve">3.2. </w:t>
      </w:r>
      <w:r w:rsidR="005C1196" w:rsidRPr="005C1196">
        <w:rPr>
          <w:rFonts w:ascii="Times New Roman" w:hAnsi="Times New Roman" w:cs="Times New Roman"/>
          <w:sz w:val="28"/>
          <w:szCs w:val="28"/>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w:t>
      </w:r>
      <w:r w:rsidR="001C691B">
        <w:rPr>
          <w:rFonts w:ascii="Times New Roman" w:hAnsi="Times New Roman" w:cs="Times New Roman"/>
          <w:sz w:val="28"/>
          <w:szCs w:val="28"/>
        </w:rPr>
        <w:t>б</w:t>
      </w:r>
      <w:r w:rsidR="005C1196" w:rsidRPr="005C1196">
        <w:rPr>
          <w:rFonts w:ascii="Times New Roman" w:hAnsi="Times New Roman" w:cs="Times New Roman"/>
          <w:sz w:val="28"/>
          <w:szCs w:val="28"/>
        </w:rPr>
        <w:t xml:space="preserve"> </w:t>
      </w:r>
      <w:r w:rsidR="007C30F1">
        <w:rPr>
          <w:rFonts w:ascii="Times New Roman" w:hAnsi="Times New Roman" w:cs="Times New Roman"/>
          <w:sz w:val="28"/>
          <w:szCs w:val="28"/>
        </w:rPr>
        <w:t>аукцион</w:t>
      </w:r>
      <w:r w:rsidR="001C691B">
        <w:rPr>
          <w:rFonts w:ascii="Times New Roman" w:hAnsi="Times New Roman" w:cs="Times New Roman"/>
          <w:sz w:val="28"/>
          <w:szCs w:val="28"/>
        </w:rPr>
        <w:t>е</w:t>
      </w:r>
      <w:r w:rsidR="007C30F1">
        <w:rPr>
          <w:rFonts w:ascii="Times New Roman" w:hAnsi="Times New Roman" w:cs="Times New Roman"/>
          <w:sz w:val="28"/>
          <w:szCs w:val="28"/>
        </w:rPr>
        <w:t xml:space="preserve"> в электронной форме</w:t>
      </w:r>
      <w:r w:rsidR="005C1196" w:rsidRPr="005C1196">
        <w:rPr>
          <w:rFonts w:ascii="Times New Roman" w:hAnsi="Times New Roman" w:cs="Times New Roman"/>
          <w:sz w:val="28"/>
          <w:szCs w:val="28"/>
        </w:rPr>
        <w:t>, запрос о разъяснении размещенной информации.</w:t>
      </w:r>
    </w:p>
    <w:p w:rsidR="005C1196" w:rsidRPr="005C1196" w:rsidRDefault="005C1196" w:rsidP="005C1196">
      <w:pPr>
        <w:spacing w:after="0" w:line="240" w:lineRule="auto"/>
        <w:ind w:firstLine="708"/>
        <w:jc w:val="both"/>
        <w:rPr>
          <w:rFonts w:ascii="Times New Roman" w:hAnsi="Times New Roman" w:cs="Times New Roman"/>
          <w:sz w:val="28"/>
          <w:szCs w:val="28"/>
        </w:rPr>
      </w:pPr>
      <w:r w:rsidRPr="005C1196">
        <w:rPr>
          <w:rFonts w:ascii="Times New Roman" w:hAnsi="Times New Roman" w:cs="Times New Roman"/>
          <w:sz w:val="28"/>
          <w:szCs w:val="28"/>
        </w:rPr>
        <w:t xml:space="preserve">Такой запрос в режиме реального времени направляется в «личный кабинет» </w:t>
      </w:r>
      <w:r w:rsidR="00327B10">
        <w:rPr>
          <w:rFonts w:ascii="Times New Roman" w:hAnsi="Times New Roman" w:cs="Times New Roman"/>
          <w:sz w:val="28"/>
          <w:szCs w:val="28"/>
        </w:rPr>
        <w:t>Организатора</w:t>
      </w:r>
      <w:r w:rsidRPr="005C1196">
        <w:rPr>
          <w:rFonts w:ascii="Times New Roman" w:hAnsi="Times New Roman" w:cs="Times New Roman"/>
          <w:sz w:val="28"/>
          <w:szCs w:val="28"/>
        </w:rPr>
        <w:t xml:space="preserve"> для рассмотрения при условии, что запрос поступил </w:t>
      </w:r>
      <w:r w:rsidR="00327B10">
        <w:rPr>
          <w:rFonts w:ascii="Times New Roman" w:hAnsi="Times New Roman" w:cs="Times New Roman"/>
          <w:sz w:val="28"/>
          <w:szCs w:val="28"/>
        </w:rPr>
        <w:t>Организатору</w:t>
      </w:r>
      <w:r w:rsidRPr="005C1196">
        <w:rPr>
          <w:rFonts w:ascii="Times New Roman" w:hAnsi="Times New Roman" w:cs="Times New Roman"/>
          <w:sz w:val="28"/>
          <w:szCs w:val="28"/>
        </w:rPr>
        <w:t xml:space="preserve"> не позднее 5 (пяти) рабочих дней до окончания подачи заявок.</w:t>
      </w:r>
    </w:p>
    <w:p w:rsidR="005C1196" w:rsidRDefault="005C1196" w:rsidP="005C1196">
      <w:pPr>
        <w:spacing w:after="0" w:line="240" w:lineRule="auto"/>
        <w:ind w:firstLine="708"/>
        <w:jc w:val="both"/>
        <w:rPr>
          <w:rFonts w:ascii="Times New Roman" w:hAnsi="Times New Roman" w:cs="Times New Roman"/>
          <w:sz w:val="28"/>
          <w:szCs w:val="28"/>
        </w:rPr>
      </w:pPr>
      <w:r w:rsidRPr="005C1196">
        <w:rPr>
          <w:rFonts w:ascii="Times New Roman" w:hAnsi="Times New Roman" w:cs="Times New Roman"/>
          <w:sz w:val="28"/>
          <w:szCs w:val="28"/>
        </w:rPr>
        <w:t xml:space="preserve">В течение 2 (двух) рабочих дней со дня поступления запроса </w:t>
      </w:r>
      <w:r w:rsidR="00327B10">
        <w:rPr>
          <w:rFonts w:ascii="Times New Roman" w:hAnsi="Times New Roman" w:cs="Times New Roman"/>
          <w:sz w:val="28"/>
          <w:szCs w:val="28"/>
        </w:rPr>
        <w:t>Организатор</w:t>
      </w:r>
      <w:r w:rsidRPr="005C1196">
        <w:rPr>
          <w:rFonts w:ascii="Times New Roman" w:hAnsi="Times New Roman" w:cs="Times New Roman"/>
          <w:sz w:val="28"/>
          <w:szCs w:val="28"/>
        </w:rPr>
        <w:t xml:space="preserve"> размещ</w:t>
      </w:r>
      <w:r w:rsidR="00327B10">
        <w:rPr>
          <w:rFonts w:ascii="Times New Roman" w:hAnsi="Times New Roman" w:cs="Times New Roman"/>
          <w:sz w:val="28"/>
          <w:szCs w:val="28"/>
        </w:rPr>
        <w:t>ает</w:t>
      </w:r>
      <w:r w:rsidRPr="005C1196">
        <w:rPr>
          <w:rFonts w:ascii="Times New Roman" w:hAnsi="Times New Roman" w:cs="Times New Roman"/>
          <w:sz w:val="28"/>
          <w:szCs w:val="28"/>
        </w:rPr>
        <w:t xml:space="preserve"> в открытом доступе разъяснение с указанием предмета запроса, но без указания лица, от которого поступил запрос</w:t>
      </w:r>
      <w:r>
        <w:rPr>
          <w:rFonts w:ascii="Times New Roman" w:hAnsi="Times New Roman" w:cs="Times New Roman"/>
          <w:sz w:val="28"/>
          <w:szCs w:val="28"/>
        </w:rPr>
        <w:t>.</w:t>
      </w:r>
    </w:p>
    <w:p w:rsidR="009533DB" w:rsidRPr="009533DB" w:rsidRDefault="009533DB" w:rsidP="005C1196">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3.3. </w:t>
      </w:r>
      <w:r w:rsidR="007C30F1" w:rsidRPr="007C30F1">
        <w:rPr>
          <w:rFonts w:ascii="Times New Roman" w:hAnsi="Times New Roman" w:cs="Times New Roman"/>
          <w:sz w:val="28"/>
          <w:szCs w:val="28"/>
        </w:rPr>
        <w:t>Осмотр земельного участка на местности производится, с момента размещения извещения на сайте, в любое время претендентом самостоятельно</w:t>
      </w:r>
      <w:r w:rsidR="007C30F1">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AD0AB2">
        <w:rPr>
          <w:rFonts w:ascii="Times New Roman" w:hAnsi="Times New Roman" w:cs="Times New Roman"/>
          <w:sz w:val="28"/>
          <w:szCs w:val="28"/>
        </w:rPr>
        <w:t>3.4. Участие в торгах оформляется заявкой с приложением документов, указан</w:t>
      </w:r>
      <w:r w:rsidR="006E4810">
        <w:rPr>
          <w:rFonts w:ascii="Times New Roman" w:hAnsi="Times New Roman" w:cs="Times New Roman"/>
          <w:sz w:val="28"/>
          <w:szCs w:val="28"/>
        </w:rPr>
        <w:t>ных в пункте</w:t>
      </w:r>
      <w:r w:rsidR="00AD0AB2" w:rsidRPr="00AD0AB2">
        <w:rPr>
          <w:rFonts w:ascii="Times New Roman" w:hAnsi="Times New Roman" w:cs="Times New Roman"/>
          <w:sz w:val="28"/>
          <w:szCs w:val="28"/>
        </w:rPr>
        <w:t xml:space="preserve"> 7</w:t>
      </w:r>
      <w:r w:rsidR="009350BB" w:rsidRPr="00AD0AB2">
        <w:rPr>
          <w:rFonts w:ascii="Times New Roman" w:hAnsi="Times New Roman" w:cs="Times New Roman"/>
          <w:sz w:val="28"/>
          <w:szCs w:val="28"/>
        </w:rPr>
        <w:t xml:space="preserve"> Документации</w:t>
      </w:r>
      <w:r w:rsidR="00672796" w:rsidRPr="00AD0AB2">
        <w:rPr>
          <w:rFonts w:ascii="Times New Roman" w:hAnsi="Times New Roman" w:cs="Times New Roman"/>
          <w:sz w:val="28"/>
          <w:szCs w:val="28"/>
        </w:rPr>
        <w:t xml:space="preserve"> об аукционе</w:t>
      </w:r>
      <w:r w:rsidR="009350BB" w:rsidRPr="00AD0AB2">
        <w:rPr>
          <w:rFonts w:ascii="Times New Roman" w:hAnsi="Times New Roman" w:cs="Times New Roman"/>
          <w:sz w:val="28"/>
          <w:szCs w:val="28"/>
        </w:rPr>
        <w:t>.</w:t>
      </w:r>
    </w:p>
    <w:p w:rsidR="009533DB" w:rsidRPr="00B60943" w:rsidRDefault="009533DB" w:rsidP="009533DB">
      <w:pPr>
        <w:spacing w:after="0" w:line="240" w:lineRule="auto"/>
        <w:ind w:firstLine="708"/>
        <w:jc w:val="both"/>
        <w:rPr>
          <w:rFonts w:ascii="Times New Roman" w:hAnsi="Times New Roman" w:cs="Times New Roman"/>
          <w:sz w:val="28"/>
          <w:szCs w:val="28"/>
        </w:rPr>
      </w:pPr>
      <w:r w:rsidRPr="00B60943">
        <w:rPr>
          <w:rFonts w:ascii="Times New Roman" w:hAnsi="Times New Roman" w:cs="Times New Roman"/>
          <w:sz w:val="28"/>
          <w:szCs w:val="28"/>
        </w:rPr>
        <w:t xml:space="preserve">Победителем аукциона признается участник аукциона, подавший соответствующую требованиям </w:t>
      </w:r>
      <w:r w:rsidR="00672796">
        <w:rPr>
          <w:rFonts w:ascii="Times New Roman" w:hAnsi="Times New Roman" w:cs="Times New Roman"/>
          <w:sz w:val="28"/>
          <w:szCs w:val="28"/>
        </w:rPr>
        <w:t>Д</w:t>
      </w:r>
      <w:r w:rsidRPr="00B60943">
        <w:rPr>
          <w:rFonts w:ascii="Times New Roman" w:hAnsi="Times New Roman" w:cs="Times New Roman"/>
          <w:sz w:val="28"/>
          <w:szCs w:val="28"/>
        </w:rPr>
        <w:t xml:space="preserve">окументации об аукционе и регламента электронной площадки заявку и предложивший наибольшую цену договора аренды. Аукционная комиссия подписывает в день проведения торгов протокол о результатах торгов. Договор аренды заключается </w:t>
      </w:r>
      <w:proofErr w:type="gramStart"/>
      <w:r w:rsidRPr="00B60943">
        <w:rPr>
          <w:rFonts w:ascii="Times New Roman" w:hAnsi="Times New Roman" w:cs="Times New Roman"/>
          <w:sz w:val="28"/>
          <w:szCs w:val="28"/>
        </w:rPr>
        <w:t xml:space="preserve">с победителем аукциона в соответствии с </w:t>
      </w:r>
      <w:r w:rsidR="00672796">
        <w:rPr>
          <w:rFonts w:ascii="Times New Roman" w:hAnsi="Times New Roman" w:cs="Times New Roman"/>
          <w:sz w:val="28"/>
          <w:szCs w:val="28"/>
        </w:rPr>
        <w:t>Д</w:t>
      </w:r>
      <w:r w:rsidRPr="00B60943">
        <w:rPr>
          <w:rFonts w:ascii="Times New Roman" w:hAnsi="Times New Roman" w:cs="Times New Roman"/>
          <w:sz w:val="28"/>
          <w:szCs w:val="28"/>
        </w:rPr>
        <w:t>окументацией</w:t>
      </w:r>
      <w:r w:rsidR="00672796">
        <w:rPr>
          <w:rFonts w:ascii="Times New Roman" w:hAnsi="Times New Roman" w:cs="Times New Roman"/>
          <w:sz w:val="28"/>
          <w:szCs w:val="28"/>
        </w:rPr>
        <w:t xml:space="preserve"> об аукционе</w:t>
      </w:r>
      <w:r w:rsidRPr="00B60943">
        <w:rPr>
          <w:rFonts w:ascii="Times New Roman" w:hAnsi="Times New Roman" w:cs="Times New Roman"/>
          <w:sz w:val="28"/>
          <w:szCs w:val="28"/>
        </w:rPr>
        <w:t xml:space="preserve"> на электронной площадке</w:t>
      </w:r>
      <w:proofErr w:type="gramEnd"/>
      <w:r w:rsidRPr="00B60943">
        <w:rPr>
          <w:rFonts w:ascii="Times New Roman" w:hAnsi="Times New Roman" w:cs="Times New Roman"/>
          <w:sz w:val="28"/>
          <w:szCs w:val="28"/>
        </w:rPr>
        <w:t xml:space="preserve"> РТС-тендер, составляется путем включения цены договора, предложенной победителем аукциона, в проект договора, прилагаемый к </w:t>
      </w:r>
      <w:r w:rsidR="005A2815">
        <w:rPr>
          <w:rFonts w:ascii="Times New Roman" w:hAnsi="Times New Roman" w:cs="Times New Roman"/>
          <w:sz w:val="28"/>
          <w:szCs w:val="28"/>
        </w:rPr>
        <w:t>Д</w:t>
      </w:r>
      <w:r w:rsidRPr="00B60943">
        <w:rPr>
          <w:rFonts w:ascii="Times New Roman" w:hAnsi="Times New Roman" w:cs="Times New Roman"/>
          <w:sz w:val="28"/>
          <w:szCs w:val="28"/>
        </w:rPr>
        <w:t>окументации об аукционе.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B60943">
        <w:rPr>
          <w:rFonts w:ascii="Times New Roman" w:hAnsi="Times New Roman" w:cs="Times New Roman"/>
          <w:sz w:val="28"/>
          <w:szCs w:val="28"/>
        </w:rPr>
        <w:t xml:space="preserve">Договор аренды должен быть подписан в срок не менее десяти дней и не более </w:t>
      </w:r>
      <w:r w:rsidR="0066655E">
        <w:rPr>
          <w:rFonts w:ascii="Times New Roman" w:hAnsi="Times New Roman" w:cs="Times New Roman"/>
          <w:sz w:val="28"/>
          <w:szCs w:val="28"/>
        </w:rPr>
        <w:t>3</w:t>
      </w:r>
      <w:r w:rsidRPr="00B60943">
        <w:rPr>
          <w:rFonts w:ascii="Times New Roman" w:hAnsi="Times New Roman" w:cs="Times New Roman"/>
          <w:sz w:val="28"/>
          <w:szCs w:val="28"/>
        </w:rPr>
        <w:t>0 дней со дня размещения на официальном сайте торгов протокола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 xml:space="preserve">3.5. Организатор аукциона вправе принять решение о внесении изменений в </w:t>
      </w:r>
      <w:r w:rsidR="005A2815">
        <w:rPr>
          <w:rFonts w:ascii="Times New Roman" w:hAnsi="Times New Roman" w:cs="Times New Roman"/>
          <w:sz w:val="28"/>
          <w:szCs w:val="28"/>
        </w:rPr>
        <w:t>Д</w:t>
      </w:r>
      <w:r w:rsidR="009350BB">
        <w:rPr>
          <w:rFonts w:ascii="Times New Roman" w:hAnsi="Times New Roman" w:cs="Times New Roman"/>
          <w:sz w:val="28"/>
          <w:szCs w:val="28"/>
        </w:rPr>
        <w:t>окументацию об аукционе</w:t>
      </w:r>
      <w:r w:rsidRPr="009533DB">
        <w:rPr>
          <w:rFonts w:ascii="Times New Roman" w:hAnsi="Times New Roman" w:cs="Times New Roman"/>
          <w:sz w:val="28"/>
          <w:szCs w:val="28"/>
        </w:rPr>
        <w:t xml:space="preserve"> не позднее, чем за пять дней до даты окончания подачи заявок на участие в аукционе. В течение одного дня </w:t>
      </w:r>
      <w:proofErr w:type="gramStart"/>
      <w:r w:rsidRPr="009533DB">
        <w:rPr>
          <w:rFonts w:ascii="Times New Roman" w:hAnsi="Times New Roman" w:cs="Times New Roman"/>
          <w:sz w:val="28"/>
          <w:szCs w:val="28"/>
        </w:rPr>
        <w:t>с даты принятия</w:t>
      </w:r>
      <w:proofErr w:type="gramEnd"/>
      <w:r w:rsidRPr="009533DB">
        <w:rPr>
          <w:rFonts w:ascii="Times New Roman" w:hAnsi="Times New Roman" w:cs="Times New Roman"/>
          <w:sz w:val="28"/>
          <w:szCs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sidR="006E4810">
        <w:rPr>
          <w:rFonts w:ascii="Times New Roman" w:hAnsi="Times New Roman" w:cs="Times New Roman"/>
          <w:sz w:val="28"/>
          <w:szCs w:val="28"/>
        </w:rPr>
        <w:t>И</w:t>
      </w:r>
      <w:r w:rsidRPr="009533DB">
        <w:rPr>
          <w:rFonts w:ascii="Times New Roman" w:hAnsi="Times New Roman" w:cs="Times New Roman"/>
          <w:sz w:val="28"/>
          <w:szCs w:val="28"/>
        </w:rPr>
        <w:t>звещение о проведен</w:t>
      </w:r>
      <w:proofErr w:type="gramStart"/>
      <w:r w:rsidRPr="009533DB">
        <w:rPr>
          <w:rFonts w:ascii="Times New Roman" w:hAnsi="Times New Roman" w:cs="Times New Roman"/>
          <w:sz w:val="28"/>
          <w:szCs w:val="28"/>
        </w:rPr>
        <w:t>ии ау</w:t>
      </w:r>
      <w:proofErr w:type="gramEnd"/>
      <w:r w:rsidRPr="009533DB">
        <w:rPr>
          <w:rFonts w:ascii="Times New Roman" w:hAnsi="Times New Roman" w:cs="Times New Roman"/>
          <w:sz w:val="28"/>
          <w:szCs w:val="28"/>
        </w:rPr>
        <w:t xml:space="preserve">кциона до даты окончания подачи заявок на участие в аукционе он составлял не менее пятнадцати дней. </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Организатор аукциона вправе отказаться от проведения аукциона не позднее, чем за 5 дней до окончания срока подачи заявок на участие в аукционе. </w:t>
      </w:r>
    </w:p>
    <w:p w:rsidR="00EC4FBA" w:rsidRDefault="00EC4FBA" w:rsidP="009533DB">
      <w:pPr>
        <w:spacing w:after="0" w:line="240" w:lineRule="auto"/>
        <w:ind w:firstLine="708"/>
        <w:jc w:val="both"/>
        <w:rPr>
          <w:rFonts w:ascii="Times New Roman" w:hAnsi="Times New Roman" w:cs="Times New Roman"/>
          <w:sz w:val="28"/>
          <w:szCs w:val="28"/>
        </w:rPr>
      </w:pPr>
    </w:p>
    <w:p w:rsidR="00EC4FBA" w:rsidRPr="00EC4FBA" w:rsidRDefault="00EC4FBA"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4. Требования к участникам аукциона</w:t>
      </w:r>
    </w:p>
    <w:p w:rsidR="00EC4FBA" w:rsidRP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C4FBA" w:rsidRPr="00EC4FBA">
        <w:rPr>
          <w:rFonts w:ascii="Times New Roman" w:hAnsi="Times New Roman" w:cs="Times New Roman"/>
          <w:sz w:val="28"/>
          <w:szCs w:val="28"/>
        </w:rPr>
        <w:t xml:space="preserve">.1. </w:t>
      </w:r>
      <w:proofErr w:type="gramStart"/>
      <w:r w:rsidR="00EC4FBA" w:rsidRPr="00EC4FBA">
        <w:rPr>
          <w:rFonts w:ascii="Times New Roman" w:hAnsi="Times New Roman" w:cs="Times New Roman"/>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r w:rsidR="00A021E2">
        <w:rPr>
          <w:rFonts w:ascii="Times New Roman" w:hAnsi="Times New Roman" w:cs="Times New Roman"/>
          <w:sz w:val="28"/>
          <w:szCs w:val="28"/>
        </w:rPr>
        <w:t>Земельного участка,</w:t>
      </w:r>
      <w:r w:rsidR="00EC4FBA" w:rsidRPr="00EC4FBA">
        <w:rPr>
          <w:rFonts w:ascii="Times New Roman" w:hAnsi="Times New Roman" w:cs="Times New Roman"/>
          <w:sz w:val="28"/>
          <w:szCs w:val="28"/>
        </w:rPr>
        <w:t xml:space="preserve"> имеющее электронную подпись, оформленную в соответствии с требованиями действующего законодательства удостоверяющим центром, и прошедшие регистрацию (аккредитацию) на электронной площадке в соответствии с Регламентом и</w:t>
      </w:r>
      <w:proofErr w:type="gramEnd"/>
      <w:r w:rsidR="00EC4FBA" w:rsidRPr="00EC4FBA">
        <w:rPr>
          <w:rFonts w:ascii="Times New Roman" w:hAnsi="Times New Roman" w:cs="Times New Roman"/>
          <w:sz w:val="28"/>
          <w:szCs w:val="28"/>
        </w:rPr>
        <w:t xml:space="preserve"> Инструкциями Оператора электронной площадки.</w:t>
      </w:r>
    </w:p>
    <w:p w:rsidR="00EC4FBA" w:rsidRPr="00EC4FBA"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C4FBA" w:rsidRPr="00EC4FBA">
        <w:rPr>
          <w:rFonts w:ascii="Times New Roman" w:hAnsi="Times New Roman" w:cs="Times New Roman"/>
          <w:sz w:val="28"/>
          <w:szCs w:val="28"/>
        </w:rPr>
        <w:t>.2. Участники аукциона должны соответствовать требованиям, установленным законодательством Российской Федерации к таким участникам.</w:t>
      </w:r>
    </w:p>
    <w:p w:rsid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EC4FBA"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5. Получение ЭП и регистрация (аккредитация) на электронной площадке</w:t>
      </w:r>
    </w:p>
    <w:p w:rsidR="00EC4FBA" w:rsidRP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 xml:space="preserve">5.1. Для прохождения процедуры регистрации (аккредитации) на электронной площадке Заявителю необходимо иметь ЭП, </w:t>
      </w:r>
      <w:proofErr w:type="gramStart"/>
      <w:r w:rsidRPr="00EC4FBA">
        <w:rPr>
          <w:rFonts w:ascii="Times New Roman" w:hAnsi="Times New Roman" w:cs="Times New Roman"/>
          <w:sz w:val="28"/>
          <w:szCs w:val="28"/>
        </w:rPr>
        <w:t>оформленную</w:t>
      </w:r>
      <w:proofErr w:type="gramEnd"/>
      <w:r w:rsidRPr="00EC4FBA">
        <w:rPr>
          <w:rFonts w:ascii="Times New Roman" w:hAnsi="Times New Roman" w:cs="Times New Roman"/>
          <w:sz w:val="28"/>
          <w:szCs w:val="28"/>
        </w:rPr>
        <w:t xml:space="preserve"> в соответствии с требованиями действующего законодательства.</w:t>
      </w:r>
    </w:p>
    <w:p w:rsidR="00EC4FBA" w:rsidRPr="00EC4FBA"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 xml:space="preserve">5.2. Для обеспечения доступа к подаче заявки и к участию в аукционе Заявителю с учетом </w:t>
      </w:r>
      <w:r w:rsidR="00AD0AB2">
        <w:rPr>
          <w:rFonts w:ascii="Times New Roman" w:hAnsi="Times New Roman" w:cs="Times New Roman"/>
          <w:sz w:val="28"/>
          <w:szCs w:val="28"/>
        </w:rPr>
        <w:t>р</w:t>
      </w:r>
      <w:r w:rsidRPr="00EC4FBA">
        <w:rPr>
          <w:rFonts w:ascii="Times New Roman" w:hAnsi="Times New Roman" w:cs="Times New Roman"/>
          <w:sz w:val="28"/>
          <w:szCs w:val="28"/>
        </w:rPr>
        <w:t>аздела 4 и пункта 5.1</w:t>
      </w:r>
      <w:r w:rsidR="008F3EED">
        <w:rPr>
          <w:rFonts w:ascii="Times New Roman" w:hAnsi="Times New Roman" w:cs="Times New Roman"/>
          <w:sz w:val="28"/>
          <w:szCs w:val="28"/>
        </w:rPr>
        <w:t>.</w:t>
      </w:r>
      <w:r w:rsidRPr="00EC4FBA">
        <w:rPr>
          <w:rFonts w:ascii="Times New Roman" w:hAnsi="Times New Roman" w:cs="Times New Roman"/>
          <w:sz w:val="28"/>
          <w:szCs w:val="28"/>
        </w:rPr>
        <w:t xml:space="preserve"> </w:t>
      </w:r>
      <w:r>
        <w:rPr>
          <w:rFonts w:ascii="Times New Roman" w:hAnsi="Times New Roman" w:cs="Times New Roman"/>
          <w:sz w:val="28"/>
          <w:szCs w:val="28"/>
        </w:rPr>
        <w:t>Документации об аукционе</w:t>
      </w:r>
      <w:r w:rsidRPr="00EC4FBA">
        <w:rPr>
          <w:rFonts w:ascii="Times New Roman" w:hAnsi="Times New Roman" w:cs="Times New Roman"/>
          <w:sz w:val="28"/>
          <w:szCs w:val="28"/>
        </w:rPr>
        <w:t xml:space="preserve"> необходимо пройти регистрацию (аккредитацию) на электронной площадке в соответствии с Регламентом и Инструкциями.</w:t>
      </w:r>
    </w:p>
    <w:p w:rsidR="00EC4FBA" w:rsidRPr="00EC4FBA"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Регистрация на электронной площадке осуществляется без взимания платы.</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5.3.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 электронной площадки.</w:t>
      </w:r>
    </w:p>
    <w:p w:rsid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EC4FBA"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6. Порядок внесения, блокирования и прекращения блокирования денежных сре</w:t>
      </w:r>
      <w:proofErr w:type="gramStart"/>
      <w:r w:rsidRPr="00EC4FBA">
        <w:rPr>
          <w:rFonts w:ascii="Times New Roman" w:hAnsi="Times New Roman" w:cs="Times New Roman"/>
          <w:b/>
          <w:sz w:val="28"/>
          <w:szCs w:val="28"/>
        </w:rPr>
        <w:t>дств в к</w:t>
      </w:r>
      <w:proofErr w:type="gramEnd"/>
      <w:r w:rsidRPr="00EC4FBA">
        <w:rPr>
          <w:rFonts w:ascii="Times New Roman" w:hAnsi="Times New Roman" w:cs="Times New Roman"/>
          <w:b/>
          <w:sz w:val="28"/>
          <w:szCs w:val="28"/>
        </w:rPr>
        <w:t>ачестве задатка</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EC4FBA" w:rsidRPr="009533DB">
        <w:rPr>
          <w:rFonts w:ascii="Times New Roman" w:hAnsi="Times New Roman" w:cs="Times New Roman"/>
          <w:sz w:val="28"/>
          <w:szCs w:val="28"/>
        </w:rPr>
        <w:t>.1. Для участия в аукционе устанавливается требование о внесении задатка.</w:t>
      </w: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 xml:space="preserve">.2. </w:t>
      </w:r>
      <w:proofErr w:type="gramStart"/>
      <w:r w:rsidR="00EC4FBA" w:rsidRPr="009533DB">
        <w:rPr>
          <w:rFonts w:ascii="Times New Roman" w:hAnsi="Times New Roman" w:cs="Times New Roman"/>
          <w:sz w:val="28"/>
          <w:szCs w:val="28"/>
        </w:rPr>
        <w:t xml:space="preserve">В целях исполнения требований о </w:t>
      </w:r>
      <w:r w:rsidR="00EC4FBA" w:rsidRPr="003D1361">
        <w:rPr>
          <w:rFonts w:ascii="Times New Roman" w:hAnsi="Times New Roman" w:cs="Times New Roman"/>
          <w:sz w:val="28"/>
          <w:szCs w:val="28"/>
        </w:rPr>
        <w:t>внесении задатка для участия</w:t>
      </w:r>
      <w:r w:rsidR="00EC4FBA" w:rsidRPr="009533DB">
        <w:rPr>
          <w:rFonts w:ascii="Times New Roman" w:hAnsi="Times New Roman" w:cs="Times New Roman"/>
          <w:sz w:val="28"/>
          <w:szCs w:val="28"/>
        </w:rPr>
        <w:t xml:space="preserve"> в аукционе Заявител</w:t>
      </w:r>
      <w:r w:rsidR="008F3EED">
        <w:rPr>
          <w:rFonts w:ascii="Times New Roman" w:hAnsi="Times New Roman" w:cs="Times New Roman"/>
          <w:sz w:val="28"/>
          <w:szCs w:val="28"/>
        </w:rPr>
        <w:t>ь с учетом</w:t>
      </w:r>
      <w:proofErr w:type="gramEnd"/>
      <w:r w:rsidR="008F3EED">
        <w:rPr>
          <w:rFonts w:ascii="Times New Roman" w:hAnsi="Times New Roman" w:cs="Times New Roman"/>
          <w:sz w:val="28"/>
          <w:szCs w:val="28"/>
        </w:rPr>
        <w:t xml:space="preserve"> требований разделов 7, 8</w:t>
      </w:r>
      <w:r w:rsidR="00EC4FBA" w:rsidRPr="009533DB">
        <w:rPr>
          <w:rFonts w:ascii="Times New Roman" w:hAnsi="Times New Roman" w:cs="Times New Roman"/>
          <w:sz w:val="28"/>
          <w:szCs w:val="28"/>
        </w:rPr>
        <w:t xml:space="preserve"> </w:t>
      </w:r>
      <w:r w:rsidR="00EC4FBA">
        <w:rPr>
          <w:rFonts w:ascii="Times New Roman" w:hAnsi="Times New Roman" w:cs="Times New Roman"/>
          <w:sz w:val="28"/>
          <w:szCs w:val="28"/>
        </w:rPr>
        <w:t>Документации</w:t>
      </w:r>
      <w:r w:rsidR="00EC4FBA" w:rsidRPr="009533DB">
        <w:rPr>
          <w:rFonts w:ascii="Times New Roman" w:hAnsi="Times New Roman" w:cs="Times New Roman"/>
          <w:sz w:val="28"/>
          <w:szCs w:val="28"/>
        </w:rPr>
        <w:t xml:space="preserve"> обеспечивает наличие денежных средств на счёте Оператора электронной площадки в размере, не менее суммы задатка, указанного в пункте 2.5</w:t>
      </w:r>
      <w:r w:rsidR="007D6B55">
        <w:rPr>
          <w:rFonts w:ascii="Times New Roman" w:hAnsi="Times New Roman" w:cs="Times New Roman"/>
          <w:sz w:val="28"/>
          <w:szCs w:val="28"/>
        </w:rPr>
        <w:t>.</w:t>
      </w:r>
      <w:r w:rsidR="00EC4FBA" w:rsidRPr="009533DB">
        <w:rPr>
          <w:rFonts w:ascii="Times New Roman" w:hAnsi="Times New Roman" w:cs="Times New Roman"/>
          <w:sz w:val="28"/>
          <w:szCs w:val="28"/>
        </w:rPr>
        <w:t xml:space="preserve"> </w:t>
      </w:r>
      <w:r w:rsidR="00EC4FBA">
        <w:rPr>
          <w:rFonts w:ascii="Times New Roman" w:hAnsi="Times New Roman" w:cs="Times New Roman"/>
          <w:sz w:val="28"/>
          <w:szCs w:val="28"/>
        </w:rPr>
        <w:t>Документации</w:t>
      </w:r>
      <w:r w:rsidR="00EC4FBA" w:rsidRPr="009533DB">
        <w:rPr>
          <w:rFonts w:ascii="Times New Roman" w:hAnsi="Times New Roman" w:cs="Times New Roman"/>
          <w:sz w:val="28"/>
          <w:szCs w:val="28"/>
        </w:rPr>
        <w:t>.</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Получатель платежа: Общество с ограниченной ответственностью «РТС-тендер»</w:t>
      </w: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Банковские реквизиты: Филиал "Корпоративный" ПАО "</w:t>
      </w:r>
      <w:proofErr w:type="spellStart"/>
      <w:r w:rsidRPr="003D1361">
        <w:rPr>
          <w:rFonts w:ascii="Times New Roman" w:hAnsi="Times New Roman" w:cs="Times New Roman"/>
          <w:sz w:val="28"/>
          <w:szCs w:val="28"/>
        </w:rPr>
        <w:t>Совкомбанк</w:t>
      </w:r>
      <w:proofErr w:type="spellEnd"/>
      <w:r w:rsidRPr="003D1361">
        <w:rPr>
          <w:rFonts w:ascii="Times New Roman" w:hAnsi="Times New Roman" w:cs="Times New Roman"/>
          <w:sz w:val="28"/>
          <w:szCs w:val="28"/>
        </w:rPr>
        <w:t>"</w:t>
      </w: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БИК 044525360</w:t>
      </w: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Расчётный счёт: 40702810512030016362</w:t>
      </w:r>
    </w:p>
    <w:p w:rsidR="00EC4FBA" w:rsidRPr="003D1361" w:rsidRDefault="00EC4FBA" w:rsidP="00EC4FBA">
      <w:pPr>
        <w:spacing w:after="0" w:line="240" w:lineRule="auto"/>
        <w:jc w:val="both"/>
        <w:rPr>
          <w:rFonts w:ascii="Times New Roman" w:hAnsi="Times New Roman" w:cs="Times New Roman"/>
          <w:sz w:val="28"/>
          <w:szCs w:val="28"/>
        </w:rPr>
      </w:pPr>
      <w:proofErr w:type="spellStart"/>
      <w:r w:rsidRPr="003D1361">
        <w:rPr>
          <w:rFonts w:ascii="Times New Roman" w:hAnsi="Times New Roman" w:cs="Times New Roman"/>
          <w:sz w:val="28"/>
          <w:szCs w:val="28"/>
        </w:rPr>
        <w:t>Корр</w:t>
      </w:r>
      <w:proofErr w:type="gramStart"/>
      <w:r w:rsidRPr="003D1361">
        <w:rPr>
          <w:rFonts w:ascii="Times New Roman" w:hAnsi="Times New Roman" w:cs="Times New Roman"/>
          <w:sz w:val="28"/>
          <w:szCs w:val="28"/>
        </w:rPr>
        <w:t>.с</w:t>
      </w:r>
      <w:proofErr w:type="gramEnd"/>
      <w:r w:rsidRPr="003D1361">
        <w:rPr>
          <w:rFonts w:ascii="Times New Roman" w:hAnsi="Times New Roman" w:cs="Times New Roman"/>
          <w:sz w:val="28"/>
          <w:szCs w:val="28"/>
        </w:rPr>
        <w:t>чёт</w:t>
      </w:r>
      <w:proofErr w:type="spellEnd"/>
      <w:r w:rsidRPr="003D1361">
        <w:rPr>
          <w:rFonts w:ascii="Times New Roman" w:hAnsi="Times New Roman" w:cs="Times New Roman"/>
          <w:sz w:val="28"/>
          <w:szCs w:val="28"/>
        </w:rPr>
        <w:t xml:space="preserve"> 30101810445250000360 </w:t>
      </w:r>
    </w:p>
    <w:p w:rsidR="00EC4FBA" w:rsidRPr="009533DB"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ИНН 7710357167 КПП 773001001</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8F3EED" w:rsidRDefault="00EC4FBA" w:rsidP="00EC4FBA">
      <w:pPr>
        <w:spacing w:after="0" w:line="240" w:lineRule="auto"/>
        <w:jc w:val="both"/>
        <w:rPr>
          <w:rFonts w:ascii="Times New Roman" w:hAnsi="Times New Roman" w:cs="Times New Roman"/>
          <w:sz w:val="28"/>
          <w:szCs w:val="28"/>
        </w:rPr>
      </w:pPr>
      <w:r w:rsidRPr="008F3EED">
        <w:rPr>
          <w:rFonts w:ascii="Times New Roman" w:hAnsi="Times New Roman" w:cs="Times New Roman"/>
          <w:sz w:val="28"/>
          <w:szCs w:val="28"/>
        </w:rPr>
        <w:t>Назначение платежа:</w:t>
      </w:r>
    </w:p>
    <w:p w:rsidR="00EC4FBA" w:rsidRPr="009533DB" w:rsidRDefault="00EC4FBA" w:rsidP="00EC4FBA">
      <w:pPr>
        <w:spacing w:after="0" w:line="240" w:lineRule="auto"/>
        <w:jc w:val="both"/>
        <w:rPr>
          <w:rFonts w:ascii="Times New Roman" w:hAnsi="Times New Roman" w:cs="Times New Roman"/>
          <w:sz w:val="28"/>
          <w:szCs w:val="28"/>
        </w:rPr>
      </w:pPr>
      <w:r w:rsidRPr="008F3EED">
        <w:rPr>
          <w:rFonts w:ascii="Times New Roman" w:hAnsi="Times New Roman" w:cs="Times New Roman"/>
          <w:sz w:val="28"/>
          <w:szCs w:val="28"/>
        </w:rPr>
        <w:t>«Внесение гарантийного обеспечения по Соглашению о внесении гарантийного обеспечения, № аналитического счета_________, без НДС».</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.3.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 открытом Оператором электронной площадки.</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Денежные средства в размере, равном задатку, указанному в пункте 2.5</w:t>
      </w:r>
      <w:r w:rsidR="008F3EED">
        <w:rPr>
          <w:rFonts w:ascii="Times New Roman" w:hAnsi="Times New Roman" w:cs="Times New Roman"/>
          <w:sz w:val="28"/>
          <w:szCs w:val="28"/>
        </w:rPr>
        <w:t>.</w:t>
      </w:r>
      <w:r w:rsidRPr="009533DB">
        <w:rPr>
          <w:rFonts w:ascii="Times New Roman" w:hAnsi="Times New Roman" w:cs="Times New Roman"/>
          <w:sz w:val="28"/>
          <w:szCs w:val="28"/>
        </w:rPr>
        <w:t xml:space="preserve"> </w:t>
      </w:r>
      <w:r>
        <w:rPr>
          <w:rFonts w:ascii="Times New Roman" w:hAnsi="Times New Roman" w:cs="Times New Roman"/>
          <w:sz w:val="28"/>
          <w:szCs w:val="28"/>
        </w:rPr>
        <w:t>Документации</w:t>
      </w:r>
      <w:r w:rsidRPr="009533DB">
        <w:rPr>
          <w:rFonts w:ascii="Times New Roman" w:hAnsi="Times New Roman" w:cs="Times New Roman"/>
          <w:sz w:val="28"/>
          <w:szCs w:val="28"/>
        </w:rPr>
        <w:t>,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Подача Заявки и блокирование задатка является заключением Соглашения о задатке</w:t>
      </w:r>
      <w:r w:rsidR="00DB72A8">
        <w:rPr>
          <w:rFonts w:ascii="Times New Roman" w:hAnsi="Times New Roman" w:cs="Times New Roman"/>
          <w:sz w:val="28"/>
          <w:szCs w:val="28"/>
        </w:rPr>
        <w:t>.</w:t>
      </w: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.4.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для Заявителя, отозвавшего Заявку до окончания срока приема Заявок, установленного пунктом 2.9</w:t>
      </w:r>
      <w:r>
        <w:rPr>
          <w:rFonts w:ascii="Times New Roman" w:hAnsi="Times New Roman" w:cs="Times New Roman"/>
          <w:sz w:val="28"/>
          <w:szCs w:val="28"/>
        </w:rPr>
        <w:t>.</w:t>
      </w:r>
      <w:r w:rsidRPr="009533DB">
        <w:rPr>
          <w:rFonts w:ascii="Times New Roman" w:hAnsi="Times New Roman" w:cs="Times New Roman"/>
          <w:sz w:val="28"/>
          <w:szCs w:val="28"/>
        </w:rPr>
        <w:t xml:space="preserve"> </w:t>
      </w:r>
      <w:r>
        <w:rPr>
          <w:rFonts w:ascii="Times New Roman" w:hAnsi="Times New Roman" w:cs="Times New Roman"/>
          <w:sz w:val="28"/>
          <w:szCs w:val="28"/>
        </w:rPr>
        <w:t>Документации</w:t>
      </w:r>
      <w:r w:rsidRPr="009533DB">
        <w:rPr>
          <w:rFonts w:ascii="Times New Roman" w:hAnsi="Times New Roman" w:cs="Times New Roman"/>
          <w:sz w:val="28"/>
          <w:szCs w:val="28"/>
        </w:rPr>
        <w:t>, - в течение 3 (трех) рабочих дней со дня поступления уведомления об отзыве Заявки в соответствии с Регламентом и Инструкциями;</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 для участников аукциона, участвовавших в аукционе, но не победивших в нем, - в течение 5 (пяти) рабочих дней со дня подписания Протокола о результатах аукциона в соответствии с Регламентом и Инструкциями.</w:t>
      </w:r>
    </w:p>
    <w:p w:rsidR="00A021E2" w:rsidRPr="00A021E2" w:rsidRDefault="00A621A5" w:rsidP="00A021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 xml:space="preserve">.5. </w:t>
      </w:r>
      <w:r w:rsidR="00A021E2" w:rsidRPr="00A021E2">
        <w:rPr>
          <w:rFonts w:ascii="Times New Roman" w:hAnsi="Times New Roman" w:cs="Times New Roman"/>
          <w:sz w:val="28"/>
          <w:szCs w:val="28"/>
        </w:rPr>
        <w:t xml:space="preserve">Задаток, внесенный лицом, признанным победителем аукциона (далее - Победитель), а также </w:t>
      </w:r>
      <w:proofErr w:type="gramStart"/>
      <w:r w:rsidR="00A021E2" w:rsidRPr="00A021E2">
        <w:rPr>
          <w:rFonts w:ascii="Times New Roman" w:hAnsi="Times New Roman" w:cs="Times New Roman"/>
          <w:sz w:val="28"/>
          <w:szCs w:val="28"/>
        </w:rPr>
        <w:t>задаток</w:t>
      </w:r>
      <w:proofErr w:type="gramEnd"/>
      <w:r w:rsidR="00A021E2" w:rsidRPr="00A021E2">
        <w:rPr>
          <w:rFonts w:ascii="Times New Roman" w:hAnsi="Times New Roman" w:cs="Times New Roman"/>
          <w:sz w:val="28"/>
          <w:szCs w:val="28"/>
        </w:rPr>
        <w:t xml:space="preserve">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w:t>
      </w:r>
    </w:p>
    <w:p w:rsidR="00EC4FBA" w:rsidRPr="009533DB" w:rsidRDefault="00A021E2" w:rsidP="00A021E2">
      <w:pPr>
        <w:spacing w:after="0" w:line="240" w:lineRule="auto"/>
        <w:ind w:firstLine="708"/>
        <w:jc w:val="both"/>
        <w:rPr>
          <w:rFonts w:ascii="Times New Roman" w:hAnsi="Times New Roman" w:cs="Times New Roman"/>
          <w:sz w:val="28"/>
          <w:szCs w:val="28"/>
        </w:rPr>
      </w:pPr>
      <w:r w:rsidRPr="00A021E2">
        <w:rPr>
          <w:rFonts w:ascii="Times New Roman" w:hAnsi="Times New Roman" w:cs="Times New Roman"/>
          <w:sz w:val="28"/>
          <w:szCs w:val="28"/>
        </w:rPr>
        <w:t>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от заключения указанного договора, не возвращаются.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7</w:t>
      </w:r>
      <w:r w:rsidR="009533DB" w:rsidRPr="00A621A5">
        <w:rPr>
          <w:rFonts w:ascii="Times New Roman" w:hAnsi="Times New Roman" w:cs="Times New Roman"/>
          <w:b/>
          <w:sz w:val="28"/>
          <w:szCs w:val="28"/>
        </w:rPr>
        <w:t>. Требования к содержанию, форме и составу заявки на участие в аукционе и инструкция по ее заполнению</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 xml:space="preserve">.1. Заявка на участие в аукционе должна содержать: </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.1.1. Сведения и документы о заявителе,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подавшем такую заявку:</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заявка на участие в </w:t>
      </w:r>
      <w:r w:rsidRPr="00DB72A8">
        <w:rPr>
          <w:rFonts w:ascii="Times New Roman" w:hAnsi="Times New Roman" w:cs="Times New Roman"/>
          <w:sz w:val="28"/>
          <w:szCs w:val="28"/>
        </w:rPr>
        <w:t xml:space="preserve">аукционе (Приложение </w:t>
      </w:r>
      <w:r w:rsidR="00DB72A8" w:rsidRPr="00DB72A8">
        <w:rPr>
          <w:rFonts w:ascii="Times New Roman" w:hAnsi="Times New Roman" w:cs="Times New Roman"/>
          <w:sz w:val="28"/>
          <w:szCs w:val="28"/>
        </w:rPr>
        <w:t>1</w:t>
      </w:r>
      <w:r w:rsidRPr="00DB72A8">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proofErr w:type="gramStart"/>
      <w:r w:rsidRPr="009533DB">
        <w:rPr>
          <w:rFonts w:ascii="Times New Roman" w:hAnsi="Times New Roman" w:cs="Times New Roman"/>
          <w:sz w:val="28"/>
          <w:szCs w:val="28"/>
        </w:rPr>
        <w:t>- 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roofErr w:type="gramEnd"/>
    </w:p>
    <w:p w:rsidR="009533DB" w:rsidRPr="009533DB" w:rsidRDefault="009533DB" w:rsidP="009533DB">
      <w:pPr>
        <w:spacing w:after="0" w:line="240" w:lineRule="auto"/>
        <w:ind w:firstLine="708"/>
        <w:jc w:val="both"/>
        <w:rPr>
          <w:rFonts w:ascii="Times New Roman" w:hAnsi="Times New Roman" w:cs="Times New Roman"/>
          <w:sz w:val="28"/>
          <w:szCs w:val="28"/>
        </w:rPr>
      </w:pPr>
      <w:proofErr w:type="gramStart"/>
      <w:r w:rsidRPr="009533DB">
        <w:rPr>
          <w:rFonts w:ascii="Times New Roman" w:hAnsi="Times New Roman" w:cs="Times New Roman"/>
          <w:sz w:val="28"/>
          <w:szCs w:val="28"/>
        </w:rPr>
        <w:t xml:space="preserve">- полученную не ранее чем за шесть месяцев до даты размещения на официальном сайте торгов </w:t>
      </w:r>
      <w:r w:rsidR="006E4810">
        <w:rPr>
          <w:rFonts w:ascii="Times New Roman" w:hAnsi="Times New Roman" w:cs="Times New Roman"/>
          <w:sz w:val="28"/>
          <w:szCs w:val="28"/>
        </w:rPr>
        <w:t>И</w:t>
      </w:r>
      <w:r w:rsidRPr="009533DB">
        <w:rPr>
          <w:rFonts w:ascii="Times New Roman" w:hAnsi="Times New Roman" w:cs="Times New Roman"/>
          <w:sz w:val="28"/>
          <w:szCs w:val="28"/>
        </w:rPr>
        <w:t xml:space="preserve">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006E4810">
        <w:rPr>
          <w:rFonts w:ascii="Times New Roman" w:hAnsi="Times New Roman" w:cs="Times New Roman"/>
          <w:sz w:val="28"/>
          <w:szCs w:val="28"/>
        </w:rPr>
        <w:t>И</w:t>
      </w:r>
      <w:r w:rsidRPr="009533DB">
        <w:rPr>
          <w:rFonts w:ascii="Times New Roman" w:hAnsi="Times New Roman" w:cs="Times New Roman"/>
          <w:sz w:val="28"/>
          <w:szCs w:val="28"/>
        </w:rPr>
        <w:t>звещения о проведении аукциона выписку из единого государственного реестра индивидуальных предпринимателей или</w:t>
      </w:r>
      <w:proofErr w:type="gramEnd"/>
      <w:r w:rsidRPr="009533DB">
        <w:rPr>
          <w:rFonts w:ascii="Times New Roman" w:hAnsi="Times New Roman" w:cs="Times New Roman"/>
          <w:sz w:val="28"/>
          <w:szCs w:val="28"/>
        </w:rPr>
        <w:t xml:space="preserve"> нотариально заверенную копию такой выписки (для индивидуальных предпринимателей); </w:t>
      </w:r>
    </w:p>
    <w:p w:rsidR="009533DB" w:rsidRPr="009533DB" w:rsidRDefault="009533DB" w:rsidP="009533DB">
      <w:pPr>
        <w:spacing w:after="0" w:line="240" w:lineRule="auto"/>
        <w:ind w:firstLine="708"/>
        <w:jc w:val="both"/>
        <w:rPr>
          <w:rFonts w:ascii="Times New Roman" w:hAnsi="Times New Roman" w:cs="Times New Roman"/>
          <w:sz w:val="28"/>
          <w:szCs w:val="28"/>
        </w:rPr>
      </w:pPr>
      <w:proofErr w:type="gramStart"/>
      <w:r w:rsidRPr="009533DB">
        <w:rPr>
          <w:rFonts w:ascii="Times New Roman" w:hAnsi="Times New Roman" w:cs="Times New Roman"/>
          <w:sz w:val="28"/>
          <w:szCs w:val="28"/>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r w:rsidR="006E4810">
        <w:rPr>
          <w:rFonts w:ascii="Times New Roman" w:hAnsi="Times New Roman" w:cs="Times New Roman"/>
          <w:sz w:val="28"/>
          <w:szCs w:val="28"/>
        </w:rPr>
        <w:t>И</w:t>
      </w:r>
      <w:r w:rsidRPr="009533DB">
        <w:rPr>
          <w:rFonts w:ascii="Times New Roman" w:hAnsi="Times New Roman" w:cs="Times New Roman"/>
          <w:sz w:val="28"/>
          <w:szCs w:val="28"/>
        </w:rPr>
        <w:t>звещения о проведении аукциона;</w:t>
      </w:r>
      <w:proofErr w:type="gramEnd"/>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 xml:space="preserve">- </w:t>
      </w:r>
      <w:r w:rsidR="0000518E" w:rsidRPr="0000518E">
        <w:rPr>
          <w:rFonts w:ascii="Times New Roman" w:hAnsi="Times New Roman" w:cs="Times New Roman"/>
          <w:sz w:val="28"/>
          <w:szCs w:val="28"/>
        </w:rPr>
        <w:t>документы или копии документов, подтверждающие внесение задатка (платежное поручение, подтверждающее перечисление задатка)</w:t>
      </w:r>
      <w:r w:rsidR="0000518E">
        <w:rPr>
          <w:rFonts w:ascii="Times New Roman" w:hAnsi="Times New Roman" w:cs="Times New Roman"/>
          <w:sz w:val="28"/>
          <w:szCs w:val="28"/>
        </w:rPr>
        <w:t>.</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.2. Заявитель вправе подать только одну заявку на участие в аукционе в отношении каждого предмета аукциона (лота).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 xml:space="preserve">.3. Заявитель вправе отозвать заявку в любое время до установленных даты и времени начала рассмотрения заявок на участие в аукционе. </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 xml:space="preserve">.4.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8</w:t>
      </w:r>
      <w:r w:rsidR="009533DB" w:rsidRPr="00A621A5">
        <w:rPr>
          <w:rFonts w:ascii="Times New Roman" w:hAnsi="Times New Roman" w:cs="Times New Roman"/>
          <w:b/>
          <w:sz w:val="28"/>
          <w:szCs w:val="28"/>
        </w:rPr>
        <w:t>. Порядок подачи заявок на участие в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.1.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w:t>
      </w:r>
      <w:proofErr w:type="gramStart"/>
      <w:r w:rsidR="009533DB" w:rsidRPr="009533DB">
        <w:rPr>
          <w:rFonts w:ascii="Times New Roman" w:hAnsi="Times New Roman" w:cs="Times New Roman"/>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009533DB" w:rsidRPr="009533DB">
        <w:rPr>
          <w:rFonts w:ascii="Times New Roman" w:hAnsi="Times New Roman" w:cs="Times New Roman"/>
          <w:sz w:val="28"/>
          <w:szCs w:val="28"/>
        </w:rPr>
        <w:t xml:space="preserve"> имени Организатора аукциона).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.2. Платежи по перечислению задатка для участия в аукционе, реквизиты для уплаты задатка и порядок возврата задатка осуществляются и определяются в соответствии с Регламентом эле</w:t>
      </w:r>
      <w:r w:rsidR="008F3EED">
        <w:rPr>
          <w:rFonts w:ascii="Times New Roman" w:hAnsi="Times New Roman" w:cs="Times New Roman"/>
          <w:sz w:val="28"/>
          <w:szCs w:val="28"/>
        </w:rPr>
        <w:t>ктронной площадки.</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.3. Порядок перечисления задатка, внесенного лицом, с которым заключается договор аренды, определяется правообладателем имущества в соответствии с законодательством Российской Федерации.</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.4.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009533DB" w:rsidRPr="009533DB">
        <w:rPr>
          <w:rFonts w:ascii="Times New Roman" w:hAnsi="Times New Roman" w:cs="Times New Roman"/>
          <w:sz w:val="28"/>
          <w:szCs w:val="28"/>
        </w:rPr>
        <w:t>с даты подписания</w:t>
      </w:r>
      <w:proofErr w:type="gramEnd"/>
      <w:r w:rsidR="009533DB" w:rsidRPr="009533DB">
        <w:rPr>
          <w:rFonts w:ascii="Times New Roman" w:hAnsi="Times New Roman" w:cs="Times New Roman"/>
          <w:sz w:val="28"/>
          <w:szCs w:val="28"/>
        </w:rPr>
        <w:t xml:space="preserve"> протокола аукциона в электронной форме.</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.5.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w:t>
      </w:r>
      <w:r w:rsidR="005C4EF6">
        <w:rPr>
          <w:rFonts w:ascii="Times New Roman" w:hAnsi="Times New Roman" w:cs="Times New Roman"/>
          <w:sz w:val="28"/>
          <w:szCs w:val="28"/>
        </w:rPr>
        <w:t>земельного участка</w:t>
      </w:r>
      <w:r w:rsidR="009533DB" w:rsidRPr="009533DB">
        <w:rPr>
          <w:rFonts w:ascii="Times New Roman" w:hAnsi="Times New Roman" w:cs="Times New Roman"/>
          <w:sz w:val="28"/>
          <w:szCs w:val="28"/>
        </w:rPr>
        <w:t>, задаток ему не возвращается. При этом Организатор аукциона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9533DB" w:rsidRPr="009533DB">
        <w:rPr>
          <w:rFonts w:ascii="Times New Roman" w:hAnsi="Times New Roman" w:cs="Times New Roman"/>
          <w:sz w:val="28"/>
          <w:szCs w:val="28"/>
        </w:rPr>
        <w:t xml:space="preserve">.6.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w:t>
      </w:r>
      <w:r w:rsidR="005C4EF6">
        <w:rPr>
          <w:rFonts w:ascii="Times New Roman" w:hAnsi="Times New Roman" w:cs="Times New Roman"/>
          <w:sz w:val="28"/>
          <w:szCs w:val="28"/>
        </w:rPr>
        <w:t>земельного участка</w:t>
      </w:r>
      <w:r w:rsidR="009533DB" w:rsidRPr="009533DB">
        <w:rPr>
          <w:rFonts w:ascii="Times New Roman" w:hAnsi="Times New Roman" w:cs="Times New Roman"/>
          <w:sz w:val="28"/>
          <w:szCs w:val="28"/>
        </w:rPr>
        <w:t>, задаток ему не возвращается.</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.7. В случае отказа Организатора аукциона от проведения аукциона, задатки возвращаются Заявителям в течение 5 (пяти) рабочих дней </w:t>
      </w:r>
      <w:proofErr w:type="gramStart"/>
      <w:r w:rsidR="009533DB" w:rsidRPr="009533DB">
        <w:rPr>
          <w:rFonts w:ascii="Times New Roman" w:hAnsi="Times New Roman" w:cs="Times New Roman"/>
          <w:sz w:val="28"/>
          <w:szCs w:val="28"/>
        </w:rPr>
        <w:t>с даты принятия</w:t>
      </w:r>
      <w:proofErr w:type="gramEnd"/>
      <w:r w:rsidR="009533DB" w:rsidRPr="009533DB">
        <w:rPr>
          <w:rFonts w:ascii="Times New Roman" w:hAnsi="Times New Roman" w:cs="Times New Roman"/>
          <w:sz w:val="28"/>
          <w:szCs w:val="28"/>
        </w:rPr>
        <w:t xml:space="preserve"> решения об отказе от проведения аукциона.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.8.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9</w:t>
      </w:r>
      <w:r w:rsidR="009533DB" w:rsidRPr="00A621A5">
        <w:rPr>
          <w:rFonts w:ascii="Times New Roman" w:hAnsi="Times New Roman" w:cs="Times New Roman"/>
          <w:b/>
          <w:sz w:val="28"/>
          <w:szCs w:val="28"/>
        </w:rPr>
        <w:t>. Условия допуска к участию в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533DB" w:rsidRPr="009533DB">
        <w:rPr>
          <w:rFonts w:ascii="Times New Roman" w:hAnsi="Times New Roman" w:cs="Times New Roman"/>
          <w:sz w:val="28"/>
          <w:szCs w:val="28"/>
        </w:rPr>
        <w:t>.1. Аукцион в электронной форме проводится без ограничения по составу участников.</w:t>
      </w:r>
    </w:p>
    <w:p w:rsidR="009533DB" w:rsidRPr="009533DB" w:rsidRDefault="009533DB" w:rsidP="007666D3">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К участию в аукционе в электронной форме не допускаются Заявители в случаях:</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окументации об аукционе в электронной форме, либо наличия в представленных документах недостоверных сведений;</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несоответствия требованиям, установленным законодательством Российской Федерации к участникам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невнесения задатка в порядке, размере и сроки, указанные в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окументации об аукционе в электронной форме;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несоответствия заявки на участие в аукционе требованиям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окументации об аукционе в электронной форме.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Перечень указанных оснований отказа Заявителю в участии в аукционе в электронной форме является исчерпывающим.</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533DB" w:rsidRPr="009533DB">
        <w:rPr>
          <w:rFonts w:ascii="Times New Roman" w:hAnsi="Times New Roman" w:cs="Times New Roman"/>
          <w:sz w:val="28"/>
          <w:szCs w:val="28"/>
        </w:rPr>
        <w:t xml:space="preserve">.2.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w:t>
      </w:r>
      <w:r w:rsidR="006E4810">
        <w:rPr>
          <w:rFonts w:ascii="Times New Roman" w:hAnsi="Times New Roman" w:cs="Times New Roman"/>
          <w:sz w:val="28"/>
          <w:szCs w:val="28"/>
        </w:rPr>
        <w:t>И</w:t>
      </w:r>
      <w:r w:rsidR="009533DB" w:rsidRPr="009533DB">
        <w:rPr>
          <w:rFonts w:ascii="Times New Roman" w:hAnsi="Times New Roman" w:cs="Times New Roman"/>
          <w:sz w:val="28"/>
          <w:szCs w:val="28"/>
        </w:rPr>
        <w:t xml:space="preserve">звещением и </w:t>
      </w:r>
      <w:r w:rsidR="005A2815">
        <w:rPr>
          <w:rFonts w:ascii="Times New Roman" w:hAnsi="Times New Roman" w:cs="Times New Roman"/>
          <w:sz w:val="28"/>
          <w:szCs w:val="28"/>
        </w:rPr>
        <w:t>Д</w:t>
      </w:r>
      <w:r w:rsidR="009533DB" w:rsidRPr="009533DB">
        <w:rPr>
          <w:rFonts w:ascii="Times New Roman" w:hAnsi="Times New Roman" w:cs="Times New Roman"/>
          <w:sz w:val="28"/>
          <w:szCs w:val="28"/>
        </w:rPr>
        <w:t xml:space="preserve">окументацией об аукционе,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w:t>
      </w:r>
      <w:r w:rsidR="009533DB" w:rsidRPr="009533DB">
        <w:rPr>
          <w:rFonts w:ascii="Times New Roman" w:hAnsi="Times New Roman" w:cs="Times New Roman"/>
          <w:sz w:val="28"/>
          <w:szCs w:val="28"/>
        </w:rPr>
        <w:lastRenderedPageBreak/>
        <w:t>принятия такого решения. При этом в протоколе указываются установленные факты недостоверных сведений.</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10</w:t>
      </w:r>
      <w:r w:rsidR="009533DB" w:rsidRPr="00A621A5">
        <w:rPr>
          <w:rFonts w:ascii="Times New Roman" w:hAnsi="Times New Roman" w:cs="Times New Roman"/>
          <w:b/>
          <w:sz w:val="28"/>
          <w:szCs w:val="28"/>
        </w:rPr>
        <w:t>. Порядок работы Аукционной комиссии по проведению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.1. Аукционная комиссия создается Организатором аукциона.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.2.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.3. Оператор через «личный кабинет» Организатора аукциона обеспечивает доступ Организатора аукциона к поданным Заявителями заявкам и документам.</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 xml:space="preserve">.4. Аукционная комиссия рассматривает заявки на предмет соответствия требованиям, установленным </w:t>
      </w:r>
      <w:r w:rsidR="005A2815">
        <w:rPr>
          <w:rFonts w:ascii="Times New Roman" w:hAnsi="Times New Roman" w:cs="Times New Roman"/>
          <w:sz w:val="28"/>
          <w:szCs w:val="28"/>
        </w:rPr>
        <w:t>Д</w:t>
      </w:r>
      <w:r w:rsidR="009533DB" w:rsidRPr="009533DB">
        <w:rPr>
          <w:rFonts w:ascii="Times New Roman" w:hAnsi="Times New Roman" w:cs="Times New Roman"/>
          <w:sz w:val="28"/>
          <w:szCs w:val="28"/>
        </w:rPr>
        <w:t>окументацией об аукционе, и соответствия Заявителей требованиям, предъявляемым к участникам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Срок рассмотрения заявок на участие в аукционе на право заключения договора аренды не может превышать 10 дней </w:t>
      </w:r>
      <w:proofErr w:type="gramStart"/>
      <w:r w:rsidRPr="009533DB">
        <w:rPr>
          <w:rFonts w:ascii="Times New Roman" w:hAnsi="Times New Roman" w:cs="Times New Roman"/>
          <w:sz w:val="28"/>
          <w:szCs w:val="28"/>
        </w:rPr>
        <w:t>с даты окончания</w:t>
      </w:r>
      <w:proofErr w:type="gramEnd"/>
      <w:r w:rsidRPr="009533DB">
        <w:rPr>
          <w:rFonts w:ascii="Times New Roman" w:hAnsi="Times New Roman" w:cs="Times New Roman"/>
          <w:sz w:val="28"/>
          <w:szCs w:val="28"/>
        </w:rPr>
        <w:t xml:space="preserve"> подачи заявок на участие в аукционе.</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 xml:space="preserve">.5.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Аукционная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009533DB" w:rsidRPr="009533DB">
        <w:rPr>
          <w:rFonts w:ascii="Times New Roman" w:hAnsi="Times New Roman" w:cs="Times New Roman"/>
          <w:sz w:val="28"/>
          <w:szCs w:val="28"/>
        </w:rPr>
        <w:t>несостоявшимся</w:t>
      </w:r>
      <w:proofErr w:type="gramEnd"/>
      <w:r w:rsidR="009533DB" w:rsidRPr="009533DB">
        <w:rPr>
          <w:rFonts w:ascii="Times New Roman" w:hAnsi="Times New Roman" w:cs="Times New Roman"/>
          <w:sz w:val="28"/>
          <w:szCs w:val="28"/>
        </w:rPr>
        <w:t>.</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.6. Протокол рассмотрения заявок на участие в аукционе размещается Организатором аукциона на официальном сайте торгов, а также на электронной площадке в день окончания рассмотрения заявок.</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.7. Заявителям направляются через «личный кабинет» уведомления о принятых Аукционной комиссией решениях не позднее дня, следующего за днем подписания протокола рассмотрения заявок.</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11</w:t>
      </w:r>
      <w:r w:rsidR="009533DB" w:rsidRPr="00A621A5">
        <w:rPr>
          <w:rFonts w:ascii="Times New Roman" w:hAnsi="Times New Roman" w:cs="Times New Roman"/>
          <w:b/>
          <w:sz w:val="28"/>
          <w:szCs w:val="28"/>
        </w:rPr>
        <w:t>. Порядок проведения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 Проведение аукциона в соответствии с Регламентом и Инструкциями обеспечивается Оператором электронной площадки.</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 xml:space="preserve">.2.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 xml:space="preserve">.3. Процедура аукциона проводится в день и время, </w:t>
      </w:r>
      <w:r w:rsidR="002472DD">
        <w:rPr>
          <w:rFonts w:ascii="Times New Roman" w:hAnsi="Times New Roman" w:cs="Times New Roman"/>
          <w:sz w:val="28"/>
          <w:szCs w:val="28"/>
        </w:rPr>
        <w:t>указанные в пункте 2.13</w:t>
      </w:r>
      <w:r w:rsidR="0091646E" w:rsidRPr="0091646E">
        <w:rPr>
          <w:rFonts w:ascii="Times New Roman" w:hAnsi="Times New Roman" w:cs="Times New Roman"/>
          <w:sz w:val="28"/>
          <w:szCs w:val="28"/>
        </w:rPr>
        <w:t xml:space="preserve"> </w:t>
      </w:r>
      <w:r w:rsidR="002472DD">
        <w:rPr>
          <w:rFonts w:ascii="Times New Roman" w:hAnsi="Times New Roman" w:cs="Times New Roman"/>
          <w:sz w:val="28"/>
          <w:szCs w:val="28"/>
        </w:rPr>
        <w:t>Документации об аукционе</w:t>
      </w:r>
      <w:r w:rsidR="0091646E" w:rsidRPr="0091646E">
        <w:rPr>
          <w:rFonts w:ascii="Times New Roman" w:hAnsi="Times New Roman" w:cs="Times New Roman"/>
          <w:sz w:val="28"/>
          <w:szCs w:val="28"/>
        </w:rPr>
        <w:t xml:space="preserve">. Время проведения аукциона не должно </w:t>
      </w:r>
      <w:r w:rsidR="0091646E" w:rsidRPr="0091646E">
        <w:rPr>
          <w:rFonts w:ascii="Times New Roman" w:hAnsi="Times New Roman" w:cs="Times New Roman"/>
          <w:sz w:val="28"/>
          <w:szCs w:val="28"/>
        </w:rPr>
        <w:lastRenderedPageBreak/>
        <w:t>совпадать со временем проведения профилактических работ на электронной площадке.</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.4. Аукцион проводится путем повышения Начальной цены Предмета аукциона на «шаг аукциона», установленные пунктом 2.5</w:t>
      </w:r>
      <w:r w:rsidR="0098587B">
        <w:rPr>
          <w:rFonts w:ascii="Times New Roman" w:hAnsi="Times New Roman" w:cs="Times New Roman"/>
          <w:sz w:val="28"/>
          <w:szCs w:val="28"/>
        </w:rPr>
        <w:t>.</w:t>
      </w:r>
      <w:r w:rsidR="0091646E" w:rsidRPr="0091646E">
        <w:rPr>
          <w:rFonts w:ascii="Times New Roman" w:hAnsi="Times New Roman" w:cs="Times New Roman"/>
          <w:sz w:val="28"/>
          <w:szCs w:val="28"/>
        </w:rPr>
        <w:t xml:space="preserve"> </w:t>
      </w:r>
      <w:r w:rsidR="002472DD">
        <w:rPr>
          <w:rFonts w:ascii="Times New Roman" w:hAnsi="Times New Roman" w:cs="Times New Roman"/>
          <w:sz w:val="28"/>
          <w:szCs w:val="28"/>
        </w:rPr>
        <w:t>Документации об аукционе</w:t>
      </w:r>
      <w:r w:rsidR="0091646E" w:rsidRPr="0091646E">
        <w:rPr>
          <w:rFonts w:ascii="Times New Roman" w:hAnsi="Times New Roman" w:cs="Times New Roman"/>
          <w:sz w:val="28"/>
          <w:szCs w:val="28"/>
        </w:rPr>
        <w:t>.</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.5.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.6. 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.7.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.8. Победителем признается Участник, предложивший наибольшую цену Предмета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 xml:space="preserve">.10. 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w:t>
      </w:r>
      <w:proofErr w:type="gramStart"/>
      <w:r w:rsidR="0091646E" w:rsidRPr="0091646E">
        <w:rPr>
          <w:rFonts w:ascii="Times New Roman" w:hAnsi="Times New Roman" w:cs="Times New Roman"/>
          <w:sz w:val="28"/>
          <w:szCs w:val="28"/>
        </w:rPr>
        <w:t>позднее</w:t>
      </w:r>
      <w:proofErr w:type="gramEnd"/>
      <w:r w:rsidR="0091646E" w:rsidRPr="0091646E">
        <w:rPr>
          <w:rFonts w:ascii="Times New Roman" w:hAnsi="Times New Roman" w:cs="Times New Roman"/>
          <w:sz w:val="28"/>
          <w:szCs w:val="28"/>
        </w:rPr>
        <w:t xml:space="preserve">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.11.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.12. Организатор аукциона размещает Протокол о результатах аукциона на Официальном сайте торгов в течение одного рабочего дня со дня его подписания.</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.13. Аукцион признается несостоявшимся в случаях, если:</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по окончании срока подачи Заявок была подана только одна Заявка;</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по окончании срока подачи Заявок не подано ни одной Заявки;</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xml:space="preserve">- </w:t>
      </w:r>
      <w:proofErr w:type="gramStart"/>
      <w:r w:rsidRPr="0091646E">
        <w:rPr>
          <w:rFonts w:ascii="Times New Roman" w:hAnsi="Times New Roman" w:cs="Times New Roman"/>
          <w:sz w:val="28"/>
          <w:szCs w:val="28"/>
        </w:rPr>
        <w:t>на основании результатов рассмотрения Заявок принято решение об отказе в допуске к участию в аукционе</w:t>
      </w:r>
      <w:proofErr w:type="gramEnd"/>
      <w:r w:rsidRPr="0091646E">
        <w:rPr>
          <w:rFonts w:ascii="Times New Roman" w:hAnsi="Times New Roman" w:cs="Times New Roman"/>
          <w:sz w:val="28"/>
          <w:szCs w:val="28"/>
        </w:rPr>
        <w:t xml:space="preserve"> всех Заявителей;</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lastRenderedPageBreak/>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9533DB" w:rsidRPr="009533DB"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в случае если в течени</w:t>
      </w:r>
      <w:proofErr w:type="gramStart"/>
      <w:r w:rsidRPr="0091646E">
        <w:rPr>
          <w:rFonts w:ascii="Times New Roman" w:hAnsi="Times New Roman" w:cs="Times New Roman"/>
          <w:sz w:val="28"/>
          <w:szCs w:val="28"/>
        </w:rPr>
        <w:t>и</w:t>
      </w:r>
      <w:proofErr w:type="gramEnd"/>
      <w:r w:rsidRPr="0091646E">
        <w:rPr>
          <w:rFonts w:ascii="Times New Roman" w:hAnsi="Times New Roman" w:cs="Times New Roman"/>
          <w:sz w:val="28"/>
          <w:szCs w:val="28"/>
        </w:rPr>
        <w:t xml:space="preserve">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12</w:t>
      </w:r>
      <w:r w:rsidR="009533DB" w:rsidRPr="00A621A5">
        <w:rPr>
          <w:rFonts w:ascii="Times New Roman" w:hAnsi="Times New Roman" w:cs="Times New Roman"/>
          <w:b/>
          <w:sz w:val="28"/>
          <w:szCs w:val="28"/>
        </w:rPr>
        <w:t>. Форма, сроки и порядок оплаты по договору аренды</w:t>
      </w:r>
    </w:p>
    <w:p w:rsidR="009533DB" w:rsidRPr="001372F6" w:rsidRDefault="009533DB" w:rsidP="009533DB">
      <w:pPr>
        <w:spacing w:after="0" w:line="240" w:lineRule="auto"/>
        <w:jc w:val="both"/>
        <w:rPr>
          <w:rFonts w:ascii="Times New Roman" w:hAnsi="Times New Roman" w:cs="Times New Roman"/>
          <w:sz w:val="28"/>
          <w:szCs w:val="28"/>
        </w:rPr>
      </w:pPr>
    </w:p>
    <w:p w:rsidR="009533DB" w:rsidRPr="001372F6"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1</w:t>
      </w:r>
      <w:r w:rsidR="00A621A5">
        <w:rPr>
          <w:rFonts w:ascii="Times New Roman" w:hAnsi="Times New Roman" w:cs="Times New Roman"/>
          <w:sz w:val="28"/>
          <w:szCs w:val="28"/>
        </w:rPr>
        <w:t>2</w:t>
      </w:r>
      <w:r w:rsidRPr="001372F6">
        <w:rPr>
          <w:rFonts w:ascii="Times New Roman" w:hAnsi="Times New Roman" w:cs="Times New Roman"/>
          <w:sz w:val="28"/>
          <w:szCs w:val="28"/>
        </w:rPr>
        <w:t xml:space="preserve">.1. Арендная плата по договору вносится на расчетный счет арендодателя, </w:t>
      </w:r>
      <w:r w:rsidR="00947025" w:rsidRPr="00947025">
        <w:rPr>
          <w:rFonts w:ascii="Times New Roman" w:hAnsi="Times New Roman" w:cs="Times New Roman"/>
          <w:sz w:val="28"/>
          <w:szCs w:val="28"/>
        </w:rPr>
        <w:t>ежеквартально равными частями</w:t>
      </w:r>
      <w:r w:rsidRPr="001372F6">
        <w:rPr>
          <w:rFonts w:ascii="Times New Roman" w:hAnsi="Times New Roman" w:cs="Times New Roman"/>
          <w:sz w:val="28"/>
          <w:szCs w:val="28"/>
        </w:rPr>
        <w:t xml:space="preserve"> не позднее </w:t>
      </w:r>
      <w:r w:rsidR="00947025" w:rsidRPr="00947025">
        <w:rPr>
          <w:rFonts w:ascii="Times New Roman" w:hAnsi="Times New Roman" w:cs="Times New Roman"/>
          <w:sz w:val="28"/>
          <w:szCs w:val="28"/>
        </w:rPr>
        <w:t>23 числа последнего месяца квартала</w:t>
      </w:r>
      <w:r w:rsidRPr="001372F6">
        <w:rPr>
          <w:rFonts w:ascii="Times New Roman" w:hAnsi="Times New Roman" w:cs="Times New Roman"/>
          <w:sz w:val="28"/>
          <w:szCs w:val="28"/>
        </w:rPr>
        <w:t>.</w:t>
      </w:r>
    </w:p>
    <w:p w:rsidR="009533DB" w:rsidRPr="001372F6"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1</w:t>
      </w:r>
      <w:r w:rsidR="00A621A5">
        <w:rPr>
          <w:rFonts w:ascii="Times New Roman" w:hAnsi="Times New Roman" w:cs="Times New Roman"/>
          <w:sz w:val="28"/>
          <w:szCs w:val="28"/>
        </w:rPr>
        <w:t>2</w:t>
      </w:r>
      <w:r w:rsidRPr="001372F6">
        <w:rPr>
          <w:rFonts w:ascii="Times New Roman" w:hAnsi="Times New Roman" w:cs="Times New Roman"/>
          <w:sz w:val="28"/>
          <w:szCs w:val="28"/>
        </w:rPr>
        <w:t xml:space="preserve">.2. Реквизиты для перечисления арендной платы: </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Казначейский счет: 03100643000000011700</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Банковский счет: 40102810045370000009</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Отделение Барнаул Банка России//УФК по Алтайскому краю г. Барнаул</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ИНН 2246000251</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КПП 224601001</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 xml:space="preserve">УФК по Алтайскому краю (администрация </w:t>
      </w:r>
      <w:proofErr w:type="spellStart"/>
      <w:r w:rsidRPr="001372F6">
        <w:rPr>
          <w:rFonts w:ascii="Times New Roman" w:hAnsi="Times New Roman" w:cs="Times New Roman"/>
          <w:sz w:val="28"/>
          <w:szCs w:val="28"/>
        </w:rPr>
        <w:t>Калманского</w:t>
      </w:r>
      <w:proofErr w:type="spellEnd"/>
      <w:r w:rsidRPr="001372F6">
        <w:rPr>
          <w:rFonts w:ascii="Times New Roman" w:hAnsi="Times New Roman" w:cs="Times New Roman"/>
          <w:sz w:val="28"/>
          <w:szCs w:val="28"/>
        </w:rPr>
        <w:t xml:space="preserve"> района Алтайского края) </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ОГРН 1022202768631, ОКТМО 01615000</w:t>
      </w:r>
    </w:p>
    <w:p w:rsidR="009533DB" w:rsidRPr="009533DB"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БИК ТОФК 010173001</w:t>
      </w:r>
    </w:p>
    <w:p w:rsidR="009533DB" w:rsidRPr="009533DB" w:rsidRDefault="009533DB" w:rsidP="009533DB">
      <w:pPr>
        <w:spacing w:after="0" w:line="240" w:lineRule="auto"/>
        <w:jc w:val="both"/>
        <w:rPr>
          <w:rFonts w:ascii="Times New Roman" w:hAnsi="Times New Roman" w:cs="Times New Roman"/>
          <w:sz w:val="28"/>
          <w:szCs w:val="28"/>
        </w:rPr>
      </w:pPr>
      <w:r w:rsidRPr="009533DB">
        <w:rPr>
          <w:rFonts w:ascii="Times New Roman" w:hAnsi="Times New Roman" w:cs="Times New Roman"/>
          <w:sz w:val="28"/>
          <w:szCs w:val="28"/>
        </w:rPr>
        <w:t>КБК 3031110</w:t>
      </w:r>
      <w:r w:rsidR="00FC2392">
        <w:rPr>
          <w:rFonts w:ascii="Times New Roman" w:hAnsi="Times New Roman" w:cs="Times New Roman"/>
          <w:sz w:val="28"/>
          <w:szCs w:val="28"/>
        </w:rPr>
        <w:t>5</w:t>
      </w:r>
      <w:r w:rsidRPr="009533DB">
        <w:rPr>
          <w:rFonts w:ascii="Times New Roman" w:hAnsi="Times New Roman" w:cs="Times New Roman"/>
          <w:sz w:val="28"/>
          <w:szCs w:val="28"/>
        </w:rPr>
        <w:t>0</w:t>
      </w:r>
      <w:r w:rsidR="00FC2392">
        <w:rPr>
          <w:rFonts w:ascii="Times New Roman" w:hAnsi="Times New Roman" w:cs="Times New Roman"/>
          <w:sz w:val="28"/>
          <w:szCs w:val="28"/>
        </w:rPr>
        <w:t>13</w:t>
      </w:r>
      <w:r w:rsidRPr="009533DB">
        <w:rPr>
          <w:rFonts w:ascii="Times New Roman" w:hAnsi="Times New Roman" w:cs="Times New Roman"/>
          <w:sz w:val="28"/>
          <w:szCs w:val="28"/>
        </w:rPr>
        <w:t>050000120</w:t>
      </w:r>
      <w:r w:rsidRPr="009533DB">
        <w:rPr>
          <w:rFonts w:ascii="Times New Roman" w:hAnsi="Times New Roman" w:cs="Times New Roman"/>
          <w:sz w:val="28"/>
          <w:szCs w:val="28"/>
        </w:rPr>
        <w:tab/>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EC4FBA" w:rsidRPr="00A621A5">
        <w:rPr>
          <w:rFonts w:ascii="Times New Roman" w:hAnsi="Times New Roman" w:cs="Times New Roman"/>
          <w:b/>
          <w:sz w:val="28"/>
          <w:szCs w:val="28"/>
        </w:rPr>
        <w:t>3</w:t>
      </w:r>
      <w:r w:rsidRPr="00A621A5">
        <w:rPr>
          <w:rFonts w:ascii="Times New Roman" w:hAnsi="Times New Roman" w:cs="Times New Roman"/>
          <w:b/>
          <w:sz w:val="28"/>
          <w:szCs w:val="28"/>
        </w:rPr>
        <w:t>. Порядок пересмотра цены за заключение договора</w:t>
      </w:r>
    </w:p>
    <w:p w:rsidR="009533DB" w:rsidRPr="001372F6"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Цена за заключение договора является фиксированной и подлежит увеличению в порядке, установленном законодательством Российской Федерации, цена заключенного договора не может быть пересмотрена сторонами в сторону уменьшения.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EC4FBA" w:rsidRPr="00A621A5">
        <w:rPr>
          <w:rFonts w:ascii="Times New Roman" w:hAnsi="Times New Roman" w:cs="Times New Roman"/>
          <w:b/>
          <w:sz w:val="28"/>
          <w:szCs w:val="28"/>
        </w:rPr>
        <w:t>4</w:t>
      </w:r>
      <w:r w:rsidRPr="00A621A5">
        <w:rPr>
          <w:rFonts w:ascii="Times New Roman" w:hAnsi="Times New Roman" w:cs="Times New Roman"/>
          <w:b/>
          <w:sz w:val="28"/>
          <w:szCs w:val="28"/>
        </w:rPr>
        <w:t>. Порядок, место, дата начала, дата и время окончания срока подачи заявок на участие в аукционе</w:t>
      </w:r>
    </w:p>
    <w:p w:rsidR="009533DB" w:rsidRPr="001372F6" w:rsidRDefault="009533DB" w:rsidP="009533DB">
      <w:pPr>
        <w:spacing w:after="0" w:line="240" w:lineRule="auto"/>
        <w:jc w:val="both"/>
        <w:rPr>
          <w:rFonts w:ascii="Times New Roman" w:hAnsi="Times New Roman" w:cs="Times New Roman"/>
          <w:sz w:val="28"/>
          <w:szCs w:val="28"/>
        </w:rPr>
      </w:pPr>
    </w:p>
    <w:p w:rsidR="00027BB2"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 xml:space="preserve">Заявка на участие в аукционе подается в электронном виде на электронной площадке РТС-тендер в срок, установленный </w:t>
      </w:r>
      <w:r w:rsidR="00027BB2">
        <w:rPr>
          <w:rFonts w:ascii="Times New Roman" w:hAnsi="Times New Roman" w:cs="Times New Roman"/>
          <w:sz w:val="28"/>
          <w:szCs w:val="28"/>
        </w:rPr>
        <w:t>пунктом 2.8 Документации об аукционе</w:t>
      </w:r>
      <w:r w:rsidRPr="001372F6">
        <w:rPr>
          <w:rFonts w:ascii="Times New Roman" w:hAnsi="Times New Roman" w:cs="Times New Roman"/>
          <w:sz w:val="28"/>
          <w:szCs w:val="28"/>
        </w:rPr>
        <w:t xml:space="preserve">, по форме, которая установлена </w:t>
      </w:r>
      <w:r w:rsidR="005A2815">
        <w:rPr>
          <w:rFonts w:ascii="Times New Roman" w:hAnsi="Times New Roman" w:cs="Times New Roman"/>
          <w:sz w:val="28"/>
          <w:szCs w:val="28"/>
        </w:rPr>
        <w:t>Д</w:t>
      </w:r>
      <w:r w:rsidRPr="001372F6">
        <w:rPr>
          <w:rFonts w:ascii="Times New Roman" w:hAnsi="Times New Roman" w:cs="Times New Roman"/>
          <w:sz w:val="28"/>
          <w:szCs w:val="28"/>
        </w:rPr>
        <w:t>окументацией</w:t>
      </w:r>
      <w:r w:rsidR="00F10C42">
        <w:rPr>
          <w:rFonts w:ascii="Times New Roman" w:hAnsi="Times New Roman" w:cs="Times New Roman"/>
          <w:sz w:val="28"/>
          <w:szCs w:val="28"/>
        </w:rPr>
        <w:t xml:space="preserve"> об аукционе</w:t>
      </w:r>
      <w:r w:rsidR="00FC255B">
        <w:rPr>
          <w:rFonts w:ascii="Times New Roman" w:hAnsi="Times New Roman" w:cs="Times New Roman"/>
          <w:sz w:val="28"/>
          <w:szCs w:val="28"/>
        </w:rPr>
        <w:t xml:space="preserve"> (Приложение 1)</w:t>
      </w:r>
      <w:r w:rsidRPr="001372F6">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Подача заявки на участие в аукционе является акцептом оферты в соответствии со статьей 438 Гражданского кодекса Российской Федерации, а условия аукциона, порядок и условия заключения договора с участником аукциона являются условиями публичной оферты.</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D97A91">
        <w:rPr>
          <w:rFonts w:ascii="Times New Roman" w:hAnsi="Times New Roman" w:cs="Times New Roman"/>
          <w:b/>
          <w:sz w:val="28"/>
          <w:szCs w:val="28"/>
        </w:rPr>
        <w:t>5</w:t>
      </w:r>
      <w:r w:rsidRPr="00A621A5">
        <w:rPr>
          <w:rFonts w:ascii="Times New Roman" w:hAnsi="Times New Roman" w:cs="Times New Roman"/>
          <w:b/>
          <w:sz w:val="28"/>
          <w:szCs w:val="28"/>
        </w:rPr>
        <w:t>. Порядок и срок отзыва заявок на участие в аукционе, порядок внесения изменений в такие заявки</w:t>
      </w:r>
    </w:p>
    <w:p w:rsidR="00046EF4" w:rsidRDefault="00046EF4" w:rsidP="009533DB">
      <w:pPr>
        <w:spacing w:after="0" w:line="240" w:lineRule="auto"/>
        <w:ind w:firstLine="708"/>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15D21">
        <w:rPr>
          <w:rFonts w:ascii="Times New Roman" w:hAnsi="Times New Roman" w:cs="Times New Roman"/>
          <w:sz w:val="28"/>
          <w:szCs w:val="28"/>
        </w:rPr>
        <w:lastRenderedPageBreak/>
        <w:t>Заявитель вправе изменить или отозвать заявку на участие в аукционе в любое время до окончания срока подачи заявок.</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FC255B">
        <w:rPr>
          <w:rFonts w:ascii="Times New Roman" w:hAnsi="Times New Roman" w:cs="Times New Roman"/>
          <w:b/>
          <w:sz w:val="28"/>
          <w:szCs w:val="28"/>
        </w:rPr>
        <w:t>1</w:t>
      </w:r>
      <w:r w:rsidR="00D97A91" w:rsidRPr="00FC255B">
        <w:rPr>
          <w:rFonts w:ascii="Times New Roman" w:hAnsi="Times New Roman" w:cs="Times New Roman"/>
          <w:b/>
          <w:sz w:val="28"/>
          <w:szCs w:val="28"/>
        </w:rPr>
        <w:t>6</w:t>
      </w:r>
      <w:r w:rsidRPr="00FC255B">
        <w:rPr>
          <w:rFonts w:ascii="Times New Roman" w:hAnsi="Times New Roman" w:cs="Times New Roman"/>
          <w:b/>
          <w:sz w:val="28"/>
          <w:szCs w:val="28"/>
        </w:rPr>
        <w:t>. Место, дата и время начала рассмотрения заявок на участие в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D97A91">
        <w:rPr>
          <w:rFonts w:ascii="Times New Roman" w:hAnsi="Times New Roman" w:cs="Times New Roman"/>
          <w:sz w:val="28"/>
          <w:szCs w:val="28"/>
        </w:rPr>
        <w:t>6</w:t>
      </w:r>
      <w:r w:rsidRPr="009533DB">
        <w:rPr>
          <w:rFonts w:ascii="Times New Roman" w:hAnsi="Times New Roman" w:cs="Times New Roman"/>
          <w:sz w:val="28"/>
          <w:szCs w:val="28"/>
        </w:rPr>
        <w:t xml:space="preserve">.1. Рассмотрение заявок на участие в аукционе будет происходить в </w:t>
      </w:r>
      <w:r w:rsidRPr="00027BB2">
        <w:rPr>
          <w:rFonts w:ascii="Times New Roman" w:hAnsi="Times New Roman" w:cs="Times New Roman"/>
          <w:sz w:val="28"/>
          <w:szCs w:val="28"/>
        </w:rPr>
        <w:t xml:space="preserve">соответствии с разделом 7 </w:t>
      </w:r>
      <w:r w:rsidR="00915D21" w:rsidRPr="00027BB2">
        <w:rPr>
          <w:rFonts w:ascii="Times New Roman" w:hAnsi="Times New Roman" w:cs="Times New Roman"/>
          <w:sz w:val="28"/>
          <w:szCs w:val="28"/>
        </w:rPr>
        <w:t>Документации об аукционе</w:t>
      </w:r>
      <w:r w:rsidRPr="00027BB2">
        <w:rPr>
          <w:rFonts w:ascii="Times New Roman" w:hAnsi="Times New Roman" w:cs="Times New Roman"/>
          <w:sz w:val="28"/>
          <w:szCs w:val="28"/>
        </w:rPr>
        <w:t xml:space="preserve"> в день и час, указанный в п</w:t>
      </w:r>
      <w:r w:rsidR="00027BB2" w:rsidRPr="00027BB2">
        <w:rPr>
          <w:rFonts w:ascii="Times New Roman" w:hAnsi="Times New Roman" w:cs="Times New Roman"/>
          <w:sz w:val="28"/>
          <w:szCs w:val="28"/>
        </w:rPr>
        <w:t>ункте</w:t>
      </w:r>
      <w:r w:rsidRPr="00027BB2">
        <w:rPr>
          <w:rFonts w:ascii="Times New Roman" w:hAnsi="Times New Roman" w:cs="Times New Roman"/>
          <w:sz w:val="28"/>
          <w:szCs w:val="28"/>
        </w:rPr>
        <w:t xml:space="preserve"> 2.11</w:t>
      </w:r>
      <w:r w:rsidR="00C47752" w:rsidRPr="00027BB2">
        <w:rPr>
          <w:rFonts w:ascii="Times New Roman" w:hAnsi="Times New Roman" w:cs="Times New Roman"/>
          <w:sz w:val="28"/>
          <w:szCs w:val="28"/>
        </w:rPr>
        <w:t>.</w:t>
      </w:r>
      <w:r w:rsidRPr="00027BB2">
        <w:rPr>
          <w:rFonts w:ascii="Times New Roman" w:hAnsi="Times New Roman" w:cs="Times New Roman"/>
          <w:sz w:val="28"/>
          <w:szCs w:val="28"/>
        </w:rPr>
        <w:t xml:space="preserve"> </w:t>
      </w:r>
      <w:r w:rsidR="00C47752" w:rsidRPr="00027BB2">
        <w:rPr>
          <w:rFonts w:ascii="Times New Roman" w:hAnsi="Times New Roman" w:cs="Times New Roman"/>
          <w:sz w:val="28"/>
          <w:szCs w:val="28"/>
        </w:rPr>
        <w:t>Документации</w:t>
      </w:r>
      <w:r w:rsidR="005A2815" w:rsidRPr="00027BB2">
        <w:rPr>
          <w:rFonts w:ascii="Times New Roman" w:hAnsi="Times New Roman" w:cs="Times New Roman"/>
          <w:sz w:val="28"/>
          <w:szCs w:val="28"/>
        </w:rPr>
        <w:t xml:space="preserve"> об аукционе</w:t>
      </w:r>
      <w:r w:rsidRPr="00027BB2">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D97A91">
        <w:rPr>
          <w:rFonts w:ascii="Times New Roman" w:hAnsi="Times New Roman" w:cs="Times New Roman"/>
          <w:sz w:val="28"/>
          <w:szCs w:val="28"/>
        </w:rPr>
        <w:t>6</w:t>
      </w:r>
      <w:r w:rsidRPr="009533DB">
        <w:rPr>
          <w:rFonts w:ascii="Times New Roman" w:hAnsi="Times New Roman" w:cs="Times New Roman"/>
          <w:sz w:val="28"/>
          <w:szCs w:val="28"/>
        </w:rPr>
        <w:t xml:space="preserve">.2. Аукционная комиссия рассматривает заявки на участие в аукционе на предмет соответствия требованиям, установленным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окументацией об аукционе.</w:t>
      </w:r>
    </w:p>
    <w:p w:rsidR="009533DB" w:rsidRPr="009533DB" w:rsidRDefault="009533DB" w:rsidP="00C47752">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D97A91">
        <w:rPr>
          <w:rFonts w:ascii="Times New Roman" w:hAnsi="Times New Roman" w:cs="Times New Roman"/>
          <w:sz w:val="28"/>
          <w:szCs w:val="28"/>
        </w:rPr>
        <w:t>6</w:t>
      </w:r>
      <w:r w:rsidRPr="009533DB">
        <w:rPr>
          <w:rFonts w:ascii="Times New Roman" w:hAnsi="Times New Roman" w:cs="Times New Roman"/>
          <w:sz w:val="28"/>
          <w:szCs w:val="28"/>
        </w:rPr>
        <w:t>.3.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r w:rsidR="00C47752">
        <w:rPr>
          <w:rFonts w:ascii="Times New Roman" w:hAnsi="Times New Roman" w:cs="Times New Roman"/>
          <w:sz w:val="28"/>
          <w:szCs w:val="28"/>
        </w:rPr>
        <w:t xml:space="preserve"> </w:t>
      </w:r>
      <w:r w:rsidRPr="009533DB">
        <w:rPr>
          <w:rFonts w:ascii="Times New Roman" w:hAnsi="Times New Roman" w:cs="Times New Roman"/>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электронной площадке для проведения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9533DB">
        <w:rPr>
          <w:rFonts w:ascii="Times New Roman" w:hAnsi="Times New Roman" w:cs="Times New Roman"/>
          <w:sz w:val="28"/>
          <w:szCs w:val="28"/>
        </w:rPr>
        <w:t>несостоявшимся</w:t>
      </w:r>
      <w:proofErr w:type="gramEnd"/>
      <w:r w:rsidRPr="009533DB">
        <w:rPr>
          <w:rFonts w:ascii="Times New Roman" w:hAnsi="Times New Roman" w:cs="Times New Roman"/>
          <w:sz w:val="28"/>
          <w:szCs w:val="28"/>
        </w:rPr>
        <w:t>.</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D97A91">
        <w:rPr>
          <w:rFonts w:ascii="Times New Roman" w:hAnsi="Times New Roman" w:cs="Times New Roman"/>
          <w:b/>
          <w:sz w:val="28"/>
          <w:szCs w:val="28"/>
        </w:rPr>
        <w:t>7</w:t>
      </w:r>
      <w:r w:rsidRPr="00A621A5">
        <w:rPr>
          <w:rFonts w:ascii="Times New Roman" w:hAnsi="Times New Roman" w:cs="Times New Roman"/>
          <w:b/>
          <w:sz w:val="28"/>
          <w:szCs w:val="28"/>
        </w:rPr>
        <w:t>. Место, дата, время и порядок проведения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ED046D">
        <w:rPr>
          <w:rFonts w:ascii="Times New Roman" w:hAnsi="Times New Roman" w:cs="Times New Roman"/>
          <w:sz w:val="28"/>
          <w:szCs w:val="28"/>
        </w:rPr>
        <w:t>7</w:t>
      </w:r>
      <w:r w:rsidRPr="009533DB">
        <w:rPr>
          <w:rFonts w:ascii="Times New Roman" w:hAnsi="Times New Roman" w:cs="Times New Roman"/>
          <w:sz w:val="28"/>
          <w:szCs w:val="28"/>
        </w:rPr>
        <w:t xml:space="preserve">.1. Аукцион будет проведен в соответствии с разделом </w:t>
      </w:r>
      <w:r w:rsidR="00C41A7A">
        <w:rPr>
          <w:rFonts w:ascii="Times New Roman" w:hAnsi="Times New Roman" w:cs="Times New Roman"/>
          <w:sz w:val="28"/>
          <w:szCs w:val="28"/>
        </w:rPr>
        <w:t>11</w:t>
      </w:r>
      <w:r w:rsidRPr="009533DB">
        <w:rPr>
          <w:rFonts w:ascii="Times New Roman" w:hAnsi="Times New Roman" w:cs="Times New Roman"/>
          <w:sz w:val="28"/>
          <w:szCs w:val="28"/>
        </w:rPr>
        <w:t xml:space="preserve"> </w:t>
      </w:r>
      <w:r w:rsidR="00C47752">
        <w:rPr>
          <w:rFonts w:ascii="Times New Roman" w:hAnsi="Times New Roman" w:cs="Times New Roman"/>
          <w:sz w:val="28"/>
          <w:szCs w:val="28"/>
        </w:rPr>
        <w:t>Документации</w:t>
      </w:r>
      <w:r w:rsidRPr="009533DB">
        <w:rPr>
          <w:rFonts w:ascii="Times New Roman" w:hAnsi="Times New Roman" w:cs="Times New Roman"/>
          <w:sz w:val="28"/>
          <w:szCs w:val="28"/>
        </w:rPr>
        <w:t xml:space="preserve"> </w:t>
      </w:r>
      <w:r w:rsidR="00C41A7A">
        <w:rPr>
          <w:rFonts w:ascii="Times New Roman" w:hAnsi="Times New Roman" w:cs="Times New Roman"/>
          <w:sz w:val="28"/>
          <w:szCs w:val="28"/>
        </w:rPr>
        <w:t xml:space="preserve">об аукционе </w:t>
      </w:r>
      <w:r w:rsidRPr="009533DB">
        <w:rPr>
          <w:rFonts w:ascii="Times New Roman" w:hAnsi="Times New Roman" w:cs="Times New Roman"/>
          <w:sz w:val="28"/>
          <w:szCs w:val="28"/>
        </w:rPr>
        <w:t xml:space="preserve">в день и час, указанный в </w:t>
      </w:r>
      <w:r w:rsidRPr="00C41A7A">
        <w:rPr>
          <w:rFonts w:ascii="Times New Roman" w:hAnsi="Times New Roman" w:cs="Times New Roman"/>
          <w:sz w:val="28"/>
          <w:szCs w:val="28"/>
        </w:rPr>
        <w:t>п</w:t>
      </w:r>
      <w:r w:rsidR="00C41A7A" w:rsidRPr="00C41A7A">
        <w:rPr>
          <w:rFonts w:ascii="Times New Roman" w:hAnsi="Times New Roman" w:cs="Times New Roman"/>
          <w:sz w:val="28"/>
          <w:szCs w:val="28"/>
        </w:rPr>
        <w:t>ункте</w:t>
      </w:r>
      <w:r w:rsidR="00C47752" w:rsidRPr="00C41A7A">
        <w:rPr>
          <w:rFonts w:ascii="Times New Roman" w:hAnsi="Times New Roman" w:cs="Times New Roman"/>
          <w:sz w:val="28"/>
          <w:szCs w:val="28"/>
        </w:rPr>
        <w:t xml:space="preserve"> </w:t>
      </w:r>
      <w:r w:rsidRPr="00C41A7A">
        <w:rPr>
          <w:rFonts w:ascii="Times New Roman" w:hAnsi="Times New Roman" w:cs="Times New Roman"/>
          <w:sz w:val="28"/>
          <w:szCs w:val="28"/>
        </w:rPr>
        <w:t xml:space="preserve">2.13. </w:t>
      </w:r>
      <w:r w:rsidR="00C47752" w:rsidRPr="00C41A7A">
        <w:rPr>
          <w:rFonts w:ascii="Times New Roman" w:hAnsi="Times New Roman" w:cs="Times New Roman"/>
          <w:sz w:val="28"/>
          <w:szCs w:val="28"/>
        </w:rPr>
        <w:t>Документации</w:t>
      </w:r>
      <w:r w:rsidR="00C41A7A" w:rsidRPr="00C41A7A">
        <w:rPr>
          <w:rFonts w:ascii="Times New Roman" w:hAnsi="Times New Roman" w:cs="Times New Roman"/>
          <w:sz w:val="28"/>
          <w:szCs w:val="28"/>
        </w:rPr>
        <w:t xml:space="preserve"> об аукционе</w:t>
      </w:r>
      <w:r w:rsidR="00C47752" w:rsidRPr="00C41A7A">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ED046D">
        <w:rPr>
          <w:rFonts w:ascii="Times New Roman" w:hAnsi="Times New Roman" w:cs="Times New Roman"/>
          <w:sz w:val="28"/>
          <w:szCs w:val="28"/>
        </w:rPr>
        <w:t>7</w:t>
      </w:r>
      <w:r w:rsidRPr="009533DB">
        <w:rPr>
          <w:rFonts w:ascii="Times New Roman" w:hAnsi="Times New Roman" w:cs="Times New Roman"/>
          <w:sz w:val="28"/>
          <w:szCs w:val="28"/>
        </w:rPr>
        <w:t>.2. В аукционе могут участвовать только заявители, п</w:t>
      </w:r>
      <w:r w:rsidR="00C47752">
        <w:rPr>
          <w:rFonts w:ascii="Times New Roman" w:hAnsi="Times New Roman" w:cs="Times New Roman"/>
          <w:sz w:val="28"/>
          <w:szCs w:val="28"/>
        </w:rPr>
        <w:t>ризнанные участниками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ED046D">
        <w:rPr>
          <w:rFonts w:ascii="Times New Roman" w:hAnsi="Times New Roman" w:cs="Times New Roman"/>
          <w:b/>
          <w:sz w:val="28"/>
          <w:szCs w:val="28"/>
        </w:rPr>
        <w:t>8</w:t>
      </w:r>
      <w:r w:rsidRPr="00A621A5">
        <w:rPr>
          <w:rFonts w:ascii="Times New Roman" w:hAnsi="Times New Roman" w:cs="Times New Roman"/>
          <w:b/>
          <w:sz w:val="28"/>
          <w:szCs w:val="28"/>
        </w:rPr>
        <w:t xml:space="preserve">. Условия и сроки заключения договора аренды </w:t>
      </w:r>
      <w:r w:rsidR="005C4EF6" w:rsidRPr="005C4EF6">
        <w:rPr>
          <w:rFonts w:ascii="Times New Roman" w:hAnsi="Times New Roman" w:cs="Times New Roman"/>
          <w:b/>
          <w:sz w:val="28"/>
          <w:szCs w:val="28"/>
        </w:rPr>
        <w:t>земельного участка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.1. Заключение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w:t>
      </w:r>
      <w:r w:rsidRPr="00DB72A8">
        <w:rPr>
          <w:rFonts w:ascii="Times New Roman" w:hAnsi="Times New Roman" w:cs="Times New Roman"/>
          <w:sz w:val="28"/>
          <w:szCs w:val="28"/>
        </w:rPr>
        <w:t xml:space="preserve">(Приложение </w:t>
      </w:r>
      <w:r w:rsidR="00DB72A8" w:rsidRPr="00DB72A8">
        <w:rPr>
          <w:rFonts w:ascii="Times New Roman" w:hAnsi="Times New Roman" w:cs="Times New Roman"/>
          <w:sz w:val="28"/>
          <w:szCs w:val="28"/>
        </w:rPr>
        <w:t>2</w:t>
      </w:r>
      <w:r w:rsidRPr="00DB72A8">
        <w:rPr>
          <w:rFonts w:ascii="Times New Roman" w:hAnsi="Times New Roman" w:cs="Times New Roman"/>
          <w:sz w:val="28"/>
          <w:szCs w:val="28"/>
        </w:rPr>
        <w:t>) осуществляется</w:t>
      </w:r>
      <w:r w:rsidRPr="009533DB">
        <w:rPr>
          <w:rFonts w:ascii="Times New Roman" w:hAnsi="Times New Roman" w:cs="Times New Roman"/>
          <w:sz w:val="28"/>
          <w:szCs w:val="28"/>
        </w:rPr>
        <w:t xml:space="preserve"> в порядке, предусмотренном Гражданским кодексом Российской Федерации, иными федеральными законами и нормативно-правовыми актами, а также </w:t>
      </w:r>
      <w:r w:rsidR="003D1361">
        <w:rPr>
          <w:rFonts w:ascii="Times New Roman" w:hAnsi="Times New Roman" w:cs="Times New Roman"/>
          <w:sz w:val="28"/>
          <w:szCs w:val="28"/>
        </w:rPr>
        <w:t>Документацией</w:t>
      </w:r>
      <w:r w:rsidR="0026345B">
        <w:rPr>
          <w:rFonts w:ascii="Times New Roman" w:hAnsi="Times New Roman" w:cs="Times New Roman"/>
          <w:sz w:val="28"/>
          <w:szCs w:val="28"/>
        </w:rPr>
        <w:t xml:space="preserve"> об аукционе</w:t>
      </w:r>
      <w:r w:rsidRPr="009533DB">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.2. В случае</w:t>
      </w:r>
      <w:proofErr w:type="gramStart"/>
      <w:r w:rsidRPr="009533DB">
        <w:rPr>
          <w:rFonts w:ascii="Times New Roman" w:hAnsi="Times New Roman" w:cs="Times New Roman"/>
          <w:sz w:val="28"/>
          <w:szCs w:val="28"/>
        </w:rPr>
        <w:t>,</w:t>
      </w:r>
      <w:proofErr w:type="gramEnd"/>
      <w:r w:rsidRPr="009533DB">
        <w:rPr>
          <w:rFonts w:ascii="Times New Roman" w:hAnsi="Times New Roman" w:cs="Times New Roman"/>
          <w:sz w:val="28"/>
          <w:szCs w:val="28"/>
        </w:rPr>
        <w:t xml:space="preserve"> если аукцион признан несостоявшимся и только один Заявитель допущен к участию в аукционе и признан Участником, Арендодатель в течение </w:t>
      </w:r>
      <w:r w:rsidR="00CC09AB" w:rsidRPr="00CC09AB">
        <w:rPr>
          <w:rFonts w:ascii="Times New Roman" w:hAnsi="Times New Roman" w:cs="Times New Roman"/>
          <w:sz w:val="28"/>
          <w:szCs w:val="28"/>
        </w:rPr>
        <w:t>пяти дней со дня истечения срока, предусмотренного</w:t>
      </w:r>
      <w:r w:rsidRPr="009533DB">
        <w:rPr>
          <w:rFonts w:ascii="Times New Roman" w:hAnsi="Times New Roman" w:cs="Times New Roman"/>
          <w:sz w:val="28"/>
          <w:szCs w:val="28"/>
        </w:rPr>
        <w:t xml:space="preserve"> </w:t>
      </w:r>
      <w:r w:rsidR="00CC09AB">
        <w:rPr>
          <w:rFonts w:ascii="Times New Roman" w:hAnsi="Times New Roman" w:cs="Times New Roman"/>
          <w:sz w:val="28"/>
          <w:szCs w:val="28"/>
        </w:rPr>
        <w:t>пунктом 18.4 документации</w:t>
      </w:r>
      <w:r w:rsidRPr="009533DB">
        <w:rPr>
          <w:rFonts w:ascii="Times New Roman" w:hAnsi="Times New Roman" w:cs="Times New Roman"/>
          <w:sz w:val="28"/>
          <w:szCs w:val="28"/>
        </w:rPr>
        <w:t xml:space="preserve"> направляет Заявителю </w:t>
      </w:r>
      <w:r w:rsidR="00CC09AB">
        <w:rPr>
          <w:rFonts w:ascii="Times New Roman" w:hAnsi="Times New Roman" w:cs="Times New Roman"/>
          <w:sz w:val="28"/>
          <w:szCs w:val="28"/>
        </w:rPr>
        <w:t>проект</w:t>
      </w:r>
      <w:r w:rsidRPr="009533DB">
        <w:rPr>
          <w:rFonts w:ascii="Times New Roman" w:hAnsi="Times New Roman" w:cs="Times New Roman"/>
          <w:sz w:val="28"/>
          <w:szCs w:val="28"/>
        </w:rPr>
        <w:t xml:space="preserve">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При этом размер ежегодной арендной платы по договору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определяется в размере, равном Начальной цене предмета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1</w:t>
      </w:r>
      <w:r w:rsidR="003A7329">
        <w:rPr>
          <w:rFonts w:ascii="Times New Roman" w:hAnsi="Times New Roman" w:cs="Times New Roman"/>
          <w:sz w:val="28"/>
          <w:szCs w:val="28"/>
        </w:rPr>
        <w:t>8</w:t>
      </w:r>
      <w:r w:rsidRPr="009533DB">
        <w:rPr>
          <w:rFonts w:ascii="Times New Roman" w:hAnsi="Times New Roman" w:cs="Times New Roman"/>
          <w:sz w:val="28"/>
          <w:szCs w:val="28"/>
        </w:rPr>
        <w:t>.</w:t>
      </w:r>
      <w:r w:rsidR="00CC09AB">
        <w:rPr>
          <w:rFonts w:ascii="Times New Roman" w:hAnsi="Times New Roman" w:cs="Times New Roman"/>
          <w:sz w:val="28"/>
          <w:szCs w:val="28"/>
        </w:rPr>
        <w:t>3</w:t>
      </w:r>
      <w:r w:rsidRPr="009533DB">
        <w:rPr>
          <w:rFonts w:ascii="Times New Roman" w:hAnsi="Times New Roman" w:cs="Times New Roman"/>
          <w:sz w:val="28"/>
          <w:szCs w:val="28"/>
        </w:rPr>
        <w:t xml:space="preserve">. Арендодатель направляет Победителю аукциона </w:t>
      </w:r>
      <w:r w:rsidR="00CC09AB">
        <w:rPr>
          <w:rFonts w:ascii="Times New Roman" w:hAnsi="Times New Roman" w:cs="Times New Roman"/>
          <w:sz w:val="28"/>
          <w:szCs w:val="28"/>
        </w:rPr>
        <w:t>проект</w:t>
      </w:r>
      <w:r w:rsidRPr="009533DB">
        <w:rPr>
          <w:rFonts w:ascii="Times New Roman" w:hAnsi="Times New Roman" w:cs="Times New Roman"/>
          <w:sz w:val="28"/>
          <w:szCs w:val="28"/>
        </w:rPr>
        <w:t xml:space="preserve">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w:t>
      </w:r>
      <w:r w:rsidR="00CC09AB" w:rsidRPr="00CC09AB">
        <w:rPr>
          <w:rFonts w:ascii="Times New Roman" w:hAnsi="Times New Roman" w:cs="Times New Roman"/>
          <w:sz w:val="28"/>
          <w:szCs w:val="28"/>
        </w:rPr>
        <w:t>в течение пяти дней со дня истечения срока, предусмотренного пунктом 18.4 документации</w:t>
      </w:r>
      <w:r w:rsidRPr="009533DB">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w:t>
      </w:r>
      <w:r w:rsidR="00CC09AB">
        <w:rPr>
          <w:rFonts w:ascii="Times New Roman" w:hAnsi="Times New Roman" w:cs="Times New Roman"/>
          <w:sz w:val="28"/>
          <w:szCs w:val="28"/>
        </w:rPr>
        <w:t>4</w:t>
      </w:r>
      <w:r w:rsidRPr="009533DB">
        <w:rPr>
          <w:rFonts w:ascii="Times New Roman" w:hAnsi="Times New Roman" w:cs="Times New Roman"/>
          <w:sz w:val="28"/>
          <w:szCs w:val="28"/>
        </w:rPr>
        <w:t xml:space="preserve">. Не допускается заключение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w:t>
      </w:r>
      <w:proofErr w:type="gramStart"/>
      <w:r w:rsidRPr="009533DB">
        <w:rPr>
          <w:rFonts w:ascii="Times New Roman" w:hAnsi="Times New Roman" w:cs="Times New Roman"/>
          <w:sz w:val="28"/>
          <w:szCs w:val="28"/>
        </w:rPr>
        <w:t>ранее</w:t>
      </w:r>
      <w:proofErr w:type="gramEnd"/>
      <w:r w:rsidRPr="009533DB">
        <w:rPr>
          <w:rFonts w:ascii="Times New Roman" w:hAnsi="Times New Roman" w:cs="Times New Roman"/>
          <w:sz w:val="28"/>
          <w:szCs w:val="28"/>
        </w:rPr>
        <w:t xml:space="preserve"> чем через 10 (десять) дней со дня размещения информации о результатах аукциона на Официальном сайте торгов.</w:t>
      </w:r>
    </w:p>
    <w:p w:rsidR="00DB661F"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w:t>
      </w:r>
      <w:r w:rsidR="00CC09AB">
        <w:rPr>
          <w:rFonts w:ascii="Times New Roman" w:hAnsi="Times New Roman" w:cs="Times New Roman"/>
          <w:sz w:val="28"/>
          <w:szCs w:val="28"/>
        </w:rPr>
        <w:t>5</w:t>
      </w:r>
      <w:r w:rsidRPr="009533DB">
        <w:rPr>
          <w:rFonts w:ascii="Times New Roman" w:hAnsi="Times New Roman" w:cs="Times New Roman"/>
          <w:sz w:val="28"/>
          <w:szCs w:val="28"/>
        </w:rPr>
        <w:t xml:space="preserve">. Победитель аукциона или иное лицо, с которым заключается договор аренды </w:t>
      </w:r>
      <w:r w:rsidR="005C4EF6">
        <w:rPr>
          <w:rFonts w:ascii="Times New Roman" w:hAnsi="Times New Roman" w:cs="Times New Roman"/>
          <w:sz w:val="28"/>
          <w:szCs w:val="28"/>
        </w:rPr>
        <w:t xml:space="preserve">земельного </w:t>
      </w:r>
      <w:proofErr w:type="gramStart"/>
      <w:r w:rsidR="005C4EF6">
        <w:rPr>
          <w:rFonts w:ascii="Times New Roman" w:hAnsi="Times New Roman" w:cs="Times New Roman"/>
          <w:sz w:val="28"/>
          <w:szCs w:val="28"/>
        </w:rPr>
        <w:t>участка</w:t>
      </w:r>
      <w:proofErr w:type="gramEnd"/>
      <w:r w:rsidRPr="009533DB">
        <w:rPr>
          <w:rFonts w:ascii="Times New Roman" w:hAnsi="Times New Roman" w:cs="Times New Roman"/>
          <w:sz w:val="28"/>
          <w:szCs w:val="28"/>
        </w:rPr>
        <w:t xml:space="preserve"> обязан подписать договор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в течение </w:t>
      </w:r>
      <w:r w:rsidR="005C4EF6">
        <w:rPr>
          <w:rFonts w:ascii="Times New Roman" w:hAnsi="Times New Roman" w:cs="Times New Roman"/>
          <w:sz w:val="28"/>
          <w:szCs w:val="28"/>
        </w:rPr>
        <w:t>3</w:t>
      </w:r>
      <w:r w:rsidRPr="009533DB">
        <w:rPr>
          <w:rFonts w:ascii="Times New Roman" w:hAnsi="Times New Roman" w:cs="Times New Roman"/>
          <w:sz w:val="28"/>
          <w:szCs w:val="28"/>
        </w:rPr>
        <w:t>0 (</w:t>
      </w:r>
      <w:r w:rsidR="005C4EF6">
        <w:rPr>
          <w:rFonts w:ascii="Times New Roman" w:hAnsi="Times New Roman" w:cs="Times New Roman"/>
          <w:sz w:val="28"/>
          <w:szCs w:val="28"/>
        </w:rPr>
        <w:t>тридцати</w:t>
      </w:r>
      <w:r w:rsidRPr="009533DB">
        <w:rPr>
          <w:rFonts w:ascii="Times New Roman" w:hAnsi="Times New Roman" w:cs="Times New Roman"/>
          <w:sz w:val="28"/>
          <w:szCs w:val="28"/>
        </w:rPr>
        <w:t xml:space="preserve">) дней со дня </w:t>
      </w:r>
      <w:r w:rsidR="00DB661F">
        <w:rPr>
          <w:rFonts w:ascii="Times New Roman" w:hAnsi="Times New Roman" w:cs="Times New Roman"/>
          <w:sz w:val="28"/>
          <w:szCs w:val="28"/>
        </w:rPr>
        <w:t xml:space="preserve">направления </w:t>
      </w:r>
      <w:r w:rsidR="00DB661F" w:rsidRPr="00DB661F">
        <w:rPr>
          <w:rFonts w:ascii="Times New Roman" w:hAnsi="Times New Roman" w:cs="Times New Roman"/>
          <w:sz w:val="28"/>
          <w:szCs w:val="28"/>
        </w:rPr>
        <w:t>Арендодател</w:t>
      </w:r>
      <w:r w:rsidR="00DB661F">
        <w:rPr>
          <w:rFonts w:ascii="Times New Roman" w:hAnsi="Times New Roman" w:cs="Times New Roman"/>
          <w:sz w:val="28"/>
          <w:szCs w:val="28"/>
        </w:rPr>
        <w:t>ем п</w:t>
      </w:r>
      <w:r w:rsidR="00DB661F" w:rsidRPr="00DB661F">
        <w:rPr>
          <w:rFonts w:ascii="Times New Roman" w:hAnsi="Times New Roman" w:cs="Times New Roman"/>
          <w:sz w:val="28"/>
          <w:szCs w:val="28"/>
        </w:rPr>
        <w:t>роект</w:t>
      </w:r>
      <w:r w:rsidR="00DB661F">
        <w:rPr>
          <w:rFonts w:ascii="Times New Roman" w:hAnsi="Times New Roman" w:cs="Times New Roman"/>
          <w:sz w:val="28"/>
          <w:szCs w:val="28"/>
        </w:rPr>
        <w:t>а</w:t>
      </w:r>
      <w:r w:rsidR="00DB661F" w:rsidRPr="00DB661F">
        <w:rPr>
          <w:rFonts w:ascii="Times New Roman" w:hAnsi="Times New Roman" w:cs="Times New Roman"/>
          <w:sz w:val="28"/>
          <w:szCs w:val="28"/>
        </w:rPr>
        <w:t xml:space="preserve"> договора аренды земельного участка</w:t>
      </w:r>
      <w:r w:rsidR="00DB661F">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w:t>
      </w:r>
      <w:r w:rsidR="00CC09AB">
        <w:rPr>
          <w:rFonts w:ascii="Times New Roman" w:hAnsi="Times New Roman" w:cs="Times New Roman"/>
          <w:sz w:val="28"/>
          <w:szCs w:val="28"/>
        </w:rPr>
        <w:t>6</w:t>
      </w:r>
      <w:r w:rsidRPr="009533DB">
        <w:rPr>
          <w:rFonts w:ascii="Times New Roman" w:hAnsi="Times New Roman" w:cs="Times New Roman"/>
          <w:sz w:val="28"/>
          <w:szCs w:val="28"/>
        </w:rPr>
        <w:t xml:space="preserve">. Если договор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в течение </w:t>
      </w:r>
      <w:r w:rsidR="005C4EF6">
        <w:rPr>
          <w:rFonts w:ascii="Times New Roman" w:hAnsi="Times New Roman" w:cs="Times New Roman"/>
          <w:sz w:val="28"/>
          <w:szCs w:val="28"/>
        </w:rPr>
        <w:t>3</w:t>
      </w:r>
      <w:r w:rsidR="005C4EF6" w:rsidRPr="009533DB">
        <w:rPr>
          <w:rFonts w:ascii="Times New Roman" w:hAnsi="Times New Roman" w:cs="Times New Roman"/>
          <w:sz w:val="28"/>
          <w:szCs w:val="28"/>
        </w:rPr>
        <w:t>0 (</w:t>
      </w:r>
      <w:r w:rsidR="005C4EF6">
        <w:rPr>
          <w:rFonts w:ascii="Times New Roman" w:hAnsi="Times New Roman" w:cs="Times New Roman"/>
          <w:sz w:val="28"/>
          <w:szCs w:val="28"/>
        </w:rPr>
        <w:t>тридцати</w:t>
      </w:r>
      <w:r w:rsidR="005C4EF6" w:rsidRPr="009533DB">
        <w:rPr>
          <w:rFonts w:ascii="Times New Roman" w:hAnsi="Times New Roman" w:cs="Times New Roman"/>
          <w:sz w:val="28"/>
          <w:szCs w:val="28"/>
        </w:rPr>
        <w:t>)</w:t>
      </w:r>
      <w:r w:rsidRPr="009533DB">
        <w:rPr>
          <w:rFonts w:ascii="Times New Roman" w:hAnsi="Times New Roman" w:cs="Times New Roman"/>
          <w:sz w:val="28"/>
          <w:szCs w:val="28"/>
        </w:rPr>
        <w:t xml:space="preserve"> дней со дня направления проекта договора аренды </w:t>
      </w:r>
      <w:r w:rsidR="005C4EF6" w:rsidRPr="005C4EF6">
        <w:rPr>
          <w:rFonts w:ascii="Times New Roman" w:hAnsi="Times New Roman" w:cs="Times New Roman"/>
          <w:sz w:val="28"/>
          <w:szCs w:val="28"/>
        </w:rPr>
        <w:t>30 (тридцати)</w:t>
      </w:r>
      <w:r w:rsidRPr="009533DB">
        <w:rPr>
          <w:rFonts w:ascii="Times New Roman" w:hAnsi="Times New Roman" w:cs="Times New Roman"/>
          <w:sz w:val="28"/>
          <w:szCs w:val="28"/>
        </w:rPr>
        <w:t xml:space="preserve"> Победителю аукциона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w:t>
      </w:r>
      <w:r w:rsidR="00CC09AB">
        <w:rPr>
          <w:rFonts w:ascii="Times New Roman" w:hAnsi="Times New Roman" w:cs="Times New Roman"/>
          <w:sz w:val="28"/>
          <w:szCs w:val="28"/>
        </w:rPr>
        <w:t>7</w:t>
      </w:r>
      <w:r w:rsidRPr="009533DB">
        <w:rPr>
          <w:rFonts w:ascii="Times New Roman" w:hAnsi="Times New Roman" w:cs="Times New Roman"/>
          <w:sz w:val="28"/>
          <w:szCs w:val="28"/>
        </w:rPr>
        <w:t>. В случае</w:t>
      </w:r>
      <w:proofErr w:type="gramStart"/>
      <w:r w:rsidRPr="009533DB">
        <w:rPr>
          <w:rFonts w:ascii="Times New Roman" w:hAnsi="Times New Roman" w:cs="Times New Roman"/>
          <w:sz w:val="28"/>
          <w:szCs w:val="28"/>
        </w:rPr>
        <w:t>,</w:t>
      </w:r>
      <w:proofErr w:type="gramEnd"/>
      <w:r w:rsidRPr="009533DB">
        <w:rPr>
          <w:rFonts w:ascii="Times New Roman" w:hAnsi="Times New Roman" w:cs="Times New Roman"/>
          <w:sz w:val="28"/>
          <w:szCs w:val="28"/>
        </w:rPr>
        <w:t xml:space="preserve"> если Победитель аукциона или иное лицо, с которым заключается договор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в течение </w:t>
      </w:r>
      <w:r w:rsidR="005C4EF6" w:rsidRPr="005C4EF6">
        <w:rPr>
          <w:rFonts w:ascii="Times New Roman" w:hAnsi="Times New Roman" w:cs="Times New Roman"/>
          <w:sz w:val="28"/>
          <w:szCs w:val="28"/>
        </w:rPr>
        <w:t>30 (тридцати)</w:t>
      </w:r>
      <w:r w:rsidRPr="009533DB">
        <w:rPr>
          <w:rFonts w:ascii="Times New Roman" w:hAnsi="Times New Roman" w:cs="Times New Roman"/>
          <w:sz w:val="28"/>
          <w:szCs w:val="28"/>
        </w:rPr>
        <w:t xml:space="preserve">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w:t>
      </w:r>
      <w:proofErr w:type="gramStart"/>
      <w:r w:rsidRPr="009533DB">
        <w:rPr>
          <w:rFonts w:ascii="Times New Roman" w:hAnsi="Times New Roman" w:cs="Times New Roman"/>
          <w:sz w:val="28"/>
          <w:szCs w:val="28"/>
        </w:rPr>
        <w:t>Федеральной антимонопольной службе») для включения в реестр недобросовестных Участников аукциона.</w:t>
      </w:r>
      <w:proofErr w:type="gramEnd"/>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w:t>
      </w:r>
      <w:r w:rsidR="00CC09AB">
        <w:rPr>
          <w:rFonts w:ascii="Times New Roman" w:hAnsi="Times New Roman" w:cs="Times New Roman"/>
          <w:sz w:val="28"/>
          <w:szCs w:val="28"/>
        </w:rPr>
        <w:t>8</w:t>
      </w:r>
      <w:r w:rsidRPr="009533DB">
        <w:rPr>
          <w:rFonts w:ascii="Times New Roman" w:hAnsi="Times New Roman" w:cs="Times New Roman"/>
          <w:sz w:val="28"/>
          <w:szCs w:val="28"/>
        </w:rPr>
        <w:t>. В случае</w:t>
      </w:r>
      <w:proofErr w:type="gramStart"/>
      <w:r w:rsidRPr="009533DB">
        <w:rPr>
          <w:rFonts w:ascii="Times New Roman" w:hAnsi="Times New Roman" w:cs="Times New Roman"/>
          <w:sz w:val="28"/>
          <w:szCs w:val="28"/>
        </w:rPr>
        <w:t>,</w:t>
      </w:r>
      <w:proofErr w:type="gramEnd"/>
      <w:r w:rsidRPr="009533DB">
        <w:rPr>
          <w:rFonts w:ascii="Times New Roman" w:hAnsi="Times New Roman" w:cs="Times New Roman"/>
          <w:sz w:val="28"/>
          <w:szCs w:val="28"/>
        </w:rPr>
        <w:t xml:space="preserve"> если в течение </w:t>
      </w:r>
      <w:r w:rsidR="00ED762A">
        <w:rPr>
          <w:rFonts w:ascii="Times New Roman" w:hAnsi="Times New Roman" w:cs="Times New Roman"/>
          <w:sz w:val="28"/>
          <w:szCs w:val="28"/>
        </w:rPr>
        <w:t>30</w:t>
      </w:r>
      <w:r w:rsidRPr="009533DB">
        <w:rPr>
          <w:rFonts w:ascii="Times New Roman" w:hAnsi="Times New Roman" w:cs="Times New Roman"/>
          <w:sz w:val="28"/>
          <w:szCs w:val="28"/>
        </w:rPr>
        <w:t xml:space="preserve"> (</w:t>
      </w:r>
      <w:r w:rsidR="00ED762A">
        <w:rPr>
          <w:rFonts w:ascii="Times New Roman" w:hAnsi="Times New Roman" w:cs="Times New Roman"/>
          <w:sz w:val="28"/>
          <w:szCs w:val="28"/>
        </w:rPr>
        <w:t>тридцати</w:t>
      </w:r>
      <w:r w:rsidRPr="009533DB">
        <w:rPr>
          <w:rFonts w:ascii="Times New Roman" w:hAnsi="Times New Roman" w:cs="Times New Roman"/>
          <w:sz w:val="28"/>
          <w:szCs w:val="28"/>
        </w:rPr>
        <w:t xml:space="preserve">) дней со дня направления Участнику, который сделал предпоследнее предложение о цене Предмета аукциона, проекта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или распорядиться </w:t>
      </w:r>
      <w:r w:rsidR="00642C5B">
        <w:rPr>
          <w:rFonts w:ascii="Times New Roman" w:hAnsi="Times New Roman" w:cs="Times New Roman"/>
          <w:sz w:val="28"/>
          <w:szCs w:val="28"/>
        </w:rPr>
        <w:t>земельным участком</w:t>
      </w:r>
      <w:r w:rsidRPr="009533DB">
        <w:rPr>
          <w:rFonts w:ascii="Times New Roman" w:hAnsi="Times New Roman" w:cs="Times New Roman"/>
          <w:sz w:val="28"/>
          <w:szCs w:val="28"/>
        </w:rPr>
        <w:t xml:space="preserve"> иным образом в соответствии с Гражданским кодексом Российской Федерации.</w:t>
      </w:r>
    </w:p>
    <w:p w:rsidR="00574F84" w:rsidRDefault="009533DB" w:rsidP="009533DB">
      <w:pPr>
        <w:spacing w:after="0" w:line="240" w:lineRule="auto"/>
        <w:ind w:firstLine="708"/>
        <w:jc w:val="both"/>
        <w:rPr>
          <w:rFonts w:ascii="Times New Roman" w:hAnsi="Times New Roman" w:cs="Times New Roman"/>
          <w:sz w:val="28"/>
          <w:szCs w:val="28"/>
        </w:rPr>
      </w:pPr>
      <w:r w:rsidRPr="0050180F">
        <w:rPr>
          <w:rFonts w:ascii="Times New Roman" w:hAnsi="Times New Roman" w:cs="Times New Roman"/>
          <w:sz w:val="28"/>
          <w:szCs w:val="28"/>
        </w:rPr>
        <w:t>1</w:t>
      </w:r>
      <w:r w:rsidR="003A7329">
        <w:rPr>
          <w:rFonts w:ascii="Times New Roman" w:hAnsi="Times New Roman" w:cs="Times New Roman"/>
          <w:sz w:val="28"/>
          <w:szCs w:val="28"/>
        </w:rPr>
        <w:t>8</w:t>
      </w:r>
      <w:r w:rsidRPr="0050180F">
        <w:rPr>
          <w:rFonts w:ascii="Times New Roman" w:hAnsi="Times New Roman" w:cs="Times New Roman"/>
          <w:sz w:val="28"/>
          <w:szCs w:val="28"/>
        </w:rPr>
        <w:t>.</w:t>
      </w:r>
      <w:r w:rsidR="00CC09AB">
        <w:rPr>
          <w:rFonts w:ascii="Times New Roman" w:hAnsi="Times New Roman" w:cs="Times New Roman"/>
          <w:sz w:val="28"/>
          <w:szCs w:val="28"/>
        </w:rPr>
        <w:t>9</w:t>
      </w:r>
      <w:r w:rsidRPr="0050180F">
        <w:rPr>
          <w:rFonts w:ascii="Times New Roman" w:hAnsi="Times New Roman" w:cs="Times New Roman"/>
          <w:sz w:val="28"/>
          <w:szCs w:val="28"/>
        </w:rPr>
        <w:t xml:space="preserve">. При заключении и исполнении договора изменение условий договора, указанных в </w:t>
      </w:r>
      <w:r w:rsidR="00672796">
        <w:rPr>
          <w:rFonts w:ascii="Times New Roman" w:hAnsi="Times New Roman" w:cs="Times New Roman"/>
          <w:sz w:val="28"/>
          <w:szCs w:val="28"/>
        </w:rPr>
        <w:t>Д</w:t>
      </w:r>
      <w:r w:rsidRPr="0050180F">
        <w:rPr>
          <w:rFonts w:ascii="Times New Roman" w:hAnsi="Times New Roman" w:cs="Times New Roman"/>
          <w:sz w:val="28"/>
          <w:szCs w:val="28"/>
        </w:rPr>
        <w:t>окументации об аукционе, по соглашению сторон и в одностороннем порядке не допускается.</w:t>
      </w: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DB661F" w:rsidRDefault="00DB661F" w:rsidP="003D12B7">
      <w:pPr>
        <w:spacing w:after="0" w:line="240" w:lineRule="auto"/>
        <w:jc w:val="both"/>
        <w:rPr>
          <w:rFonts w:ascii="Times New Roman" w:hAnsi="Times New Roman" w:cs="Times New Roman"/>
          <w:sz w:val="28"/>
          <w:szCs w:val="28"/>
        </w:rPr>
      </w:pPr>
    </w:p>
    <w:p w:rsidR="00DB661F" w:rsidRDefault="00DB661F" w:rsidP="003D12B7">
      <w:pPr>
        <w:spacing w:after="0" w:line="240" w:lineRule="auto"/>
        <w:jc w:val="both"/>
        <w:rPr>
          <w:rFonts w:ascii="Times New Roman" w:hAnsi="Times New Roman" w:cs="Times New Roman"/>
          <w:sz w:val="28"/>
          <w:szCs w:val="28"/>
        </w:rPr>
      </w:pPr>
    </w:p>
    <w:p w:rsidR="00DB661F" w:rsidRDefault="00DB661F" w:rsidP="003D12B7">
      <w:pPr>
        <w:spacing w:after="0" w:line="240" w:lineRule="auto"/>
        <w:jc w:val="both"/>
        <w:rPr>
          <w:rFonts w:ascii="Times New Roman" w:hAnsi="Times New Roman" w:cs="Times New Roman"/>
          <w:sz w:val="28"/>
          <w:szCs w:val="28"/>
        </w:rPr>
      </w:pPr>
    </w:p>
    <w:p w:rsidR="00DB661F" w:rsidRDefault="00DB661F" w:rsidP="003D12B7">
      <w:pPr>
        <w:spacing w:after="0" w:line="240" w:lineRule="auto"/>
        <w:jc w:val="both"/>
        <w:rPr>
          <w:rFonts w:ascii="Times New Roman" w:hAnsi="Times New Roman" w:cs="Times New Roman"/>
          <w:sz w:val="28"/>
          <w:szCs w:val="28"/>
        </w:rPr>
      </w:pPr>
    </w:p>
    <w:p w:rsidR="00DB661F" w:rsidRDefault="00DB661F" w:rsidP="003D12B7">
      <w:pPr>
        <w:spacing w:after="0" w:line="240" w:lineRule="auto"/>
        <w:jc w:val="both"/>
        <w:rPr>
          <w:rFonts w:ascii="Times New Roman" w:hAnsi="Times New Roman" w:cs="Times New Roman"/>
          <w:sz w:val="28"/>
          <w:szCs w:val="28"/>
        </w:rPr>
      </w:pPr>
    </w:p>
    <w:p w:rsidR="00DB661F" w:rsidRDefault="00DB661F" w:rsidP="003D12B7">
      <w:pPr>
        <w:spacing w:after="0" w:line="240" w:lineRule="auto"/>
        <w:jc w:val="both"/>
        <w:rPr>
          <w:rFonts w:ascii="Times New Roman" w:hAnsi="Times New Roman" w:cs="Times New Roman"/>
          <w:sz w:val="28"/>
          <w:szCs w:val="28"/>
        </w:rPr>
      </w:pPr>
    </w:p>
    <w:p w:rsidR="00DB661F" w:rsidRDefault="00DB661F" w:rsidP="003D12B7">
      <w:pPr>
        <w:spacing w:after="0" w:line="240" w:lineRule="auto"/>
        <w:jc w:val="both"/>
        <w:rPr>
          <w:rFonts w:ascii="Times New Roman" w:hAnsi="Times New Roman" w:cs="Times New Roman"/>
          <w:sz w:val="28"/>
          <w:szCs w:val="28"/>
        </w:rPr>
      </w:pPr>
    </w:p>
    <w:p w:rsidR="00DB661F" w:rsidRDefault="00DB661F" w:rsidP="003D12B7">
      <w:pPr>
        <w:spacing w:after="0" w:line="240" w:lineRule="auto"/>
        <w:jc w:val="both"/>
        <w:rPr>
          <w:rFonts w:ascii="Times New Roman" w:hAnsi="Times New Roman" w:cs="Times New Roman"/>
          <w:sz w:val="28"/>
          <w:szCs w:val="28"/>
        </w:rPr>
      </w:pPr>
    </w:p>
    <w:p w:rsidR="003D12B7" w:rsidRDefault="003D12B7" w:rsidP="00255314">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55314" w:rsidRDefault="00255314" w:rsidP="00255314">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3D12B7" w:rsidRDefault="003D12B7" w:rsidP="003D12B7">
      <w:pPr>
        <w:spacing w:after="0" w:line="240" w:lineRule="auto"/>
        <w:jc w:val="both"/>
        <w:rPr>
          <w:rFonts w:ascii="Times New Roman" w:hAnsi="Times New Roman" w:cs="Times New Roman"/>
          <w:sz w:val="28"/>
          <w:szCs w:val="28"/>
        </w:rPr>
      </w:pPr>
    </w:p>
    <w:p w:rsidR="002D4674" w:rsidRPr="002D4674" w:rsidRDefault="002D4674" w:rsidP="002D4674">
      <w:pPr>
        <w:spacing w:after="0" w:line="240" w:lineRule="auto"/>
        <w:jc w:val="center"/>
        <w:rPr>
          <w:rFonts w:ascii="Times New Roman" w:hAnsi="Times New Roman" w:cs="Times New Roman"/>
          <w:sz w:val="28"/>
          <w:szCs w:val="28"/>
        </w:rPr>
      </w:pPr>
      <w:r w:rsidRPr="002D4674">
        <w:rPr>
          <w:rFonts w:ascii="Times New Roman" w:hAnsi="Times New Roman" w:cs="Times New Roman"/>
          <w:sz w:val="28"/>
          <w:szCs w:val="28"/>
        </w:rPr>
        <w:t>ЗАЯВКА НА УЧАСТИЕ В АУКЦИОНЕ</w:t>
      </w:r>
    </w:p>
    <w:p w:rsidR="003D12B7" w:rsidRDefault="002D4674" w:rsidP="002D4674">
      <w:pPr>
        <w:spacing w:after="0" w:line="240" w:lineRule="auto"/>
        <w:jc w:val="center"/>
        <w:rPr>
          <w:rFonts w:ascii="Times New Roman" w:hAnsi="Times New Roman" w:cs="Times New Roman"/>
          <w:sz w:val="28"/>
          <w:szCs w:val="28"/>
        </w:rPr>
      </w:pPr>
      <w:r w:rsidRPr="002D4674">
        <w:rPr>
          <w:rFonts w:ascii="Times New Roman" w:hAnsi="Times New Roman" w:cs="Times New Roman"/>
          <w:sz w:val="28"/>
          <w:szCs w:val="28"/>
        </w:rPr>
        <w:t>В ЭЛЕКТРОННОЙ ФОРМЕ</w:t>
      </w:r>
    </w:p>
    <w:p w:rsidR="002D4674" w:rsidRDefault="002D4674" w:rsidP="002D4674">
      <w:pPr>
        <w:spacing w:after="0" w:line="240" w:lineRule="auto"/>
        <w:jc w:val="both"/>
        <w:rPr>
          <w:rFonts w:ascii="Times New Roman" w:hAnsi="Times New Roman" w:cs="Times New Roman"/>
          <w:sz w:val="28"/>
          <w:szCs w:val="28"/>
        </w:rPr>
      </w:pPr>
    </w:p>
    <w:p w:rsidR="002D4674" w:rsidRPr="003C03F0" w:rsidRDefault="003C03F0" w:rsidP="002D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Аукционную комиссию</w:t>
      </w:r>
    </w:p>
    <w:tbl>
      <w:tblPr>
        <w:tblStyle w:val="aa"/>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552"/>
        <w:gridCol w:w="141"/>
        <w:gridCol w:w="21"/>
        <w:gridCol w:w="688"/>
        <w:gridCol w:w="126"/>
        <w:gridCol w:w="16"/>
        <w:gridCol w:w="850"/>
        <w:gridCol w:w="61"/>
        <w:gridCol w:w="365"/>
        <w:gridCol w:w="23"/>
        <w:gridCol w:w="969"/>
        <w:gridCol w:w="142"/>
        <w:gridCol w:w="41"/>
        <w:gridCol w:w="667"/>
        <w:gridCol w:w="851"/>
        <w:gridCol w:w="1528"/>
      </w:tblGrid>
      <w:tr w:rsidR="00150CAE" w:rsidTr="00032651">
        <w:tc>
          <w:tcPr>
            <w:tcW w:w="9858" w:type="dxa"/>
            <w:gridSpan w:val="17"/>
          </w:tcPr>
          <w:p w:rsidR="00150CAE" w:rsidRPr="00150CAE" w:rsidRDefault="00150CAE" w:rsidP="002D4674">
            <w:pPr>
              <w:pBdr>
                <w:bottom w:val="single" w:sz="6" w:space="1" w:color="auto"/>
              </w:pBdr>
              <w:jc w:val="both"/>
              <w:rPr>
                <w:rFonts w:ascii="Times New Roman" w:hAnsi="Times New Roman" w:cs="Times New Roman"/>
                <w:sz w:val="24"/>
                <w:szCs w:val="24"/>
              </w:rPr>
            </w:pPr>
            <w:r w:rsidRPr="003C03F0">
              <w:rPr>
                <w:rFonts w:ascii="Times New Roman" w:hAnsi="Times New Roman" w:cs="Times New Roman"/>
                <w:b/>
                <w:sz w:val="24"/>
                <w:szCs w:val="24"/>
              </w:rPr>
              <w:t>Заявитель</w:t>
            </w:r>
            <w:r w:rsidRPr="00150CAE">
              <w:rPr>
                <w:rFonts w:ascii="Times New Roman" w:hAnsi="Times New Roman" w:cs="Times New Roman"/>
                <w:sz w:val="24"/>
                <w:szCs w:val="24"/>
              </w:rPr>
              <w:t>:</w:t>
            </w:r>
            <w:r>
              <w:rPr>
                <w:rFonts w:ascii="Times New Roman" w:hAnsi="Times New Roman" w:cs="Times New Roman"/>
                <w:sz w:val="24"/>
                <w:szCs w:val="24"/>
              </w:rPr>
              <w:t xml:space="preserve"> </w:t>
            </w:r>
          </w:p>
          <w:p w:rsidR="00150CAE" w:rsidRDefault="00150CAE" w:rsidP="00150CAE">
            <w:pPr>
              <w:jc w:val="center"/>
              <w:rPr>
                <w:rFonts w:ascii="Times New Roman" w:hAnsi="Times New Roman" w:cs="Times New Roman"/>
                <w:sz w:val="20"/>
                <w:szCs w:val="20"/>
              </w:rPr>
            </w:pPr>
            <w:proofErr w:type="gramStart"/>
            <w:r>
              <w:rPr>
                <w:rFonts w:ascii="Times New Roman" w:hAnsi="Times New Roman" w:cs="Times New Roman"/>
                <w:sz w:val="20"/>
                <w:szCs w:val="20"/>
              </w:rPr>
              <w:t>(Ф.И.О.</w:t>
            </w:r>
            <w:r w:rsidRPr="002D4674">
              <w:rPr>
                <w:rFonts w:ascii="Times New Roman" w:hAnsi="Times New Roman" w:cs="Times New Roman"/>
                <w:sz w:val="20"/>
                <w:szCs w:val="20"/>
              </w:rPr>
              <w:t xml:space="preserve"> гражданина, индивидуального предпринимателя,</w:t>
            </w:r>
            <w:r>
              <w:rPr>
                <w:rFonts w:ascii="Times New Roman" w:hAnsi="Times New Roman" w:cs="Times New Roman"/>
                <w:sz w:val="20"/>
                <w:szCs w:val="20"/>
              </w:rPr>
              <w:t xml:space="preserve"> </w:t>
            </w:r>
            <w:r w:rsidRPr="002D4674">
              <w:rPr>
                <w:rFonts w:ascii="Times New Roman" w:hAnsi="Times New Roman" w:cs="Times New Roman"/>
                <w:sz w:val="20"/>
                <w:szCs w:val="20"/>
              </w:rPr>
              <w:t xml:space="preserve">наименование </w:t>
            </w:r>
            <w:proofErr w:type="gramEnd"/>
          </w:p>
          <w:p w:rsidR="00150CAE" w:rsidRPr="00150CAE" w:rsidRDefault="00150CAE" w:rsidP="00150CAE">
            <w:pPr>
              <w:jc w:val="center"/>
              <w:rPr>
                <w:rFonts w:ascii="Times New Roman" w:hAnsi="Times New Roman" w:cs="Times New Roman"/>
                <w:sz w:val="20"/>
                <w:szCs w:val="20"/>
              </w:rPr>
            </w:pPr>
            <w:r w:rsidRPr="002D4674">
              <w:rPr>
                <w:rFonts w:ascii="Times New Roman" w:hAnsi="Times New Roman" w:cs="Times New Roman"/>
                <w:sz w:val="20"/>
                <w:szCs w:val="20"/>
              </w:rPr>
              <w:t>юридического лица с указанием организационно-правовой формы)</w:t>
            </w:r>
          </w:p>
        </w:tc>
      </w:tr>
      <w:tr w:rsidR="00150CAE" w:rsidTr="00032651">
        <w:tc>
          <w:tcPr>
            <w:tcW w:w="9858" w:type="dxa"/>
            <w:gridSpan w:val="17"/>
          </w:tcPr>
          <w:p w:rsidR="00150CAE" w:rsidRPr="00150CAE" w:rsidRDefault="00150CAE" w:rsidP="002D4674">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в лице:</w:t>
            </w:r>
            <w:r>
              <w:rPr>
                <w:rFonts w:ascii="Times New Roman" w:hAnsi="Times New Roman" w:cs="Times New Roman"/>
                <w:sz w:val="24"/>
                <w:szCs w:val="24"/>
              </w:rPr>
              <w:t xml:space="preserve"> </w:t>
            </w:r>
          </w:p>
          <w:p w:rsidR="00150CAE" w:rsidRDefault="00150CAE" w:rsidP="00150CAE">
            <w:pPr>
              <w:jc w:val="center"/>
              <w:rPr>
                <w:rFonts w:ascii="Times New Roman" w:hAnsi="Times New Roman" w:cs="Times New Roman"/>
                <w:sz w:val="20"/>
                <w:szCs w:val="20"/>
              </w:rPr>
            </w:pPr>
            <w:proofErr w:type="gramStart"/>
            <w:r w:rsidRPr="002D4674">
              <w:rPr>
                <w:rFonts w:ascii="Times New Roman" w:hAnsi="Times New Roman" w:cs="Times New Roman"/>
                <w:sz w:val="20"/>
                <w:szCs w:val="20"/>
              </w:rPr>
              <w:t xml:space="preserve">(Ф.И.О. руководителя юридического лица или уполномоченного лица, </w:t>
            </w:r>
            <w:proofErr w:type="gramEnd"/>
          </w:p>
          <w:p w:rsidR="00150CAE" w:rsidRDefault="00150CAE" w:rsidP="00150CAE">
            <w:pPr>
              <w:jc w:val="center"/>
              <w:rPr>
                <w:rFonts w:ascii="Times New Roman" w:hAnsi="Times New Roman" w:cs="Times New Roman"/>
                <w:sz w:val="28"/>
                <w:szCs w:val="28"/>
              </w:rPr>
            </w:pPr>
            <w:r w:rsidRPr="002D4674">
              <w:rPr>
                <w:rFonts w:ascii="Times New Roman" w:hAnsi="Times New Roman" w:cs="Times New Roman"/>
                <w:sz w:val="20"/>
                <w:szCs w:val="20"/>
              </w:rPr>
              <w:t>лица действующего на основании доверенности)</w:t>
            </w:r>
          </w:p>
        </w:tc>
      </w:tr>
      <w:tr w:rsidR="00150CAE" w:rsidTr="00032651">
        <w:tc>
          <w:tcPr>
            <w:tcW w:w="9858" w:type="dxa"/>
            <w:gridSpan w:val="17"/>
          </w:tcPr>
          <w:p w:rsidR="00150CAE" w:rsidRPr="00150CAE" w:rsidRDefault="00150CAE" w:rsidP="002D4674">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действующего на основании</w:t>
            </w:r>
            <w:proofErr w:type="gramStart"/>
            <w:r w:rsidR="00B93E11">
              <w:rPr>
                <w:rFonts w:ascii="Times New Roman" w:hAnsi="Times New Roman" w:cs="Times New Roman"/>
                <w:sz w:val="24"/>
                <w:szCs w:val="24"/>
                <w:vertAlign w:val="superscript"/>
              </w:rPr>
              <w:t>1</w:t>
            </w:r>
            <w:proofErr w:type="gramEnd"/>
            <w:r w:rsidR="00ED762A">
              <w:rPr>
                <w:rFonts w:ascii="Times New Roman" w:hAnsi="Times New Roman" w:cs="Times New Roman"/>
                <w:sz w:val="24"/>
                <w:szCs w:val="24"/>
              </w:rPr>
              <w:t xml:space="preserve">: </w:t>
            </w:r>
          </w:p>
          <w:p w:rsidR="00150CAE" w:rsidRDefault="00150CAE" w:rsidP="00150CAE">
            <w:pPr>
              <w:jc w:val="center"/>
              <w:rPr>
                <w:rFonts w:ascii="Times New Roman" w:hAnsi="Times New Roman" w:cs="Times New Roman"/>
                <w:sz w:val="28"/>
                <w:szCs w:val="28"/>
              </w:rPr>
            </w:pPr>
            <w:r w:rsidRPr="00B415CE">
              <w:rPr>
                <w:rFonts w:ascii="Times New Roman" w:hAnsi="Times New Roman" w:cs="Times New Roman"/>
                <w:sz w:val="20"/>
                <w:szCs w:val="20"/>
              </w:rPr>
              <w:t>(Устав, Положение, Соглашение, Доверенности и т.д.)</w:t>
            </w:r>
          </w:p>
        </w:tc>
      </w:tr>
      <w:tr w:rsidR="005A233D" w:rsidTr="00032651">
        <w:tc>
          <w:tcPr>
            <w:tcW w:w="3510" w:type="dxa"/>
            <w:gridSpan w:val="3"/>
          </w:tcPr>
          <w:p w:rsidR="00150CAE" w:rsidRPr="00150CAE" w:rsidRDefault="00150CAE" w:rsidP="00150CAE">
            <w:pPr>
              <w:rPr>
                <w:rFonts w:ascii="Times New Roman" w:hAnsi="Times New Roman" w:cs="Times New Roman"/>
                <w:sz w:val="24"/>
                <w:szCs w:val="24"/>
              </w:rPr>
            </w:pPr>
            <w:r w:rsidRPr="00150CAE">
              <w:rPr>
                <w:rFonts w:ascii="Times New Roman" w:hAnsi="Times New Roman" w:cs="Times New Roman"/>
                <w:sz w:val="24"/>
                <w:szCs w:val="24"/>
              </w:rPr>
              <w:t>Паспортные данные Заявителя</w:t>
            </w:r>
            <w:r>
              <w:rPr>
                <w:rFonts w:ascii="Times New Roman" w:hAnsi="Times New Roman" w:cs="Times New Roman"/>
                <w:sz w:val="24"/>
                <w:szCs w:val="24"/>
              </w:rPr>
              <w:t>:</w:t>
            </w:r>
          </w:p>
        </w:tc>
        <w:tc>
          <w:tcPr>
            <w:tcW w:w="851" w:type="dxa"/>
            <w:gridSpan w:val="4"/>
          </w:tcPr>
          <w:p w:rsidR="00150CAE" w:rsidRPr="00150CAE" w:rsidRDefault="00150CAE" w:rsidP="002D4674">
            <w:pPr>
              <w:jc w:val="both"/>
              <w:rPr>
                <w:rFonts w:ascii="Times New Roman" w:hAnsi="Times New Roman" w:cs="Times New Roman"/>
                <w:sz w:val="24"/>
                <w:szCs w:val="24"/>
              </w:rPr>
            </w:pPr>
            <w:r w:rsidRPr="00150CAE">
              <w:rPr>
                <w:rFonts w:ascii="Times New Roman" w:hAnsi="Times New Roman" w:cs="Times New Roman"/>
                <w:sz w:val="24"/>
                <w:szCs w:val="24"/>
              </w:rPr>
              <w:t>серия</w:t>
            </w:r>
          </w:p>
        </w:tc>
        <w:tc>
          <w:tcPr>
            <w:tcW w:w="850" w:type="dxa"/>
          </w:tcPr>
          <w:p w:rsidR="00150CAE" w:rsidRPr="00150CAE" w:rsidRDefault="00150CAE" w:rsidP="00150CAE">
            <w:pPr>
              <w:pBdr>
                <w:bottom w:val="single" w:sz="6" w:space="1" w:color="auto"/>
              </w:pBdr>
              <w:jc w:val="both"/>
              <w:rPr>
                <w:rFonts w:ascii="Times New Roman" w:hAnsi="Times New Roman" w:cs="Times New Roman"/>
                <w:sz w:val="24"/>
                <w:szCs w:val="24"/>
              </w:rPr>
            </w:pPr>
          </w:p>
        </w:tc>
        <w:tc>
          <w:tcPr>
            <w:tcW w:w="426" w:type="dxa"/>
            <w:gridSpan w:val="2"/>
          </w:tcPr>
          <w:p w:rsidR="00150CAE" w:rsidRPr="00150CAE" w:rsidRDefault="00150CAE" w:rsidP="002D4674">
            <w:pPr>
              <w:jc w:val="both"/>
              <w:rPr>
                <w:rFonts w:ascii="Times New Roman" w:hAnsi="Times New Roman" w:cs="Times New Roman"/>
                <w:sz w:val="24"/>
                <w:szCs w:val="24"/>
              </w:rPr>
            </w:pPr>
            <w:r w:rsidRPr="00150CAE">
              <w:rPr>
                <w:rFonts w:ascii="Times New Roman" w:hAnsi="Times New Roman" w:cs="Times New Roman"/>
                <w:sz w:val="24"/>
                <w:szCs w:val="24"/>
              </w:rPr>
              <w:t>№</w:t>
            </w:r>
          </w:p>
        </w:tc>
        <w:tc>
          <w:tcPr>
            <w:tcW w:w="1134" w:type="dxa"/>
            <w:gridSpan w:val="3"/>
          </w:tcPr>
          <w:p w:rsidR="00150CAE" w:rsidRPr="00150CAE" w:rsidRDefault="00150CAE" w:rsidP="00150CAE">
            <w:pPr>
              <w:pBdr>
                <w:bottom w:val="single" w:sz="6" w:space="1" w:color="auto"/>
              </w:pBdr>
              <w:jc w:val="both"/>
              <w:rPr>
                <w:rFonts w:ascii="Times New Roman" w:hAnsi="Times New Roman" w:cs="Times New Roman"/>
                <w:sz w:val="24"/>
                <w:szCs w:val="24"/>
              </w:rPr>
            </w:pPr>
          </w:p>
        </w:tc>
        <w:tc>
          <w:tcPr>
            <w:tcW w:w="1559" w:type="dxa"/>
            <w:gridSpan w:val="3"/>
          </w:tcPr>
          <w:p w:rsidR="00150CAE" w:rsidRPr="00150CAE" w:rsidRDefault="00150CAE" w:rsidP="002D4674">
            <w:pPr>
              <w:jc w:val="both"/>
              <w:rPr>
                <w:rFonts w:ascii="Times New Roman" w:hAnsi="Times New Roman" w:cs="Times New Roman"/>
                <w:sz w:val="24"/>
                <w:szCs w:val="24"/>
              </w:rPr>
            </w:pPr>
            <w:r w:rsidRPr="00150CAE">
              <w:rPr>
                <w:rFonts w:ascii="Times New Roman" w:hAnsi="Times New Roman" w:cs="Times New Roman"/>
                <w:sz w:val="24"/>
                <w:szCs w:val="24"/>
              </w:rPr>
              <w:t>Дата выдачи</w:t>
            </w:r>
          </w:p>
        </w:tc>
        <w:tc>
          <w:tcPr>
            <w:tcW w:w="1528" w:type="dxa"/>
          </w:tcPr>
          <w:p w:rsidR="00150CAE" w:rsidRPr="00150CAE" w:rsidRDefault="00150CAE" w:rsidP="00150CAE">
            <w:pPr>
              <w:pBdr>
                <w:bottom w:val="single" w:sz="6" w:space="1" w:color="auto"/>
              </w:pBdr>
              <w:jc w:val="both"/>
              <w:rPr>
                <w:rFonts w:ascii="Times New Roman" w:hAnsi="Times New Roman" w:cs="Times New Roman"/>
                <w:sz w:val="24"/>
                <w:szCs w:val="24"/>
              </w:rPr>
            </w:pPr>
          </w:p>
        </w:tc>
      </w:tr>
      <w:tr w:rsidR="00150CAE" w:rsidTr="00032651">
        <w:tc>
          <w:tcPr>
            <w:tcW w:w="9858" w:type="dxa"/>
            <w:gridSpan w:val="17"/>
          </w:tcPr>
          <w:p w:rsidR="00150CAE" w:rsidRPr="00150CAE" w:rsidRDefault="00150CAE" w:rsidP="00150CAE">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 xml:space="preserve">кем </w:t>
            </w:r>
            <w:proofErr w:type="gramStart"/>
            <w:r w:rsidRPr="00150CAE">
              <w:rPr>
                <w:rFonts w:ascii="Times New Roman" w:hAnsi="Times New Roman" w:cs="Times New Roman"/>
                <w:sz w:val="24"/>
                <w:szCs w:val="24"/>
              </w:rPr>
              <w:t>выдан</w:t>
            </w:r>
            <w:proofErr w:type="gramEnd"/>
            <w:r>
              <w:rPr>
                <w:rFonts w:ascii="Times New Roman" w:hAnsi="Times New Roman" w:cs="Times New Roman"/>
                <w:sz w:val="24"/>
                <w:szCs w:val="24"/>
              </w:rPr>
              <w:t>:</w:t>
            </w:r>
            <w:r w:rsidR="005A233D">
              <w:rPr>
                <w:rFonts w:ascii="Times New Roman" w:hAnsi="Times New Roman" w:cs="Times New Roman"/>
                <w:sz w:val="24"/>
                <w:szCs w:val="24"/>
              </w:rPr>
              <w:t xml:space="preserve"> </w:t>
            </w:r>
          </w:p>
        </w:tc>
      </w:tr>
      <w:tr w:rsidR="00150CAE" w:rsidTr="00032651">
        <w:tc>
          <w:tcPr>
            <w:tcW w:w="9858" w:type="dxa"/>
            <w:gridSpan w:val="17"/>
          </w:tcPr>
          <w:p w:rsidR="00150CAE" w:rsidRPr="005A233D" w:rsidRDefault="00150CAE" w:rsidP="00150CAE">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Адрес</w:t>
            </w:r>
            <w:r w:rsidR="005A233D" w:rsidRPr="005A233D">
              <w:rPr>
                <w:rFonts w:ascii="Times New Roman" w:hAnsi="Times New Roman" w:cs="Times New Roman"/>
                <w:sz w:val="24"/>
                <w:szCs w:val="24"/>
              </w:rPr>
              <w:t>:</w:t>
            </w:r>
            <w:r w:rsidR="005A233D">
              <w:rPr>
                <w:rFonts w:ascii="Times New Roman" w:hAnsi="Times New Roman" w:cs="Times New Roman"/>
                <w:sz w:val="24"/>
                <w:szCs w:val="24"/>
              </w:rPr>
              <w:t xml:space="preserve"> </w:t>
            </w:r>
          </w:p>
        </w:tc>
      </w:tr>
      <w:tr w:rsidR="005A233D" w:rsidTr="00032651">
        <w:tc>
          <w:tcPr>
            <w:tcW w:w="9858" w:type="dxa"/>
            <w:gridSpan w:val="17"/>
          </w:tcPr>
          <w:p w:rsidR="005A233D" w:rsidRPr="005A233D" w:rsidRDefault="005A233D" w:rsidP="005A233D">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p>
        </w:tc>
      </w:tr>
      <w:tr w:rsidR="005A233D" w:rsidTr="00032651">
        <w:tc>
          <w:tcPr>
            <w:tcW w:w="9858" w:type="dxa"/>
            <w:gridSpan w:val="17"/>
          </w:tcPr>
          <w:p w:rsidR="005A233D" w:rsidRPr="005A233D" w:rsidRDefault="005A233D" w:rsidP="00150CAE">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ОГРНИП</w:t>
            </w:r>
            <w:r>
              <w:rPr>
                <w:rFonts w:ascii="Times New Roman" w:hAnsi="Times New Roman" w:cs="Times New Roman"/>
                <w:sz w:val="24"/>
                <w:szCs w:val="24"/>
              </w:rPr>
              <w:t xml:space="preserve">: </w:t>
            </w:r>
          </w:p>
        </w:tc>
      </w:tr>
      <w:tr w:rsidR="00032651" w:rsidTr="00032651">
        <w:tc>
          <w:tcPr>
            <w:tcW w:w="817" w:type="dxa"/>
          </w:tcPr>
          <w:p w:rsidR="00032651" w:rsidRPr="005A233D" w:rsidRDefault="00032651" w:rsidP="002D4674">
            <w:pPr>
              <w:jc w:val="both"/>
              <w:rPr>
                <w:rFonts w:ascii="Times New Roman" w:hAnsi="Times New Roman" w:cs="Times New Roman"/>
                <w:sz w:val="24"/>
                <w:szCs w:val="24"/>
              </w:rPr>
            </w:pPr>
            <w:r w:rsidRPr="005A233D">
              <w:rPr>
                <w:rFonts w:ascii="Times New Roman" w:hAnsi="Times New Roman" w:cs="Times New Roman"/>
                <w:sz w:val="24"/>
                <w:szCs w:val="24"/>
              </w:rPr>
              <w:t>ИНН</w:t>
            </w:r>
            <w:r>
              <w:rPr>
                <w:rFonts w:ascii="Times New Roman" w:hAnsi="Times New Roman" w:cs="Times New Roman"/>
                <w:sz w:val="24"/>
                <w:szCs w:val="24"/>
              </w:rPr>
              <w:t>:</w:t>
            </w:r>
          </w:p>
        </w:tc>
        <w:tc>
          <w:tcPr>
            <w:tcW w:w="2552" w:type="dxa"/>
          </w:tcPr>
          <w:p w:rsidR="00032651" w:rsidRPr="005A233D" w:rsidRDefault="00032651" w:rsidP="00032651">
            <w:pPr>
              <w:pBdr>
                <w:bottom w:val="single" w:sz="6" w:space="1" w:color="auto"/>
              </w:pBdr>
              <w:jc w:val="both"/>
              <w:rPr>
                <w:rFonts w:ascii="Times New Roman" w:hAnsi="Times New Roman" w:cs="Times New Roman"/>
                <w:sz w:val="24"/>
                <w:szCs w:val="24"/>
              </w:rPr>
            </w:pPr>
          </w:p>
        </w:tc>
        <w:tc>
          <w:tcPr>
            <w:tcW w:w="850" w:type="dxa"/>
            <w:gridSpan w:val="3"/>
          </w:tcPr>
          <w:p w:rsidR="00032651" w:rsidRPr="005A233D" w:rsidRDefault="00032651" w:rsidP="002D4674">
            <w:pPr>
              <w:jc w:val="both"/>
              <w:rPr>
                <w:rFonts w:ascii="Times New Roman" w:hAnsi="Times New Roman" w:cs="Times New Roman"/>
                <w:sz w:val="24"/>
                <w:szCs w:val="24"/>
              </w:rPr>
            </w:pPr>
            <w:r>
              <w:rPr>
                <w:rFonts w:ascii="Times New Roman" w:hAnsi="Times New Roman" w:cs="Times New Roman"/>
                <w:sz w:val="24"/>
                <w:szCs w:val="24"/>
              </w:rPr>
              <w:t>КПП:</w:t>
            </w:r>
          </w:p>
        </w:tc>
        <w:tc>
          <w:tcPr>
            <w:tcW w:w="2410" w:type="dxa"/>
            <w:gridSpan w:val="7"/>
          </w:tcPr>
          <w:p w:rsidR="00032651" w:rsidRPr="005A233D" w:rsidRDefault="00032651" w:rsidP="00B93E11">
            <w:pPr>
              <w:pBdr>
                <w:bottom w:val="single" w:sz="6" w:space="1" w:color="auto"/>
              </w:pBdr>
              <w:jc w:val="both"/>
              <w:rPr>
                <w:rFonts w:ascii="Times New Roman" w:hAnsi="Times New Roman" w:cs="Times New Roman"/>
                <w:sz w:val="24"/>
                <w:szCs w:val="24"/>
              </w:rPr>
            </w:pPr>
          </w:p>
        </w:tc>
        <w:tc>
          <w:tcPr>
            <w:tcW w:w="850" w:type="dxa"/>
            <w:gridSpan w:val="3"/>
          </w:tcPr>
          <w:p w:rsidR="00032651" w:rsidRPr="005A233D" w:rsidRDefault="00032651" w:rsidP="002D4674">
            <w:pPr>
              <w:jc w:val="both"/>
              <w:rPr>
                <w:rFonts w:ascii="Times New Roman" w:hAnsi="Times New Roman" w:cs="Times New Roman"/>
                <w:sz w:val="24"/>
                <w:szCs w:val="24"/>
              </w:rPr>
            </w:pPr>
            <w:r>
              <w:rPr>
                <w:rFonts w:ascii="Times New Roman" w:hAnsi="Times New Roman" w:cs="Times New Roman"/>
                <w:sz w:val="24"/>
                <w:szCs w:val="24"/>
              </w:rPr>
              <w:t>ОГРН</w:t>
            </w:r>
          </w:p>
        </w:tc>
        <w:tc>
          <w:tcPr>
            <w:tcW w:w="2379" w:type="dxa"/>
            <w:gridSpan w:val="2"/>
          </w:tcPr>
          <w:p w:rsidR="00032651" w:rsidRPr="005A233D" w:rsidRDefault="00032651" w:rsidP="00032651">
            <w:pPr>
              <w:pBdr>
                <w:bottom w:val="single" w:sz="6" w:space="1" w:color="auto"/>
              </w:pBdr>
              <w:jc w:val="both"/>
              <w:rPr>
                <w:rFonts w:ascii="Times New Roman" w:hAnsi="Times New Roman" w:cs="Times New Roman"/>
                <w:sz w:val="24"/>
                <w:szCs w:val="24"/>
              </w:rPr>
            </w:pPr>
          </w:p>
        </w:tc>
      </w:tr>
      <w:tr w:rsidR="00032651" w:rsidTr="00032651">
        <w:tc>
          <w:tcPr>
            <w:tcW w:w="9858" w:type="dxa"/>
            <w:gridSpan w:val="17"/>
          </w:tcPr>
          <w:p w:rsidR="003C03F0" w:rsidRPr="00032651" w:rsidRDefault="00032651" w:rsidP="00032651">
            <w:pPr>
              <w:pBdr>
                <w:bottom w:val="single" w:sz="6" w:space="1" w:color="auto"/>
              </w:pBdr>
              <w:jc w:val="both"/>
              <w:rPr>
                <w:rFonts w:ascii="Times New Roman" w:hAnsi="Times New Roman" w:cs="Times New Roman"/>
                <w:sz w:val="24"/>
                <w:szCs w:val="24"/>
              </w:rPr>
            </w:pPr>
            <w:r w:rsidRPr="003C03F0">
              <w:rPr>
                <w:rFonts w:ascii="Times New Roman" w:hAnsi="Times New Roman" w:cs="Times New Roman"/>
                <w:b/>
                <w:sz w:val="24"/>
                <w:szCs w:val="24"/>
              </w:rPr>
              <w:t>Представитель заявителя</w:t>
            </w:r>
            <w:proofErr w:type="gramStart"/>
            <w:r w:rsidR="00B93E11">
              <w:rPr>
                <w:rFonts w:ascii="Times New Roman" w:hAnsi="Times New Roman" w:cs="Times New Roman"/>
                <w:b/>
                <w:sz w:val="24"/>
                <w:szCs w:val="24"/>
                <w:vertAlign w:val="superscript"/>
              </w:rPr>
              <w:t>2</w:t>
            </w:r>
            <w:proofErr w:type="gramEnd"/>
            <w:r w:rsidRPr="00150CAE">
              <w:rPr>
                <w:rFonts w:ascii="Times New Roman" w:hAnsi="Times New Roman" w:cs="Times New Roman"/>
                <w:sz w:val="24"/>
                <w:szCs w:val="24"/>
              </w:rPr>
              <w:t>:</w:t>
            </w:r>
            <w:r>
              <w:rPr>
                <w:rFonts w:ascii="Times New Roman" w:hAnsi="Times New Roman" w:cs="Times New Roman"/>
                <w:sz w:val="24"/>
                <w:szCs w:val="24"/>
              </w:rPr>
              <w:t xml:space="preserve"> </w:t>
            </w:r>
          </w:p>
        </w:tc>
      </w:tr>
      <w:tr w:rsidR="00032651" w:rsidTr="00032651">
        <w:tc>
          <w:tcPr>
            <w:tcW w:w="3531" w:type="dxa"/>
            <w:gridSpan w:val="4"/>
          </w:tcPr>
          <w:p w:rsidR="00032651" w:rsidRPr="00150CAE" w:rsidRDefault="00032651" w:rsidP="00B93E11">
            <w:pPr>
              <w:rPr>
                <w:rFonts w:ascii="Times New Roman" w:hAnsi="Times New Roman" w:cs="Times New Roman"/>
                <w:sz w:val="24"/>
                <w:szCs w:val="24"/>
              </w:rPr>
            </w:pPr>
            <w:r w:rsidRPr="00150CAE">
              <w:rPr>
                <w:rFonts w:ascii="Times New Roman" w:hAnsi="Times New Roman" w:cs="Times New Roman"/>
                <w:sz w:val="24"/>
                <w:szCs w:val="24"/>
              </w:rPr>
              <w:t>Паспортные данные Заявителя</w:t>
            </w:r>
            <w:r>
              <w:rPr>
                <w:rFonts w:ascii="Times New Roman" w:hAnsi="Times New Roman" w:cs="Times New Roman"/>
                <w:sz w:val="24"/>
                <w:szCs w:val="24"/>
              </w:rPr>
              <w:t>:</w:t>
            </w:r>
          </w:p>
        </w:tc>
        <w:tc>
          <w:tcPr>
            <w:tcW w:w="814" w:type="dxa"/>
            <w:gridSpan w:val="2"/>
          </w:tcPr>
          <w:p w:rsidR="00032651" w:rsidRPr="00150CAE" w:rsidRDefault="00032651" w:rsidP="00B93E11">
            <w:pPr>
              <w:jc w:val="both"/>
              <w:rPr>
                <w:rFonts w:ascii="Times New Roman" w:hAnsi="Times New Roman" w:cs="Times New Roman"/>
                <w:sz w:val="24"/>
                <w:szCs w:val="24"/>
              </w:rPr>
            </w:pPr>
            <w:r w:rsidRPr="00150CAE">
              <w:rPr>
                <w:rFonts w:ascii="Times New Roman" w:hAnsi="Times New Roman" w:cs="Times New Roman"/>
                <w:sz w:val="24"/>
                <w:szCs w:val="24"/>
              </w:rPr>
              <w:t>серия</w:t>
            </w:r>
          </w:p>
        </w:tc>
        <w:tc>
          <w:tcPr>
            <w:tcW w:w="927" w:type="dxa"/>
            <w:gridSpan w:val="3"/>
          </w:tcPr>
          <w:p w:rsidR="00032651" w:rsidRPr="00150CAE" w:rsidRDefault="00032651" w:rsidP="00B93E11">
            <w:pPr>
              <w:pBdr>
                <w:bottom w:val="single" w:sz="6" w:space="1" w:color="auto"/>
              </w:pBdr>
              <w:jc w:val="both"/>
              <w:rPr>
                <w:rFonts w:ascii="Times New Roman" w:hAnsi="Times New Roman" w:cs="Times New Roman"/>
                <w:sz w:val="24"/>
                <w:szCs w:val="24"/>
              </w:rPr>
            </w:pPr>
          </w:p>
        </w:tc>
        <w:tc>
          <w:tcPr>
            <w:tcW w:w="388" w:type="dxa"/>
            <w:gridSpan w:val="2"/>
          </w:tcPr>
          <w:p w:rsidR="00032651" w:rsidRPr="00150CAE" w:rsidRDefault="00032651" w:rsidP="00B93E11">
            <w:pPr>
              <w:jc w:val="both"/>
              <w:rPr>
                <w:rFonts w:ascii="Times New Roman" w:hAnsi="Times New Roman" w:cs="Times New Roman"/>
                <w:sz w:val="24"/>
                <w:szCs w:val="24"/>
              </w:rPr>
            </w:pPr>
            <w:r w:rsidRPr="00150CAE">
              <w:rPr>
                <w:rFonts w:ascii="Times New Roman" w:hAnsi="Times New Roman" w:cs="Times New Roman"/>
                <w:sz w:val="24"/>
                <w:szCs w:val="24"/>
              </w:rPr>
              <w:t>№</w:t>
            </w:r>
          </w:p>
        </w:tc>
        <w:tc>
          <w:tcPr>
            <w:tcW w:w="1152" w:type="dxa"/>
            <w:gridSpan w:val="3"/>
          </w:tcPr>
          <w:p w:rsidR="00032651" w:rsidRPr="00150CAE" w:rsidRDefault="00032651" w:rsidP="00B93E11">
            <w:pPr>
              <w:pBdr>
                <w:bottom w:val="single" w:sz="6" w:space="1" w:color="auto"/>
              </w:pBdr>
              <w:jc w:val="both"/>
              <w:rPr>
                <w:rFonts w:ascii="Times New Roman" w:hAnsi="Times New Roman" w:cs="Times New Roman"/>
                <w:sz w:val="24"/>
                <w:szCs w:val="24"/>
              </w:rPr>
            </w:pPr>
          </w:p>
        </w:tc>
        <w:tc>
          <w:tcPr>
            <w:tcW w:w="1518" w:type="dxa"/>
            <w:gridSpan w:val="2"/>
          </w:tcPr>
          <w:p w:rsidR="00032651" w:rsidRPr="00150CAE" w:rsidRDefault="00032651" w:rsidP="00B93E11">
            <w:pPr>
              <w:jc w:val="both"/>
              <w:rPr>
                <w:rFonts w:ascii="Times New Roman" w:hAnsi="Times New Roman" w:cs="Times New Roman"/>
                <w:sz w:val="24"/>
                <w:szCs w:val="24"/>
              </w:rPr>
            </w:pPr>
            <w:r w:rsidRPr="00150CAE">
              <w:rPr>
                <w:rFonts w:ascii="Times New Roman" w:hAnsi="Times New Roman" w:cs="Times New Roman"/>
                <w:sz w:val="24"/>
                <w:szCs w:val="24"/>
              </w:rPr>
              <w:t>Дата выдачи</w:t>
            </w:r>
          </w:p>
        </w:tc>
        <w:tc>
          <w:tcPr>
            <w:tcW w:w="1528" w:type="dxa"/>
          </w:tcPr>
          <w:p w:rsidR="00032651" w:rsidRPr="00150CAE" w:rsidRDefault="00032651" w:rsidP="00B93E11">
            <w:pPr>
              <w:pBdr>
                <w:bottom w:val="single" w:sz="6" w:space="1" w:color="auto"/>
              </w:pBdr>
              <w:jc w:val="both"/>
              <w:rPr>
                <w:rFonts w:ascii="Times New Roman" w:hAnsi="Times New Roman" w:cs="Times New Roman"/>
                <w:sz w:val="24"/>
                <w:szCs w:val="24"/>
              </w:rPr>
            </w:pPr>
          </w:p>
        </w:tc>
      </w:tr>
      <w:tr w:rsidR="00032651" w:rsidTr="00032651">
        <w:tc>
          <w:tcPr>
            <w:tcW w:w="9858" w:type="dxa"/>
            <w:gridSpan w:val="17"/>
          </w:tcPr>
          <w:p w:rsidR="00032651" w:rsidRPr="00032651" w:rsidRDefault="00032651" w:rsidP="00032651">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 xml:space="preserve">кем </w:t>
            </w:r>
            <w:proofErr w:type="gramStart"/>
            <w:r w:rsidRPr="00150CAE">
              <w:rPr>
                <w:rFonts w:ascii="Times New Roman" w:hAnsi="Times New Roman" w:cs="Times New Roman"/>
                <w:sz w:val="24"/>
                <w:szCs w:val="24"/>
              </w:rPr>
              <w:t>выдан</w:t>
            </w:r>
            <w:proofErr w:type="gramEnd"/>
            <w:r>
              <w:rPr>
                <w:rFonts w:ascii="Times New Roman" w:hAnsi="Times New Roman" w:cs="Times New Roman"/>
                <w:sz w:val="24"/>
                <w:szCs w:val="24"/>
              </w:rPr>
              <w:t>:</w:t>
            </w:r>
            <w:r w:rsidR="003C03F0">
              <w:rPr>
                <w:rFonts w:ascii="Times New Roman" w:hAnsi="Times New Roman" w:cs="Times New Roman"/>
                <w:sz w:val="24"/>
                <w:szCs w:val="24"/>
              </w:rPr>
              <w:t xml:space="preserve"> </w:t>
            </w:r>
          </w:p>
        </w:tc>
      </w:tr>
      <w:tr w:rsidR="00032651" w:rsidTr="00032651">
        <w:tc>
          <w:tcPr>
            <w:tcW w:w="9858" w:type="dxa"/>
            <w:gridSpan w:val="17"/>
          </w:tcPr>
          <w:p w:rsidR="00032651" w:rsidRPr="00032651" w:rsidRDefault="00032651" w:rsidP="00032651">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Адрес:</w:t>
            </w:r>
            <w:r w:rsidR="003C03F0">
              <w:rPr>
                <w:rFonts w:ascii="Times New Roman" w:hAnsi="Times New Roman" w:cs="Times New Roman"/>
                <w:sz w:val="24"/>
                <w:szCs w:val="24"/>
              </w:rPr>
              <w:t xml:space="preserve"> </w:t>
            </w:r>
          </w:p>
        </w:tc>
      </w:tr>
      <w:tr w:rsidR="00032651" w:rsidTr="00032651">
        <w:tc>
          <w:tcPr>
            <w:tcW w:w="9858" w:type="dxa"/>
            <w:gridSpan w:val="17"/>
          </w:tcPr>
          <w:p w:rsidR="00032651" w:rsidRPr="00032651" w:rsidRDefault="00032651" w:rsidP="00032651">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Контактный телефон:</w:t>
            </w:r>
            <w:r w:rsidR="003C03F0">
              <w:rPr>
                <w:rFonts w:ascii="Times New Roman" w:hAnsi="Times New Roman" w:cs="Times New Roman"/>
                <w:sz w:val="24"/>
                <w:szCs w:val="24"/>
              </w:rPr>
              <w:t xml:space="preserve"> </w:t>
            </w:r>
          </w:p>
        </w:tc>
      </w:tr>
    </w:tbl>
    <w:p w:rsidR="00B415CE" w:rsidRDefault="003C03F0" w:rsidP="003C03F0">
      <w:pPr>
        <w:spacing w:after="0" w:line="240" w:lineRule="auto"/>
        <w:jc w:val="both"/>
        <w:rPr>
          <w:rFonts w:ascii="Times New Roman" w:hAnsi="Times New Roman" w:cs="Times New Roman"/>
          <w:b/>
          <w:sz w:val="24"/>
          <w:szCs w:val="24"/>
        </w:rPr>
      </w:pPr>
      <w:r w:rsidRPr="00B93E11">
        <w:rPr>
          <w:rFonts w:ascii="Times New Roman" w:hAnsi="Times New Roman" w:cs="Times New Roman"/>
          <w:b/>
          <w:sz w:val="24"/>
          <w:szCs w:val="24"/>
        </w:rPr>
        <w:t>принял решение об участии в аукционе в электронной форме, и обязуется обеспечить поступление задатка в размере __</w:t>
      </w:r>
      <w:r w:rsidR="00B93E11">
        <w:rPr>
          <w:rFonts w:ascii="Times New Roman" w:hAnsi="Times New Roman" w:cs="Times New Roman"/>
          <w:b/>
          <w:sz w:val="24"/>
          <w:szCs w:val="24"/>
        </w:rPr>
        <w:t>________________________________</w:t>
      </w:r>
      <w:r w:rsidRPr="00B93E11">
        <w:rPr>
          <w:rFonts w:ascii="Times New Roman" w:hAnsi="Times New Roman" w:cs="Times New Roman"/>
          <w:b/>
          <w:sz w:val="24"/>
          <w:szCs w:val="24"/>
        </w:rPr>
        <w:t>_</w:t>
      </w:r>
      <w:r w:rsidR="00B93E11" w:rsidRPr="00B93E11">
        <w:rPr>
          <w:rFonts w:ascii="Times New Roman" w:hAnsi="Times New Roman" w:cs="Times New Roman"/>
          <w:b/>
          <w:sz w:val="24"/>
          <w:szCs w:val="24"/>
        </w:rPr>
        <w:t>_____</w:t>
      </w:r>
      <w:r w:rsidRPr="00B93E11">
        <w:rPr>
          <w:rFonts w:ascii="Times New Roman" w:hAnsi="Times New Roman" w:cs="Times New Roman"/>
          <w:b/>
          <w:sz w:val="24"/>
          <w:szCs w:val="24"/>
        </w:rPr>
        <w:t xml:space="preserve">_______ руб. </w:t>
      </w:r>
      <w:r w:rsidR="00B93E11" w:rsidRPr="00B93E11">
        <w:rPr>
          <w:rFonts w:ascii="Times New Roman" w:hAnsi="Times New Roman" w:cs="Times New Roman"/>
          <w:b/>
          <w:sz w:val="24"/>
          <w:szCs w:val="24"/>
        </w:rPr>
        <w:t>_________________</w:t>
      </w:r>
      <w:r w:rsidR="00B93E11">
        <w:rPr>
          <w:rFonts w:ascii="Times New Roman" w:hAnsi="Times New Roman" w:cs="Times New Roman"/>
          <w:b/>
          <w:sz w:val="24"/>
          <w:szCs w:val="24"/>
        </w:rPr>
        <w:t>________________________________</w:t>
      </w:r>
      <w:r w:rsidR="00B93E11" w:rsidRPr="00B93E11">
        <w:rPr>
          <w:rFonts w:ascii="Times New Roman" w:hAnsi="Times New Roman" w:cs="Times New Roman"/>
          <w:b/>
          <w:sz w:val="24"/>
          <w:szCs w:val="24"/>
        </w:rPr>
        <w:t xml:space="preserve">_____________ </w:t>
      </w:r>
      <w:r w:rsidRPr="00B93E11">
        <w:rPr>
          <w:rFonts w:ascii="Times New Roman" w:hAnsi="Times New Roman" w:cs="Times New Roman"/>
          <w:b/>
          <w:sz w:val="24"/>
          <w:szCs w:val="24"/>
        </w:rPr>
        <w:t>(сумма прописью), в сроки и в порядке, установленные в Извещении о проведен</w:t>
      </w:r>
      <w:proofErr w:type="gramStart"/>
      <w:r w:rsidRPr="00B93E11">
        <w:rPr>
          <w:rFonts w:ascii="Times New Roman" w:hAnsi="Times New Roman" w:cs="Times New Roman"/>
          <w:b/>
          <w:sz w:val="24"/>
          <w:szCs w:val="24"/>
        </w:rPr>
        <w:t>ии ау</w:t>
      </w:r>
      <w:proofErr w:type="gramEnd"/>
      <w:r w:rsidRPr="00B93E11">
        <w:rPr>
          <w:rFonts w:ascii="Times New Roman" w:hAnsi="Times New Roman" w:cs="Times New Roman"/>
          <w:b/>
          <w:sz w:val="24"/>
          <w:szCs w:val="24"/>
        </w:rPr>
        <w:t>кциона в электронной форме, и в соответствии с Регламентом Оператора электронной площадки.</w:t>
      </w:r>
    </w:p>
    <w:p w:rsidR="00B93E11" w:rsidRDefault="00B93E11" w:rsidP="003C03F0">
      <w:pPr>
        <w:spacing w:after="0" w:line="240" w:lineRule="auto"/>
        <w:jc w:val="both"/>
        <w:rPr>
          <w:rFonts w:ascii="Times New Roman" w:hAnsi="Times New Roman" w:cs="Times New Roman"/>
          <w:b/>
          <w:sz w:val="24"/>
          <w:szCs w:val="24"/>
        </w:rPr>
      </w:pPr>
      <w:r w:rsidRPr="00B93E11">
        <w:rPr>
          <w:rFonts w:ascii="Times New Roman" w:hAnsi="Times New Roman" w:cs="Times New Roman"/>
          <w:b/>
          <w:sz w:val="24"/>
          <w:szCs w:val="24"/>
        </w:rPr>
        <w:t xml:space="preserve">Принимая решение об участии в </w:t>
      </w:r>
      <w:r w:rsidR="00FC2392">
        <w:rPr>
          <w:rFonts w:ascii="Times New Roman" w:hAnsi="Times New Roman" w:cs="Times New Roman"/>
          <w:b/>
          <w:sz w:val="24"/>
          <w:szCs w:val="24"/>
        </w:rPr>
        <w:t>аукционе</w:t>
      </w:r>
      <w:r w:rsidR="00ED762A" w:rsidRPr="00ED762A">
        <w:t xml:space="preserve"> </w:t>
      </w:r>
      <w:r w:rsidR="00ED762A" w:rsidRPr="00ED762A">
        <w:rPr>
          <w:rFonts w:ascii="Times New Roman" w:hAnsi="Times New Roman" w:cs="Times New Roman"/>
          <w:b/>
          <w:sz w:val="24"/>
          <w:szCs w:val="24"/>
        </w:rPr>
        <w:t>в электронной форме</w:t>
      </w:r>
      <w:r w:rsidRPr="00B93E11">
        <w:rPr>
          <w:rFonts w:ascii="Times New Roman" w:hAnsi="Times New Roman" w:cs="Times New Roman"/>
          <w:b/>
          <w:sz w:val="24"/>
          <w:szCs w:val="24"/>
        </w:rPr>
        <w:t xml:space="preserve"> </w:t>
      </w:r>
      <w:r w:rsidR="00ED762A">
        <w:rPr>
          <w:rFonts w:ascii="Times New Roman" w:hAnsi="Times New Roman" w:cs="Times New Roman"/>
          <w:b/>
          <w:sz w:val="24"/>
          <w:szCs w:val="24"/>
        </w:rPr>
        <w:t>по лоту</w:t>
      </w:r>
      <w:r w:rsidR="00B642D0">
        <w:rPr>
          <w:rFonts w:ascii="Times New Roman" w:hAnsi="Times New Roman" w:cs="Times New Roman"/>
          <w:b/>
          <w:sz w:val="24"/>
          <w:szCs w:val="24"/>
        </w:rPr>
        <w:t xml:space="preserve"> №</w:t>
      </w:r>
      <w:r w:rsidRPr="00B93E11">
        <w:rPr>
          <w:rFonts w:ascii="Times New Roman" w:hAnsi="Times New Roman" w:cs="Times New Roman"/>
          <w:b/>
          <w:sz w:val="24"/>
          <w:szCs w:val="24"/>
        </w:rPr>
        <w:t>_____________</w:t>
      </w:r>
      <w:r>
        <w:rPr>
          <w:rFonts w:ascii="Times New Roman" w:hAnsi="Times New Roman" w:cs="Times New Roman"/>
          <w:b/>
          <w:sz w:val="24"/>
          <w:szCs w:val="24"/>
        </w:rPr>
        <w:t>____________________</w:t>
      </w:r>
      <w:r w:rsidRPr="00B93E11">
        <w:rPr>
          <w:rFonts w:ascii="Times New Roman" w:hAnsi="Times New Roman" w:cs="Times New Roman"/>
          <w:b/>
          <w:sz w:val="24"/>
          <w:szCs w:val="24"/>
        </w:rPr>
        <w:t>________________, заявитель обязуется:</w:t>
      </w:r>
    </w:p>
    <w:p w:rsidR="00B93E11" w:rsidRPr="00B93E11" w:rsidRDefault="00B93E11" w:rsidP="00B93E11">
      <w:pPr>
        <w:spacing w:after="0" w:line="240" w:lineRule="auto"/>
        <w:ind w:left="2124"/>
        <w:rPr>
          <w:rFonts w:ascii="Times New Roman" w:hAnsi="Times New Roman" w:cs="Times New Roman"/>
          <w:sz w:val="20"/>
          <w:szCs w:val="20"/>
        </w:rPr>
      </w:pPr>
      <w:r w:rsidRPr="00B93E11">
        <w:rPr>
          <w:rFonts w:ascii="Times New Roman" w:hAnsi="Times New Roman" w:cs="Times New Roman"/>
          <w:sz w:val="20"/>
          <w:szCs w:val="20"/>
        </w:rPr>
        <w:t>(указание Лота, наименование имущества)</w:t>
      </w:r>
    </w:p>
    <w:p w:rsidR="00B93E11" w:rsidRPr="00B93E11" w:rsidRDefault="00B93E11" w:rsidP="00B93E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Pr="00B93E11">
        <w:rPr>
          <w:rFonts w:ascii="Times New Roman" w:hAnsi="Times New Roman" w:cs="Times New Roman"/>
          <w:sz w:val="24"/>
          <w:szCs w:val="24"/>
        </w:rPr>
        <w:t>Соблюдать условия и порядок проведения аукциона в электронной форме, содержащиеся в Извещении о проведен</w:t>
      </w:r>
      <w:proofErr w:type="gramStart"/>
      <w:r w:rsidRPr="00B93E11">
        <w:rPr>
          <w:rFonts w:ascii="Times New Roman" w:hAnsi="Times New Roman" w:cs="Times New Roman"/>
          <w:sz w:val="24"/>
          <w:szCs w:val="24"/>
        </w:rPr>
        <w:t>ии ау</w:t>
      </w:r>
      <w:proofErr w:type="gramEnd"/>
      <w:r w:rsidRPr="00B93E11">
        <w:rPr>
          <w:rFonts w:ascii="Times New Roman" w:hAnsi="Times New Roman" w:cs="Times New Roman"/>
          <w:sz w:val="24"/>
          <w:szCs w:val="24"/>
        </w:rPr>
        <w:t>кциона в электронной форме и Регламенте Оператора электронн</w:t>
      </w:r>
      <w:r>
        <w:rPr>
          <w:rFonts w:ascii="Times New Roman" w:hAnsi="Times New Roman" w:cs="Times New Roman"/>
          <w:sz w:val="24"/>
          <w:szCs w:val="24"/>
        </w:rPr>
        <w:t>ой площадки</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B93E11" w:rsidRPr="00B93E11" w:rsidRDefault="00B93E11" w:rsidP="00B93E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B93E11">
        <w:rPr>
          <w:rFonts w:ascii="Times New Roman" w:hAnsi="Times New Roman" w:cs="Times New Roman"/>
          <w:sz w:val="24"/>
          <w:szCs w:val="24"/>
        </w:rPr>
        <w:t xml:space="preserve">В случае признания Победителем аукциона в электронной форме, заключить договор с Арендодателем в соответствии с порядком, сроками и требованиями, установленными </w:t>
      </w:r>
      <w:r w:rsidR="00ED762A">
        <w:rPr>
          <w:rFonts w:ascii="Times New Roman" w:hAnsi="Times New Roman" w:cs="Times New Roman"/>
          <w:sz w:val="24"/>
          <w:szCs w:val="24"/>
        </w:rPr>
        <w:t>Документацией об аукционе</w:t>
      </w:r>
      <w:r w:rsidRPr="00B93E11">
        <w:rPr>
          <w:rFonts w:ascii="Times New Roman" w:hAnsi="Times New Roman" w:cs="Times New Roman"/>
          <w:sz w:val="24"/>
          <w:szCs w:val="24"/>
        </w:rPr>
        <w:t xml:space="preserve"> в электронной форме и договором.</w:t>
      </w:r>
    </w:p>
    <w:p w:rsidR="00B93E11" w:rsidRPr="00B93E11" w:rsidRDefault="00B93E11" w:rsidP="00B93E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B93E11">
        <w:rPr>
          <w:rFonts w:ascii="Times New Roman" w:hAnsi="Times New Roman" w:cs="Times New Roman"/>
          <w:sz w:val="24"/>
          <w:szCs w:val="24"/>
        </w:rPr>
        <w:t xml:space="preserve">Заявитель согласен и принимает все условия, требования, положения </w:t>
      </w:r>
      <w:r w:rsidR="00ED762A">
        <w:rPr>
          <w:rFonts w:ascii="Times New Roman" w:hAnsi="Times New Roman" w:cs="Times New Roman"/>
          <w:sz w:val="24"/>
          <w:szCs w:val="24"/>
        </w:rPr>
        <w:t>Документации об аукционе</w:t>
      </w:r>
      <w:r w:rsidRPr="00B93E11">
        <w:rPr>
          <w:rFonts w:ascii="Times New Roman" w:hAnsi="Times New Roman" w:cs="Times New Roman"/>
          <w:sz w:val="24"/>
          <w:szCs w:val="24"/>
        </w:rPr>
        <w:t xml:space="preserve"> в электронной форме, проекта договора и Регламента Оператора электронной площадки, и они ему понятны. Заявителю известны сведения о муниципальном имуществе, Заявитель надлежащим образом ознакомлен с реальным состоянием муниципального имущества и не имеет претензий к ним.</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3.</w:t>
      </w:r>
      <w:r>
        <w:rPr>
          <w:rFonts w:ascii="Times New Roman" w:hAnsi="Times New Roman" w:cs="Times New Roman"/>
          <w:sz w:val="24"/>
          <w:szCs w:val="24"/>
        </w:rPr>
        <w:t xml:space="preserve"> </w:t>
      </w:r>
      <w:r w:rsidRPr="00B93E11">
        <w:rPr>
          <w:rFonts w:ascii="Times New Roman" w:hAnsi="Times New Roman" w:cs="Times New Roman"/>
          <w:sz w:val="24"/>
          <w:szCs w:val="24"/>
        </w:rPr>
        <w:t xml:space="preserve">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w:t>
      </w:r>
      <w:r w:rsidR="00ED762A" w:rsidRPr="00ED762A">
        <w:rPr>
          <w:rFonts w:ascii="Times New Roman" w:hAnsi="Times New Roman" w:cs="Times New Roman"/>
          <w:sz w:val="24"/>
          <w:szCs w:val="24"/>
        </w:rPr>
        <w:t>Документацией об аукционе</w:t>
      </w:r>
      <w:r w:rsidRPr="00B93E11">
        <w:rPr>
          <w:rFonts w:ascii="Times New Roman" w:hAnsi="Times New Roman" w:cs="Times New Roman"/>
          <w:sz w:val="24"/>
          <w:szCs w:val="24"/>
        </w:rPr>
        <w:t xml:space="preserve"> в электронной форме.</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4. Ответственность за достоверность представленных документов и информации несет Заявитель.</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lastRenderedPageBreak/>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B93E11">
        <w:rPr>
          <w:rFonts w:ascii="Times New Roman" w:hAnsi="Times New Roman" w:cs="Times New Roman"/>
          <w:sz w:val="24"/>
          <w:szCs w:val="24"/>
        </w:rPr>
        <w:t>дств в к</w:t>
      </w:r>
      <w:proofErr w:type="gramEnd"/>
      <w:r w:rsidRPr="00B93E11">
        <w:rPr>
          <w:rFonts w:ascii="Times New Roman" w:hAnsi="Times New Roman" w:cs="Times New Roman"/>
          <w:sz w:val="24"/>
          <w:szCs w:val="24"/>
        </w:rPr>
        <w:t>ачестве задатка, и они ему понятны.</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 xml:space="preserve">6. </w:t>
      </w:r>
      <w:proofErr w:type="gramStart"/>
      <w:r w:rsidRPr="00B93E11">
        <w:rPr>
          <w:rFonts w:ascii="Times New Roman" w:hAnsi="Times New Roman" w:cs="Times New Roman"/>
          <w:sz w:val="24"/>
          <w:szCs w:val="24"/>
        </w:rPr>
        <w:t>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ED762A">
        <w:rPr>
          <w:rFonts w:ascii="Times New Roman" w:hAnsi="Times New Roman" w:cs="Times New Roman"/>
          <w:sz w:val="24"/>
          <w:szCs w:val="24"/>
          <w:vertAlign w:val="superscript"/>
        </w:rPr>
        <w:t>2</w:t>
      </w:r>
      <w:r w:rsidRPr="00B93E11">
        <w:rPr>
          <w:rFonts w:ascii="Times New Roman" w:hAnsi="Times New Roman" w:cs="Times New Roman"/>
          <w:sz w:val="24"/>
          <w:szCs w:val="24"/>
        </w:rPr>
        <w:t>.</w:t>
      </w:r>
      <w:proofErr w:type="gramEnd"/>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 xml:space="preserve">7. Заявитель осведомлен и согласен с тем, что Арендодатель/Организатор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w:t>
      </w:r>
      <w:proofErr w:type="spellStart"/>
      <w:r w:rsidR="00ED762A" w:rsidRPr="00ED762A">
        <w:rPr>
          <w:rFonts w:ascii="Times New Roman" w:hAnsi="Times New Roman" w:cs="Times New Roman"/>
          <w:sz w:val="24"/>
          <w:szCs w:val="24"/>
        </w:rPr>
        <w:t>Документац</w:t>
      </w:r>
      <w:r w:rsidR="00ED762A">
        <w:rPr>
          <w:rFonts w:ascii="Times New Roman" w:hAnsi="Times New Roman" w:cs="Times New Roman"/>
          <w:sz w:val="24"/>
          <w:szCs w:val="24"/>
        </w:rPr>
        <w:t>ю</w:t>
      </w:r>
      <w:proofErr w:type="spellEnd"/>
      <w:r w:rsidR="00ED762A" w:rsidRPr="00ED762A">
        <w:rPr>
          <w:rFonts w:ascii="Times New Roman" w:hAnsi="Times New Roman" w:cs="Times New Roman"/>
          <w:sz w:val="24"/>
          <w:szCs w:val="24"/>
        </w:rPr>
        <w:t xml:space="preserve"> об аукционе</w:t>
      </w:r>
      <w:r w:rsidRPr="00B93E11">
        <w:rPr>
          <w:rFonts w:ascii="Times New Roman" w:hAnsi="Times New Roman" w:cs="Times New Roman"/>
          <w:sz w:val="24"/>
          <w:szCs w:val="24"/>
        </w:rPr>
        <w:t xml:space="preserve"> в электронной форме, а также приостановлением процедуры проведения аукциона в электронной форме. </w:t>
      </w:r>
      <w:proofErr w:type="gramStart"/>
      <w:r w:rsidRPr="00B93E11">
        <w:rPr>
          <w:rFonts w:ascii="Times New Roman" w:hAnsi="Times New Roman" w:cs="Times New Roman"/>
          <w:sz w:val="24"/>
          <w:szCs w:val="24"/>
        </w:rPr>
        <w:t xml:space="preserve">При этом Заявитель считается уведомленным об отмене аукциона в электронной форме, внесении изменений в </w:t>
      </w:r>
      <w:r w:rsidR="00366355" w:rsidRPr="00366355">
        <w:rPr>
          <w:rFonts w:ascii="Times New Roman" w:hAnsi="Times New Roman" w:cs="Times New Roman"/>
          <w:sz w:val="24"/>
          <w:szCs w:val="24"/>
        </w:rPr>
        <w:t>Документаци</w:t>
      </w:r>
      <w:r w:rsidR="00366355">
        <w:rPr>
          <w:rFonts w:ascii="Times New Roman" w:hAnsi="Times New Roman" w:cs="Times New Roman"/>
          <w:sz w:val="24"/>
          <w:szCs w:val="24"/>
        </w:rPr>
        <w:t>ю</w:t>
      </w:r>
      <w:r w:rsidR="00366355" w:rsidRPr="00366355">
        <w:rPr>
          <w:rFonts w:ascii="Times New Roman" w:hAnsi="Times New Roman" w:cs="Times New Roman"/>
          <w:sz w:val="24"/>
          <w:szCs w:val="24"/>
        </w:rPr>
        <w:t xml:space="preserve"> об аукционе</w:t>
      </w:r>
      <w:r w:rsidRPr="00B93E11">
        <w:rPr>
          <w:rFonts w:ascii="Times New Roman" w:hAnsi="Times New Roman" w:cs="Times New Roman"/>
          <w:sz w:val="24"/>
          <w:szCs w:val="24"/>
        </w:rPr>
        <w:t xml:space="preserve">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proofErr w:type="gramEnd"/>
      <w:r w:rsidRPr="00B93E11">
        <w:rPr>
          <w:rFonts w:ascii="Times New Roman" w:hAnsi="Times New Roman" w:cs="Times New Roman"/>
          <w:sz w:val="24"/>
          <w:szCs w:val="24"/>
        </w:rPr>
        <w:t xml:space="preserve"> и </w:t>
      </w:r>
      <w:proofErr w:type="gramStart"/>
      <w:r w:rsidRPr="00B93E11">
        <w:rPr>
          <w:rFonts w:ascii="Times New Roman" w:hAnsi="Times New Roman" w:cs="Times New Roman"/>
          <w:sz w:val="24"/>
          <w:szCs w:val="24"/>
        </w:rPr>
        <w:t>сайте</w:t>
      </w:r>
      <w:proofErr w:type="gramEnd"/>
      <w:r w:rsidRPr="00B93E11">
        <w:rPr>
          <w:rFonts w:ascii="Times New Roman" w:hAnsi="Times New Roman" w:cs="Times New Roman"/>
          <w:sz w:val="24"/>
          <w:szCs w:val="24"/>
        </w:rPr>
        <w:t xml:space="preserve"> Оператора электронной площадки.</w:t>
      </w:r>
    </w:p>
    <w:p w:rsidR="002D4674"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 xml:space="preserve">8. </w:t>
      </w:r>
      <w:proofErr w:type="gramStart"/>
      <w:r w:rsidRPr="00B93E11">
        <w:rPr>
          <w:rFonts w:ascii="Times New Roman" w:hAnsi="Times New Roman" w:cs="Times New Roman"/>
          <w:sz w:val="24"/>
          <w:szCs w:val="24"/>
        </w:rPr>
        <w:t>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sidRPr="00B93E11">
        <w:rPr>
          <w:rFonts w:ascii="Times New Roman" w:hAnsi="Times New Roman" w:cs="Times New Roman"/>
          <w:sz w:val="24"/>
          <w:szCs w:val="24"/>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Pr="00B93E11" w:rsidRDefault="00B93E11" w:rsidP="00B93E11">
      <w:pPr>
        <w:spacing w:after="0" w:line="240" w:lineRule="auto"/>
        <w:jc w:val="both"/>
        <w:rPr>
          <w:rFonts w:ascii="Times New Roman" w:hAnsi="Times New Roman" w:cs="Times New Roman"/>
          <w:sz w:val="24"/>
          <w:szCs w:val="24"/>
        </w:rPr>
      </w:pPr>
      <w:r w:rsidRPr="00B93E11">
        <w:rPr>
          <w:rFonts w:ascii="Times New Roman" w:hAnsi="Times New Roman" w:cs="Times New Roman"/>
          <w:sz w:val="24"/>
          <w:szCs w:val="24"/>
        </w:rPr>
        <w:t xml:space="preserve">Подпись заявителя </w:t>
      </w:r>
    </w:p>
    <w:p w:rsidR="00B93E11" w:rsidRDefault="00B93E11" w:rsidP="00B93E11">
      <w:pPr>
        <w:spacing w:after="0" w:line="240" w:lineRule="auto"/>
        <w:jc w:val="both"/>
        <w:rPr>
          <w:rFonts w:ascii="Times New Roman" w:hAnsi="Times New Roman" w:cs="Times New Roman"/>
          <w:sz w:val="24"/>
          <w:szCs w:val="24"/>
        </w:rPr>
      </w:pPr>
      <w:r w:rsidRPr="00B93E11">
        <w:rPr>
          <w:rFonts w:ascii="Times New Roman" w:hAnsi="Times New Roman" w:cs="Times New Roman"/>
          <w:sz w:val="24"/>
          <w:szCs w:val="24"/>
        </w:rPr>
        <w:t>(</w:t>
      </w:r>
      <w:r>
        <w:rPr>
          <w:rFonts w:ascii="Times New Roman" w:hAnsi="Times New Roman" w:cs="Times New Roman"/>
          <w:sz w:val="24"/>
          <w:szCs w:val="24"/>
        </w:rPr>
        <w:t>его полномочного представителя)</w:t>
      </w:r>
      <w:r w:rsidRPr="00B93E11">
        <w:rPr>
          <w:rFonts w:ascii="Times New Roman" w:hAnsi="Times New Roman" w:cs="Times New Roman"/>
          <w:sz w:val="24"/>
          <w:szCs w:val="24"/>
        </w:rPr>
        <w:t>_______________ Дата «_____» _________________202</w:t>
      </w:r>
      <w:r>
        <w:rPr>
          <w:rFonts w:ascii="Times New Roman" w:hAnsi="Times New Roman" w:cs="Times New Roman"/>
          <w:sz w:val="24"/>
          <w:szCs w:val="24"/>
        </w:rPr>
        <w:t>3</w:t>
      </w:r>
      <w:r w:rsidRPr="00B93E11">
        <w:rPr>
          <w:rFonts w:ascii="Times New Roman" w:hAnsi="Times New Roman" w:cs="Times New Roman"/>
          <w:sz w:val="24"/>
          <w:szCs w:val="24"/>
        </w:rPr>
        <w:t xml:space="preserve"> г.</w:t>
      </w: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642C5B" w:rsidRDefault="00642C5B" w:rsidP="00B93E11">
      <w:pPr>
        <w:spacing w:after="0" w:line="240" w:lineRule="auto"/>
        <w:jc w:val="both"/>
        <w:rPr>
          <w:rFonts w:ascii="Times New Roman" w:hAnsi="Times New Roman" w:cs="Times New Roman"/>
          <w:sz w:val="24"/>
          <w:szCs w:val="24"/>
        </w:rPr>
      </w:pPr>
    </w:p>
    <w:p w:rsidR="00642C5B" w:rsidRDefault="00642C5B" w:rsidP="00B93E11">
      <w:pPr>
        <w:spacing w:after="0" w:line="240" w:lineRule="auto"/>
        <w:jc w:val="both"/>
        <w:rPr>
          <w:rFonts w:ascii="Times New Roman" w:hAnsi="Times New Roman" w:cs="Times New Roman"/>
          <w:sz w:val="24"/>
          <w:szCs w:val="24"/>
        </w:rPr>
      </w:pPr>
    </w:p>
    <w:p w:rsidR="00B93E11" w:rsidRPr="00B93E11" w:rsidRDefault="00B93E11" w:rsidP="00B93E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B93E11">
        <w:rPr>
          <w:rFonts w:ascii="Times New Roman" w:hAnsi="Times New Roman" w:cs="Times New Roman"/>
          <w:sz w:val="24"/>
          <w:szCs w:val="24"/>
        </w:rPr>
        <w:t xml:space="preserve">Заполняется при подаче Заявки юридическим лицом, или </w:t>
      </w:r>
      <w:proofErr w:type="gramStart"/>
      <w:r w:rsidRPr="00B93E11">
        <w:rPr>
          <w:rFonts w:ascii="Times New Roman" w:hAnsi="Times New Roman" w:cs="Times New Roman"/>
          <w:sz w:val="24"/>
          <w:szCs w:val="24"/>
        </w:rPr>
        <w:t>лицом</w:t>
      </w:r>
      <w:proofErr w:type="gramEnd"/>
      <w:r w:rsidRPr="00B93E11">
        <w:rPr>
          <w:rFonts w:ascii="Times New Roman" w:hAnsi="Times New Roman" w:cs="Times New Roman"/>
          <w:sz w:val="24"/>
          <w:szCs w:val="24"/>
        </w:rPr>
        <w:t xml:space="preserve"> действующим на основании доверенности.</w:t>
      </w:r>
    </w:p>
    <w:p w:rsidR="00B93E11" w:rsidRPr="00B93E11" w:rsidRDefault="00B93E11" w:rsidP="00B93E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B93E11">
        <w:rPr>
          <w:rFonts w:ascii="Times New Roman" w:hAnsi="Times New Roman" w:cs="Times New Roman"/>
          <w:sz w:val="24"/>
          <w:szCs w:val="24"/>
        </w:rPr>
        <w:t>Заполняется при подаче Заявки лицом, действующим по доверенности.</w:t>
      </w:r>
    </w:p>
    <w:p w:rsidR="00B93E11" w:rsidRDefault="00B93E11" w:rsidP="00B93E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sidRPr="00B93E11">
        <w:rPr>
          <w:rFonts w:ascii="Times New Roman" w:hAnsi="Times New Roman" w:cs="Times New Roman"/>
          <w:sz w:val="24"/>
          <w:szCs w:val="24"/>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4"/>
          <w:szCs w:val="24"/>
        </w:rPr>
        <w:t>.</w:t>
      </w:r>
    </w:p>
    <w:p w:rsidR="00D04D93" w:rsidRDefault="00D04D93" w:rsidP="00D04D9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5558B">
        <w:rPr>
          <w:rFonts w:ascii="Times New Roman" w:hAnsi="Times New Roman" w:cs="Times New Roman"/>
          <w:sz w:val="28"/>
          <w:szCs w:val="28"/>
        </w:rPr>
        <w:t>2</w:t>
      </w:r>
    </w:p>
    <w:p w:rsidR="00D04D93" w:rsidRDefault="00D04D93" w:rsidP="00D04D9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D04D93">
      <w:pPr>
        <w:spacing w:after="0" w:line="240" w:lineRule="auto"/>
        <w:jc w:val="center"/>
        <w:rPr>
          <w:rFonts w:ascii="Times New Roman" w:hAnsi="Times New Roman" w:cs="Times New Roman"/>
          <w:sz w:val="28"/>
          <w:szCs w:val="28"/>
        </w:rPr>
      </w:pPr>
      <w:r w:rsidRPr="00D04D93">
        <w:rPr>
          <w:rFonts w:ascii="Times New Roman" w:hAnsi="Times New Roman" w:cs="Times New Roman"/>
          <w:sz w:val="28"/>
          <w:szCs w:val="28"/>
        </w:rPr>
        <w:t>ДОГОВОР № __</w:t>
      </w:r>
    </w:p>
    <w:p w:rsidR="00D04D93" w:rsidRPr="00D04D93" w:rsidRDefault="00D04D93" w:rsidP="00D04D93">
      <w:pPr>
        <w:spacing w:after="0" w:line="240" w:lineRule="auto"/>
        <w:jc w:val="center"/>
        <w:rPr>
          <w:rFonts w:ascii="Times New Roman" w:hAnsi="Times New Roman" w:cs="Times New Roman"/>
          <w:sz w:val="28"/>
          <w:szCs w:val="28"/>
        </w:rPr>
      </w:pPr>
      <w:r w:rsidRPr="00D04D93">
        <w:rPr>
          <w:rFonts w:ascii="Times New Roman" w:hAnsi="Times New Roman" w:cs="Times New Roman"/>
          <w:sz w:val="28"/>
          <w:szCs w:val="28"/>
        </w:rPr>
        <w:t>аренды земельного участка</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D04D93">
      <w:pPr>
        <w:spacing w:after="0" w:line="240" w:lineRule="auto"/>
        <w:rPr>
          <w:rFonts w:ascii="Times New Roman" w:hAnsi="Times New Roman" w:cs="Times New Roman"/>
          <w:sz w:val="28"/>
          <w:szCs w:val="28"/>
        </w:rPr>
      </w:pPr>
      <w:r w:rsidRPr="00D04D93">
        <w:rPr>
          <w:rFonts w:ascii="Times New Roman" w:hAnsi="Times New Roman" w:cs="Times New Roman"/>
          <w:sz w:val="28"/>
          <w:szCs w:val="28"/>
        </w:rPr>
        <w:t>________________ 202</w:t>
      </w:r>
      <w:r>
        <w:rPr>
          <w:rFonts w:ascii="Times New Roman" w:hAnsi="Times New Roman" w:cs="Times New Roman"/>
          <w:sz w:val="28"/>
          <w:szCs w:val="28"/>
        </w:rPr>
        <w:t>3</w:t>
      </w:r>
      <w:r w:rsidRPr="00D04D93">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D04D93">
        <w:rPr>
          <w:rFonts w:ascii="Times New Roman" w:hAnsi="Times New Roman" w:cs="Times New Roman"/>
          <w:sz w:val="28"/>
          <w:szCs w:val="28"/>
        </w:rPr>
        <w:t xml:space="preserve">        </w:t>
      </w:r>
      <w:proofErr w:type="gramStart"/>
      <w:r w:rsidRPr="00D04D93">
        <w:rPr>
          <w:rFonts w:ascii="Times New Roman" w:hAnsi="Times New Roman" w:cs="Times New Roman"/>
          <w:sz w:val="28"/>
          <w:szCs w:val="28"/>
        </w:rPr>
        <w:t>с</w:t>
      </w:r>
      <w:proofErr w:type="gramEnd"/>
      <w:r w:rsidRPr="00D04D93">
        <w:rPr>
          <w:rFonts w:ascii="Times New Roman" w:hAnsi="Times New Roman" w:cs="Times New Roman"/>
          <w:sz w:val="28"/>
          <w:szCs w:val="28"/>
        </w:rPr>
        <w:t>. Калманка</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Администрация </w:t>
      </w:r>
      <w:proofErr w:type="spellStart"/>
      <w:r w:rsidRPr="00D04D93">
        <w:rPr>
          <w:rFonts w:ascii="Times New Roman" w:hAnsi="Times New Roman" w:cs="Times New Roman"/>
          <w:sz w:val="28"/>
          <w:szCs w:val="28"/>
        </w:rPr>
        <w:t>Калманского</w:t>
      </w:r>
      <w:proofErr w:type="spellEnd"/>
      <w:r w:rsidRPr="00D04D93">
        <w:rPr>
          <w:rFonts w:ascii="Times New Roman" w:hAnsi="Times New Roman" w:cs="Times New Roman"/>
          <w:sz w:val="28"/>
          <w:szCs w:val="28"/>
        </w:rPr>
        <w:t xml:space="preserve"> района Алтайского края, именуемая в дальнейшем «Арендодатель», в лице ________, действующего на основании Устава муниципального образования </w:t>
      </w:r>
      <w:proofErr w:type="spellStart"/>
      <w:r w:rsidRPr="00D04D93">
        <w:rPr>
          <w:rFonts w:ascii="Times New Roman" w:hAnsi="Times New Roman" w:cs="Times New Roman"/>
          <w:sz w:val="28"/>
          <w:szCs w:val="28"/>
        </w:rPr>
        <w:t>Калманский</w:t>
      </w:r>
      <w:proofErr w:type="spellEnd"/>
      <w:r w:rsidRPr="00D04D93">
        <w:rPr>
          <w:rFonts w:ascii="Times New Roman" w:hAnsi="Times New Roman" w:cs="Times New Roman"/>
          <w:sz w:val="28"/>
          <w:szCs w:val="28"/>
        </w:rPr>
        <w:t xml:space="preserve"> район Алтайского края и ________________, с одной стороны и __________________именуемый в дальнейшем «Арендатор», с другой стороны, вместе именуемые «Стороны», на основании протокола от __________ 2022 года заседания комиссии, заключили настоящий договор о нижеследующем:</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1. Предмет Договора</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1.1. Арендодатель предоставляет, а Арендатор принимает в аренду земельный участок площадью ____ </w:t>
      </w:r>
      <w:proofErr w:type="spellStart"/>
      <w:r w:rsidRPr="00D04D93">
        <w:rPr>
          <w:rFonts w:ascii="Times New Roman" w:hAnsi="Times New Roman" w:cs="Times New Roman"/>
          <w:sz w:val="28"/>
          <w:szCs w:val="28"/>
        </w:rPr>
        <w:t>кв</w:t>
      </w:r>
      <w:proofErr w:type="gramStart"/>
      <w:r w:rsidRPr="00D04D93">
        <w:rPr>
          <w:rFonts w:ascii="Times New Roman" w:hAnsi="Times New Roman" w:cs="Times New Roman"/>
          <w:sz w:val="28"/>
          <w:szCs w:val="28"/>
        </w:rPr>
        <w:t>.м</w:t>
      </w:r>
      <w:proofErr w:type="spellEnd"/>
      <w:proofErr w:type="gramEnd"/>
      <w:r w:rsidRPr="00D04D93">
        <w:rPr>
          <w:rFonts w:ascii="Times New Roman" w:hAnsi="Times New Roman" w:cs="Times New Roman"/>
          <w:sz w:val="28"/>
          <w:szCs w:val="28"/>
        </w:rPr>
        <w:t xml:space="preserve">, с кадастровым номером 22:16:_________, категория земель______ с видом разрешенного использования___________________, расположенный по адресу: Алтайский край, </w:t>
      </w:r>
      <w:proofErr w:type="spellStart"/>
      <w:r w:rsidRPr="00D04D93">
        <w:rPr>
          <w:rFonts w:ascii="Times New Roman" w:hAnsi="Times New Roman" w:cs="Times New Roman"/>
          <w:sz w:val="28"/>
          <w:szCs w:val="28"/>
        </w:rPr>
        <w:t>Калманский</w:t>
      </w:r>
      <w:proofErr w:type="spellEnd"/>
      <w:r w:rsidRPr="00D04D93">
        <w:rPr>
          <w:rFonts w:ascii="Times New Roman" w:hAnsi="Times New Roman" w:cs="Times New Roman"/>
          <w:sz w:val="28"/>
          <w:szCs w:val="28"/>
        </w:rPr>
        <w:t xml:space="preserve"> </w:t>
      </w:r>
      <w:proofErr w:type="gramStart"/>
      <w:r w:rsidRPr="00D04D93">
        <w:rPr>
          <w:rFonts w:ascii="Times New Roman" w:hAnsi="Times New Roman" w:cs="Times New Roman"/>
          <w:sz w:val="28"/>
          <w:szCs w:val="28"/>
        </w:rPr>
        <w:t>район</w:t>
      </w:r>
      <w:proofErr w:type="gramEnd"/>
      <w:r w:rsidRPr="00D04D93">
        <w:rPr>
          <w:rFonts w:ascii="Times New Roman" w:hAnsi="Times New Roman" w:cs="Times New Roman"/>
          <w:sz w:val="28"/>
          <w:szCs w:val="28"/>
        </w:rPr>
        <w:t xml:space="preserve"> ____________________ именуемый в дальнейшем Участок.</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Земельный участок относится к земельным участкам, государственная собственность на которые не разграничена. Границы Участка обозначены в кадастровом паспорте.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1.2. 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2. Действие и прекращение договора</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2.1. Договор заключен на ___ лет с _______</w:t>
      </w:r>
      <w:proofErr w:type="gramStart"/>
      <w:r w:rsidRPr="00D04D93">
        <w:rPr>
          <w:rFonts w:ascii="Times New Roman" w:hAnsi="Times New Roman" w:cs="Times New Roman"/>
          <w:sz w:val="28"/>
          <w:szCs w:val="28"/>
        </w:rPr>
        <w:t>г</w:t>
      </w:r>
      <w:proofErr w:type="gramEnd"/>
      <w:r w:rsidRPr="00D04D93">
        <w:rPr>
          <w:rFonts w:ascii="Times New Roman" w:hAnsi="Times New Roman" w:cs="Times New Roman"/>
          <w:sz w:val="28"/>
          <w:szCs w:val="28"/>
        </w:rPr>
        <w:t xml:space="preserve"> по _________г.</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2.2. Настоящий договор прекращается по основаниям и в порядке, предусмотренным законодательством.</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2.3. Настоящий договор считается заключенным с момента его государственной регистрации.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2.4. Внесение  изменений в настоящий договор в части изменения видов разрешенного использования земельного участка не допускается.</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2.5. Арендатор не имеет преимущественного права на заключение на новый срок договора аренды земельного участка без проведения торгов.</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2.6. По окончании срока действия настоящего договора, обязательства сторон прекращаются, договор считается расторгнутым.</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3. Размер и условия внесения арендной платы</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3.1. Размер арендной платы за земельный участок определяется в размере __________ руб. за 12 месяцев.</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 xml:space="preserve">УФК по Алтайскому краю (Администрация </w:t>
      </w:r>
      <w:proofErr w:type="spellStart"/>
      <w:r w:rsidRPr="00D04D93">
        <w:rPr>
          <w:rFonts w:ascii="Times New Roman" w:hAnsi="Times New Roman" w:cs="Times New Roman"/>
          <w:sz w:val="28"/>
          <w:szCs w:val="28"/>
        </w:rPr>
        <w:t>Калманского</w:t>
      </w:r>
      <w:proofErr w:type="spellEnd"/>
      <w:r w:rsidRPr="00D04D93">
        <w:rPr>
          <w:rFonts w:ascii="Times New Roman" w:hAnsi="Times New Roman" w:cs="Times New Roman"/>
          <w:sz w:val="28"/>
          <w:szCs w:val="28"/>
        </w:rPr>
        <w:t xml:space="preserve"> района Алтайского края)</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ИНН: 2246000251, КПП: 224601001, БИК: 010173001</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Казначейский счет: 03100643000000011700</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Банковский счет 40102810045370000009</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Отделение</w:t>
      </w:r>
      <w:proofErr w:type="gramStart"/>
      <w:r w:rsidRPr="00D04D93">
        <w:rPr>
          <w:rFonts w:ascii="Times New Roman" w:hAnsi="Times New Roman" w:cs="Times New Roman"/>
          <w:sz w:val="28"/>
          <w:szCs w:val="28"/>
        </w:rPr>
        <w:t xml:space="preserve"> .</w:t>
      </w:r>
      <w:proofErr w:type="gramEnd"/>
      <w:r w:rsidRPr="00D04D93">
        <w:rPr>
          <w:rFonts w:ascii="Times New Roman" w:hAnsi="Times New Roman" w:cs="Times New Roman"/>
          <w:sz w:val="28"/>
          <w:szCs w:val="28"/>
        </w:rPr>
        <w:t>Барнаул БАНКА РОССИИ // УФК по Алтайскому краю г. Барнаул</w:t>
      </w:r>
    </w:p>
    <w:p w:rsidR="00D04D93" w:rsidRPr="00D04D93" w:rsidRDefault="00D04D93" w:rsidP="00D04D93">
      <w:pPr>
        <w:spacing w:after="0" w:line="240" w:lineRule="auto"/>
        <w:jc w:val="both"/>
        <w:rPr>
          <w:rFonts w:ascii="Times New Roman" w:hAnsi="Times New Roman" w:cs="Times New Roman"/>
          <w:sz w:val="28"/>
          <w:szCs w:val="28"/>
        </w:rPr>
      </w:pPr>
      <w:proofErr w:type="gramStart"/>
      <w:r w:rsidRPr="00D04D93">
        <w:rPr>
          <w:rFonts w:ascii="Times New Roman" w:hAnsi="Times New Roman" w:cs="Times New Roman"/>
          <w:sz w:val="28"/>
          <w:szCs w:val="28"/>
        </w:rPr>
        <w:t>КБК 303 1 11 05013 05 0000 120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 xml:space="preserve">ОКТМО____________. </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ind w:firstLine="708"/>
        <w:jc w:val="both"/>
        <w:rPr>
          <w:rFonts w:ascii="Times New Roman" w:hAnsi="Times New Roman" w:cs="Times New Roman"/>
          <w:i/>
          <w:sz w:val="28"/>
          <w:szCs w:val="28"/>
        </w:rPr>
      </w:pPr>
      <w:r w:rsidRPr="0015558B">
        <w:rPr>
          <w:rFonts w:ascii="Times New Roman" w:hAnsi="Times New Roman" w:cs="Times New Roman"/>
          <w:i/>
          <w:sz w:val="28"/>
          <w:szCs w:val="28"/>
        </w:rPr>
        <w:t xml:space="preserve">В платежном поручении (квитанции) указывается номер и дата договора, а так же период, за который осуществляется платеж. </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3.4. Сумма задатка в размере внесенного за участие в аукционе, засчитывается в счет арендной платы за первый год по настоящему договору.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4. Права и обязанности Сторон</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4.1. Арендодатель имеет право:</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4.1.1. Осуществлять </w:t>
      </w:r>
      <w:proofErr w:type="gramStart"/>
      <w:r w:rsidRPr="00D04D93">
        <w:rPr>
          <w:rFonts w:ascii="Times New Roman" w:hAnsi="Times New Roman" w:cs="Times New Roman"/>
          <w:sz w:val="28"/>
          <w:szCs w:val="28"/>
        </w:rPr>
        <w:t>контроль за</w:t>
      </w:r>
      <w:proofErr w:type="gramEnd"/>
      <w:r w:rsidRPr="00D04D93">
        <w:rPr>
          <w:rFonts w:ascii="Times New Roman" w:hAnsi="Times New Roman" w:cs="Times New Roman"/>
          <w:sz w:val="28"/>
          <w:szCs w:val="28"/>
        </w:rPr>
        <w:t xml:space="preserve"> использованием Участка Арендатором.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4.1.2. Вносить изменения и дополнения в договор в случае изменений в действующем законодательстве.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4.1.3. 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4.1.4. 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lastRenderedPageBreak/>
        <w:t xml:space="preserve">4.1.5. Настоящий </w:t>
      </w:r>
      <w:proofErr w:type="gramStart"/>
      <w:r w:rsidRPr="00D04D93">
        <w:rPr>
          <w:rFonts w:ascii="Times New Roman" w:hAnsi="Times New Roman" w:cs="Times New Roman"/>
          <w:sz w:val="28"/>
          <w:szCs w:val="28"/>
        </w:rPr>
        <w:t>договор</w:t>
      </w:r>
      <w:proofErr w:type="gramEnd"/>
      <w:r w:rsidRPr="00D04D93">
        <w:rPr>
          <w:rFonts w:ascii="Times New Roman" w:hAnsi="Times New Roman" w:cs="Times New Roman"/>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4.2. Арендодатель обязан:</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4.2.2.Уведомить Арендатора об изменении реквизитов для перечисления арендной платы.</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4.2.3.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4.3. Арендатор имеет право:</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4.3.1. Использовать Участок в соответствии с целью и условиями его предоставления.</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 Арендатор обязан:</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4.4.1. Не нарушать права соседних землепользователей, арендаторов и землевладельцев;</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4.4.3. Уплачивать в размере и на условиях, установленных Договором, арендную плату.</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4.4.5. При досрочном расторжении договора письменно предупредить Арендодателя не позднее, чем за 3 (три) месяца о предстоящем освобождении Участка.</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4.4.6. При прекращении Договора, в </w:t>
      </w:r>
      <w:proofErr w:type="spellStart"/>
      <w:r w:rsidRPr="00D04D93">
        <w:rPr>
          <w:rFonts w:ascii="Times New Roman" w:hAnsi="Times New Roman" w:cs="Times New Roman"/>
          <w:sz w:val="28"/>
          <w:szCs w:val="28"/>
        </w:rPr>
        <w:t>т.ч</w:t>
      </w:r>
      <w:proofErr w:type="spellEnd"/>
      <w:r w:rsidRPr="00D04D93">
        <w:rPr>
          <w:rFonts w:ascii="Times New Roman" w:hAnsi="Times New Roman" w:cs="Times New Roman"/>
          <w:sz w:val="28"/>
          <w:szCs w:val="28"/>
        </w:rPr>
        <w:t>.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 - передачи.</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4.4.8. Письменно в десятидневный срок уведомить Арендодателя об изменении своих реквизитов.</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4.5. Арендодатель и Арендатор имеют иные права и </w:t>
      </w:r>
      <w:proofErr w:type="gramStart"/>
      <w:r w:rsidRPr="00D04D93">
        <w:rPr>
          <w:rFonts w:ascii="Times New Roman" w:hAnsi="Times New Roman" w:cs="Times New Roman"/>
          <w:sz w:val="28"/>
          <w:szCs w:val="28"/>
        </w:rPr>
        <w:t>несут иные обязанности</w:t>
      </w:r>
      <w:proofErr w:type="gramEnd"/>
      <w:r w:rsidRPr="00D04D93">
        <w:rPr>
          <w:rFonts w:ascii="Times New Roman" w:hAnsi="Times New Roman" w:cs="Times New Roman"/>
          <w:sz w:val="28"/>
          <w:szCs w:val="28"/>
        </w:rPr>
        <w:t>, установленные законодательством Российской Федерации.</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lastRenderedPageBreak/>
        <w:t>5. Ответственность Сторон</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6. Прочие условия</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6.1. Арендатор заведомо согласен на обработку администрацией </w:t>
      </w:r>
      <w:proofErr w:type="spellStart"/>
      <w:r w:rsidRPr="00D04D93">
        <w:rPr>
          <w:rFonts w:ascii="Times New Roman" w:hAnsi="Times New Roman" w:cs="Times New Roman"/>
          <w:sz w:val="28"/>
          <w:szCs w:val="28"/>
        </w:rPr>
        <w:t>Калманского</w:t>
      </w:r>
      <w:proofErr w:type="spellEnd"/>
      <w:r w:rsidRPr="00D04D93">
        <w:rPr>
          <w:rFonts w:ascii="Times New Roman" w:hAnsi="Times New Roman" w:cs="Times New Roman"/>
          <w:sz w:val="28"/>
          <w:szCs w:val="28"/>
        </w:rPr>
        <w:t xml:space="preserve">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6.6. Настоящий договор составлен в 3-х экземплярах: по одному экземпляру для каждой из сторон, один экземпляр - Управлению Федеральной </w:t>
      </w:r>
      <w:r w:rsidRPr="00D04D93">
        <w:rPr>
          <w:rFonts w:ascii="Times New Roman" w:hAnsi="Times New Roman" w:cs="Times New Roman"/>
          <w:sz w:val="28"/>
          <w:szCs w:val="28"/>
        </w:rPr>
        <w:lastRenderedPageBreak/>
        <w:t>службы государственной регистрации, кадастра и картографии по Алтайскому краю.</w:t>
      </w:r>
    </w:p>
    <w:p w:rsidR="00D04D93" w:rsidRPr="00D04D93" w:rsidRDefault="00D04D93" w:rsidP="00D04D93">
      <w:pPr>
        <w:spacing w:after="0" w:line="240" w:lineRule="auto"/>
        <w:jc w:val="both"/>
        <w:rPr>
          <w:rFonts w:ascii="Times New Roman" w:hAnsi="Times New Roman" w:cs="Times New Roman"/>
          <w:sz w:val="28"/>
          <w:szCs w:val="28"/>
        </w:rPr>
      </w:pPr>
    </w:p>
    <w:p w:rsidR="007C5447"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7. Адреса, реквизиты и подписи Сторон</w:t>
      </w:r>
    </w:p>
    <w:p w:rsidR="0015558B" w:rsidRDefault="0015558B" w:rsidP="0015558B">
      <w:pPr>
        <w:spacing w:after="0"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5558B" w:rsidRPr="0015558B" w:rsidTr="0015558B">
        <w:tc>
          <w:tcPr>
            <w:tcW w:w="4927" w:type="dxa"/>
          </w:tcPr>
          <w:p w:rsidR="0015558B" w:rsidRPr="0015558B" w:rsidRDefault="0015558B" w:rsidP="0015558B">
            <w:pPr>
              <w:rPr>
                <w:rFonts w:ascii="Times New Roman" w:hAnsi="Times New Roman" w:cs="Times New Roman"/>
                <w:b/>
                <w:sz w:val="28"/>
                <w:szCs w:val="28"/>
              </w:rPr>
            </w:pPr>
            <w:r w:rsidRPr="0015558B">
              <w:rPr>
                <w:rFonts w:ascii="Times New Roman" w:hAnsi="Times New Roman" w:cs="Times New Roman"/>
                <w:b/>
                <w:sz w:val="28"/>
                <w:szCs w:val="28"/>
              </w:rPr>
              <w:t>Арендодатель:</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 xml:space="preserve">Администрация </w:t>
            </w:r>
            <w:proofErr w:type="spellStart"/>
            <w:r w:rsidRPr="0015558B">
              <w:rPr>
                <w:rFonts w:ascii="Times New Roman" w:hAnsi="Times New Roman" w:cs="Times New Roman"/>
                <w:sz w:val="28"/>
                <w:szCs w:val="28"/>
              </w:rPr>
              <w:t>Калманского</w:t>
            </w:r>
            <w:proofErr w:type="spellEnd"/>
            <w:r w:rsidRPr="0015558B">
              <w:rPr>
                <w:rFonts w:ascii="Times New Roman" w:hAnsi="Times New Roman" w:cs="Times New Roman"/>
                <w:sz w:val="28"/>
                <w:szCs w:val="28"/>
              </w:rPr>
              <w:t xml:space="preserve"> района</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Алтайского края</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 xml:space="preserve">659040, Алтайский край, </w:t>
            </w:r>
            <w:proofErr w:type="spellStart"/>
            <w:r w:rsidRPr="0015558B">
              <w:rPr>
                <w:rFonts w:ascii="Times New Roman" w:hAnsi="Times New Roman" w:cs="Times New Roman"/>
                <w:sz w:val="28"/>
                <w:szCs w:val="28"/>
              </w:rPr>
              <w:t>Калманский</w:t>
            </w:r>
            <w:proofErr w:type="spellEnd"/>
            <w:r w:rsidRPr="0015558B">
              <w:rPr>
                <w:rFonts w:ascii="Times New Roman" w:hAnsi="Times New Roman" w:cs="Times New Roman"/>
                <w:sz w:val="28"/>
                <w:szCs w:val="28"/>
              </w:rPr>
              <w:t xml:space="preserve"> район, </w:t>
            </w:r>
            <w:proofErr w:type="gramStart"/>
            <w:r w:rsidRPr="0015558B">
              <w:rPr>
                <w:rFonts w:ascii="Times New Roman" w:hAnsi="Times New Roman" w:cs="Times New Roman"/>
                <w:sz w:val="28"/>
                <w:szCs w:val="28"/>
              </w:rPr>
              <w:t>с</w:t>
            </w:r>
            <w:proofErr w:type="gramEnd"/>
            <w:r w:rsidRPr="0015558B">
              <w:rPr>
                <w:rFonts w:ascii="Times New Roman" w:hAnsi="Times New Roman" w:cs="Times New Roman"/>
                <w:sz w:val="28"/>
                <w:szCs w:val="28"/>
              </w:rPr>
              <w:t xml:space="preserve">. </w:t>
            </w:r>
            <w:proofErr w:type="gramStart"/>
            <w:r w:rsidRPr="0015558B">
              <w:rPr>
                <w:rFonts w:ascii="Times New Roman" w:hAnsi="Times New Roman" w:cs="Times New Roman"/>
                <w:sz w:val="28"/>
                <w:szCs w:val="28"/>
              </w:rPr>
              <w:t>Калманка</w:t>
            </w:r>
            <w:proofErr w:type="gramEnd"/>
            <w:r w:rsidRPr="0015558B">
              <w:rPr>
                <w:rFonts w:ascii="Times New Roman" w:hAnsi="Times New Roman" w:cs="Times New Roman"/>
                <w:sz w:val="28"/>
                <w:szCs w:val="28"/>
              </w:rPr>
              <w:t>, ул. Ленина, 21.</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 xml:space="preserve">УФК по Алтайскому краю (администрация </w:t>
            </w:r>
            <w:proofErr w:type="spellStart"/>
            <w:r w:rsidRPr="0015558B">
              <w:rPr>
                <w:rFonts w:ascii="Times New Roman" w:hAnsi="Times New Roman" w:cs="Times New Roman"/>
                <w:sz w:val="28"/>
                <w:szCs w:val="28"/>
              </w:rPr>
              <w:t>Калманского</w:t>
            </w:r>
            <w:proofErr w:type="spellEnd"/>
            <w:r w:rsidRPr="0015558B">
              <w:rPr>
                <w:rFonts w:ascii="Times New Roman" w:hAnsi="Times New Roman" w:cs="Times New Roman"/>
                <w:sz w:val="28"/>
                <w:szCs w:val="28"/>
              </w:rPr>
              <w:t xml:space="preserve"> района Алтайского края)</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ИНН 2246000251</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КПП 224601001</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Казначейский счет 03100643000000011700</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 xml:space="preserve">Банковский счет </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40102810045370000009</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 xml:space="preserve">Отделение Барнаул г. Барнаул </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БИК 010173001</w:t>
            </w:r>
          </w:p>
          <w:p w:rsidR="0015558B" w:rsidRPr="0015558B" w:rsidRDefault="0015558B" w:rsidP="0015558B">
            <w:pPr>
              <w:rPr>
                <w:rFonts w:ascii="Times New Roman" w:hAnsi="Times New Roman" w:cs="Times New Roman"/>
                <w:sz w:val="28"/>
                <w:szCs w:val="28"/>
              </w:rPr>
            </w:pPr>
          </w:p>
          <w:p w:rsidR="0015558B" w:rsidRPr="0015558B" w:rsidRDefault="0033667A" w:rsidP="0015558B">
            <w:pPr>
              <w:rPr>
                <w:rFonts w:ascii="Times New Roman" w:hAnsi="Times New Roman" w:cs="Times New Roman"/>
                <w:sz w:val="28"/>
                <w:szCs w:val="28"/>
              </w:rPr>
            </w:pPr>
            <w:r>
              <w:rPr>
                <w:rFonts w:ascii="Times New Roman" w:hAnsi="Times New Roman" w:cs="Times New Roman"/>
                <w:sz w:val="28"/>
                <w:szCs w:val="28"/>
              </w:rPr>
              <w:t>Глава</w:t>
            </w:r>
            <w:r w:rsidR="0015558B" w:rsidRPr="0015558B">
              <w:rPr>
                <w:rFonts w:ascii="Times New Roman" w:hAnsi="Times New Roman" w:cs="Times New Roman"/>
                <w:sz w:val="28"/>
                <w:szCs w:val="28"/>
              </w:rPr>
              <w:t xml:space="preserve"> района</w:t>
            </w: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 xml:space="preserve">__________________О.В. </w:t>
            </w:r>
            <w:proofErr w:type="spellStart"/>
            <w:r w:rsidRPr="0015558B">
              <w:rPr>
                <w:rFonts w:ascii="Times New Roman" w:hAnsi="Times New Roman" w:cs="Times New Roman"/>
                <w:sz w:val="28"/>
                <w:szCs w:val="28"/>
              </w:rPr>
              <w:t>Чернолуцкая</w:t>
            </w:r>
            <w:proofErr w:type="spellEnd"/>
          </w:p>
        </w:tc>
        <w:tc>
          <w:tcPr>
            <w:tcW w:w="4928" w:type="dxa"/>
          </w:tcPr>
          <w:p w:rsidR="0015558B" w:rsidRPr="0015558B" w:rsidRDefault="0015558B" w:rsidP="0015558B">
            <w:pPr>
              <w:rPr>
                <w:rFonts w:ascii="Times New Roman" w:hAnsi="Times New Roman" w:cs="Times New Roman"/>
                <w:b/>
                <w:sz w:val="28"/>
                <w:szCs w:val="28"/>
              </w:rPr>
            </w:pPr>
            <w:r w:rsidRPr="0015558B">
              <w:rPr>
                <w:rFonts w:ascii="Times New Roman" w:hAnsi="Times New Roman" w:cs="Times New Roman"/>
                <w:b/>
                <w:sz w:val="28"/>
                <w:szCs w:val="28"/>
              </w:rPr>
              <w:t>Арендатор:</w:t>
            </w: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__________________</w:t>
            </w:r>
          </w:p>
        </w:tc>
      </w:tr>
    </w:tbl>
    <w:p w:rsidR="0015558B" w:rsidRDefault="0015558B"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B66933" w:rsidRDefault="00B66933" w:rsidP="0015558B">
      <w:pPr>
        <w:spacing w:after="0" w:line="240" w:lineRule="auto"/>
        <w:rPr>
          <w:rFonts w:ascii="Times New Roman" w:hAnsi="Times New Roman" w:cs="Times New Roman"/>
          <w:b/>
          <w:sz w:val="28"/>
          <w:szCs w:val="28"/>
        </w:rPr>
      </w:pPr>
    </w:p>
    <w:p w:rsidR="00E05824" w:rsidRDefault="00E05824" w:rsidP="0015558B">
      <w:pPr>
        <w:spacing w:after="0" w:line="240" w:lineRule="auto"/>
        <w:rPr>
          <w:rFonts w:ascii="Times New Roman" w:hAnsi="Times New Roman" w:cs="Times New Roman"/>
          <w:b/>
          <w:sz w:val="28"/>
          <w:szCs w:val="28"/>
        </w:rPr>
      </w:pPr>
    </w:p>
    <w:p w:rsidR="00E05824" w:rsidRDefault="00E05824" w:rsidP="0015558B">
      <w:pPr>
        <w:spacing w:after="0" w:line="240" w:lineRule="auto"/>
        <w:rPr>
          <w:rFonts w:ascii="Times New Roman" w:hAnsi="Times New Roman" w:cs="Times New Roman"/>
          <w:b/>
          <w:sz w:val="28"/>
          <w:szCs w:val="28"/>
        </w:rPr>
      </w:pPr>
    </w:p>
    <w:p w:rsidR="00E05824" w:rsidRDefault="00E05824" w:rsidP="0015558B">
      <w:pPr>
        <w:spacing w:after="0" w:line="240" w:lineRule="auto"/>
        <w:rPr>
          <w:rFonts w:ascii="Times New Roman" w:hAnsi="Times New Roman" w:cs="Times New Roman"/>
          <w:b/>
          <w:sz w:val="28"/>
          <w:szCs w:val="28"/>
        </w:rPr>
      </w:pPr>
    </w:p>
    <w:p w:rsidR="00E05824" w:rsidRDefault="00E05824" w:rsidP="0015558B">
      <w:pPr>
        <w:spacing w:after="0" w:line="240" w:lineRule="auto"/>
        <w:rPr>
          <w:rFonts w:ascii="Times New Roman" w:hAnsi="Times New Roman" w:cs="Times New Roman"/>
          <w:b/>
          <w:sz w:val="28"/>
          <w:szCs w:val="28"/>
        </w:rPr>
      </w:pPr>
    </w:p>
    <w:p w:rsidR="00E05824" w:rsidRDefault="00E05824" w:rsidP="0015558B">
      <w:pPr>
        <w:spacing w:after="0" w:line="240" w:lineRule="auto"/>
        <w:rPr>
          <w:rFonts w:ascii="Times New Roman" w:hAnsi="Times New Roman" w:cs="Times New Roman"/>
          <w:b/>
          <w:sz w:val="28"/>
          <w:szCs w:val="28"/>
        </w:rPr>
      </w:pPr>
    </w:p>
    <w:p w:rsidR="00E05824" w:rsidRDefault="00E05824" w:rsidP="00E05824">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E05824" w:rsidRDefault="00E05824" w:rsidP="00E05824">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E05824" w:rsidRDefault="00E05824" w:rsidP="0015558B">
      <w:pPr>
        <w:spacing w:after="0" w:line="240" w:lineRule="auto"/>
        <w:rPr>
          <w:rFonts w:ascii="Times New Roman" w:hAnsi="Times New Roman" w:cs="Times New Roman"/>
          <w:b/>
          <w:sz w:val="28"/>
          <w:szCs w:val="28"/>
        </w:rPr>
      </w:pPr>
    </w:p>
    <w:p w:rsidR="00E05824" w:rsidRDefault="00E05824" w:rsidP="00E05824">
      <w:pPr>
        <w:spacing w:after="0" w:line="240" w:lineRule="auto"/>
        <w:ind w:firstLine="708"/>
        <w:jc w:val="both"/>
        <w:rPr>
          <w:rFonts w:ascii="Times New Roman" w:hAnsi="Times New Roman" w:cs="Times New Roman"/>
          <w:sz w:val="28"/>
          <w:szCs w:val="28"/>
        </w:rPr>
      </w:pPr>
      <w:r w:rsidRPr="00E05824">
        <w:rPr>
          <w:rFonts w:ascii="Times New Roman" w:hAnsi="Times New Roman" w:cs="Times New Roman"/>
          <w:sz w:val="28"/>
          <w:szCs w:val="28"/>
        </w:rPr>
        <w:t>Технические условия подключения (технологического присоединения) объект</w:t>
      </w:r>
      <w:r>
        <w:rPr>
          <w:rFonts w:ascii="Times New Roman" w:hAnsi="Times New Roman" w:cs="Times New Roman"/>
          <w:sz w:val="28"/>
          <w:szCs w:val="28"/>
        </w:rPr>
        <w:t>ов</w:t>
      </w:r>
      <w:r w:rsidRPr="00E05824">
        <w:rPr>
          <w:rFonts w:ascii="Times New Roman" w:hAnsi="Times New Roman" w:cs="Times New Roman"/>
          <w:sz w:val="28"/>
          <w:szCs w:val="28"/>
        </w:rPr>
        <w:t xml:space="preserve"> капитального строительства к сетям инженерно-технического обеспечения</w:t>
      </w:r>
      <w:r>
        <w:rPr>
          <w:rFonts w:ascii="Times New Roman" w:hAnsi="Times New Roman" w:cs="Times New Roman"/>
          <w:sz w:val="28"/>
          <w:szCs w:val="28"/>
        </w:rPr>
        <w:t>:</w:t>
      </w:r>
    </w:p>
    <w:p w:rsidR="00E05824" w:rsidRPr="00E05824" w:rsidRDefault="00E05824" w:rsidP="00E058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E05824">
        <w:rPr>
          <w:rFonts w:ascii="Times New Roman" w:hAnsi="Times New Roman" w:cs="Times New Roman"/>
          <w:sz w:val="28"/>
          <w:szCs w:val="28"/>
        </w:rPr>
        <w:t>нформаци</w:t>
      </w:r>
      <w:r>
        <w:rPr>
          <w:rFonts w:ascii="Times New Roman" w:hAnsi="Times New Roman" w:cs="Times New Roman"/>
          <w:sz w:val="28"/>
          <w:szCs w:val="28"/>
        </w:rPr>
        <w:t>я</w:t>
      </w:r>
      <w:r w:rsidRPr="00E05824">
        <w:rPr>
          <w:rFonts w:ascii="Times New Roman" w:hAnsi="Times New Roman" w:cs="Times New Roman"/>
          <w:sz w:val="28"/>
          <w:szCs w:val="28"/>
        </w:rPr>
        <w:t xml:space="preserve"> филиала ПАО «</w:t>
      </w:r>
      <w:proofErr w:type="spellStart"/>
      <w:r w:rsidRPr="00E05824">
        <w:rPr>
          <w:rFonts w:ascii="Times New Roman" w:hAnsi="Times New Roman" w:cs="Times New Roman"/>
          <w:sz w:val="28"/>
          <w:szCs w:val="28"/>
        </w:rPr>
        <w:t>Россети</w:t>
      </w:r>
      <w:proofErr w:type="spellEnd"/>
      <w:r w:rsidRPr="00E05824">
        <w:rPr>
          <w:rFonts w:ascii="Times New Roman" w:hAnsi="Times New Roman" w:cs="Times New Roman"/>
          <w:sz w:val="28"/>
          <w:szCs w:val="28"/>
        </w:rPr>
        <w:t xml:space="preserve"> Сибирь» - «Алтайэнерго» от 02.06.2023 №1.1/03/2492</w:t>
      </w:r>
      <w:r>
        <w:rPr>
          <w:rFonts w:ascii="Times New Roman" w:hAnsi="Times New Roman" w:cs="Times New Roman"/>
          <w:sz w:val="28"/>
          <w:szCs w:val="28"/>
        </w:rPr>
        <w:t>.</w:t>
      </w:r>
    </w:p>
    <w:p w:rsidR="00E05824" w:rsidRPr="00E05824" w:rsidRDefault="00E05824" w:rsidP="00E058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E05824">
        <w:rPr>
          <w:rFonts w:ascii="Times New Roman" w:hAnsi="Times New Roman" w:cs="Times New Roman"/>
          <w:sz w:val="28"/>
          <w:szCs w:val="28"/>
        </w:rPr>
        <w:t>нформаци</w:t>
      </w:r>
      <w:r>
        <w:rPr>
          <w:rFonts w:ascii="Times New Roman" w:hAnsi="Times New Roman" w:cs="Times New Roman"/>
          <w:sz w:val="28"/>
          <w:szCs w:val="28"/>
        </w:rPr>
        <w:t>я</w:t>
      </w:r>
      <w:r w:rsidRPr="00E05824">
        <w:rPr>
          <w:rFonts w:ascii="Times New Roman" w:hAnsi="Times New Roman" w:cs="Times New Roman"/>
          <w:sz w:val="28"/>
          <w:szCs w:val="28"/>
        </w:rPr>
        <w:t xml:space="preserve"> ООО «Газпром газораспределение Барнаул» от 25.05.2023 №ИП-02560</w:t>
      </w:r>
      <w:r>
        <w:rPr>
          <w:rFonts w:ascii="Times New Roman" w:hAnsi="Times New Roman" w:cs="Times New Roman"/>
          <w:sz w:val="28"/>
          <w:szCs w:val="28"/>
        </w:rPr>
        <w:t>.</w:t>
      </w:r>
    </w:p>
    <w:p w:rsidR="00E05824" w:rsidRPr="00E05824" w:rsidRDefault="00E05824" w:rsidP="00E058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E05824">
        <w:rPr>
          <w:rFonts w:ascii="Times New Roman" w:hAnsi="Times New Roman" w:cs="Times New Roman"/>
          <w:sz w:val="28"/>
          <w:szCs w:val="28"/>
        </w:rPr>
        <w:t>нформаци</w:t>
      </w:r>
      <w:r>
        <w:rPr>
          <w:rFonts w:ascii="Times New Roman" w:hAnsi="Times New Roman" w:cs="Times New Roman"/>
          <w:sz w:val="28"/>
          <w:szCs w:val="28"/>
        </w:rPr>
        <w:t>я</w:t>
      </w:r>
      <w:r w:rsidRPr="00E05824">
        <w:rPr>
          <w:rFonts w:ascii="Times New Roman" w:hAnsi="Times New Roman" w:cs="Times New Roman"/>
          <w:sz w:val="28"/>
          <w:szCs w:val="28"/>
        </w:rPr>
        <w:t xml:space="preserve"> МУП «Источник </w:t>
      </w:r>
      <w:proofErr w:type="spellStart"/>
      <w:r w:rsidRPr="00E05824">
        <w:rPr>
          <w:rFonts w:ascii="Times New Roman" w:hAnsi="Times New Roman" w:cs="Times New Roman"/>
          <w:sz w:val="28"/>
          <w:szCs w:val="28"/>
        </w:rPr>
        <w:t>Калманского</w:t>
      </w:r>
      <w:proofErr w:type="spellEnd"/>
      <w:r w:rsidRPr="00E05824">
        <w:rPr>
          <w:rFonts w:ascii="Times New Roman" w:hAnsi="Times New Roman" w:cs="Times New Roman"/>
          <w:sz w:val="28"/>
          <w:szCs w:val="28"/>
        </w:rPr>
        <w:t xml:space="preserve"> района Алтайского края» от 01.06.2023 №2</w:t>
      </w:r>
      <w:r>
        <w:rPr>
          <w:rFonts w:ascii="Times New Roman" w:hAnsi="Times New Roman" w:cs="Times New Roman"/>
          <w:sz w:val="28"/>
          <w:szCs w:val="28"/>
        </w:rPr>
        <w:t>.</w:t>
      </w:r>
    </w:p>
    <w:p w:rsidR="00E05824" w:rsidRPr="00E05824" w:rsidRDefault="00E05824" w:rsidP="00E058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E05824">
        <w:rPr>
          <w:rFonts w:ascii="Times New Roman" w:hAnsi="Times New Roman" w:cs="Times New Roman"/>
          <w:sz w:val="28"/>
          <w:szCs w:val="28"/>
        </w:rPr>
        <w:t>нформаци</w:t>
      </w:r>
      <w:r>
        <w:rPr>
          <w:rFonts w:ascii="Times New Roman" w:hAnsi="Times New Roman" w:cs="Times New Roman"/>
          <w:sz w:val="28"/>
          <w:szCs w:val="28"/>
        </w:rPr>
        <w:t>я</w:t>
      </w:r>
      <w:r w:rsidRPr="00E05824">
        <w:rPr>
          <w:rFonts w:ascii="Times New Roman" w:hAnsi="Times New Roman" w:cs="Times New Roman"/>
          <w:sz w:val="28"/>
          <w:szCs w:val="28"/>
        </w:rPr>
        <w:t xml:space="preserve"> филиала ПАО «</w:t>
      </w:r>
      <w:proofErr w:type="spellStart"/>
      <w:r w:rsidRPr="00E05824">
        <w:rPr>
          <w:rFonts w:ascii="Times New Roman" w:hAnsi="Times New Roman" w:cs="Times New Roman"/>
          <w:sz w:val="28"/>
          <w:szCs w:val="28"/>
        </w:rPr>
        <w:t>Россети</w:t>
      </w:r>
      <w:proofErr w:type="spellEnd"/>
      <w:r w:rsidRPr="00E05824">
        <w:rPr>
          <w:rFonts w:ascii="Times New Roman" w:hAnsi="Times New Roman" w:cs="Times New Roman"/>
          <w:sz w:val="28"/>
          <w:szCs w:val="28"/>
        </w:rPr>
        <w:t xml:space="preserve"> Сибирь» - «Алтайэнерго» от 02.06.2023 №1.1/03/2490</w:t>
      </w:r>
      <w:r>
        <w:rPr>
          <w:rFonts w:ascii="Times New Roman" w:hAnsi="Times New Roman" w:cs="Times New Roman"/>
          <w:sz w:val="28"/>
          <w:szCs w:val="28"/>
        </w:rPr>
        <w:t>.</w:t>
      </w:r>
    </w:p>
    <w:p w:rsidR="00E05824" w:rsidRPr="00E05824" w:rsidRDefault="00E05824" w:rsidP="00E058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E05824">
        <w:rPr>
          <w:rFonts w:ascii="Times New Roman" w:hAnsi="Times New Roman" w:cs="Times New Roman"/>
          <w:sz w:val="28"/>
          <w:szCs w:val="28"/>
        </w:rPr>
        <w:t>нформаци</w:t>
      </w:r>
      <w:r>
        <w:rPr>
          <w:rFonts w:ascii="Times New Roman" w:hAnsi="Times New Roman" w:cs="Times New Roman"/>
          <w:sz w:val="28"/>
          <w:szCs w:val="28"/>
        </w:rPr>
        <w:t>я</w:t>
      </w:r>
      <w:r w:rsidRPr="00E05824">
        <w:rPr>
          <w:rFonts w:ascii="Times New Roman" w:hAnsi="Times New Roman" w:cs="Times New Roman"/>
          <w:sz w:val="28"/>
          <w:szCs w:val="28"/>
        </w:rPr>
        <w:t xml:space="preserve"> ООО «Газпром газораспределение Барнаул» от 19.05.2023 №ИП-02540</w:t>
      </w:r>
      <w:r>
        <w:rPr>
          <w:rFonts w:ascii="Times New Roman" w:hAnsi="Times New Roman" w:cs="Times New Roman"/>
          <w:sz w:val="28"/>
          <w:szCs w:val="28"/>
        </w:rPr>
        <w:t>.</w:t>
      </w:r>
    </w:p>
    <w:p w:rsidR="00E05824" w:rsidRDefault="00E05824" w:rsidP="00E058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E05824">
        <w:rPr>
          <w:rFonts w:ascii="Times New Roman" w:hAnsi="Times New Roman" w:cs="Times New Roman"/>
          <w:sz w:val="28"/>
          <w:szCs w:val="28"/>
        </w:rPr>
        <w:t>нформаци</w:t>
      </w:r>
      <w:r>
        <w:rPr>
          <w:rFonts w:ascii="Times New Roman" w:hAnsi="Times New Roman" w:cs="Times New Roman"/>
          <w:sz w:val="28"/>
          <w:szCs w:val="28"/>
        </w:rPr>
        <w:t>я</w:t>
      </w:r>
      <w:r w:rsidRPr="00E05824">
        <w:rPr>
          <w:rFonts w:ascii="Times New Roman" w:hAnsi="Times New Roman" w:cs="Times New Roman"/>
          <w:sz w:val="28"/>
          <w:szCs w:val="28"/>
        </w:rPr>
        <w:t xml:space="preserve"> МУП «Источник </w:t>
      </w:r>
      <w:proofErr w:type="spellStart"/>
      <w:r w:rsidRPr="00E05824">
        <w:rPr>
          <w:rFonts w:ascii="Times New Roman" w:hAnsi="Times New Roman" w:cs="Times New Roman"/>
          <w:sz w:val="28"/>
          <w:szCs w:val="28"/>
        </w:rPr>
        <w:t>Калманского</w:t>
      </w:r>
      <w:proofErr w:type="spellEnd"/>
      <w:r w:rsidRPr="00E05824">
        <w:rPr>
          <w:rFonts w:ascii="Times New Roman" w:hAnsi="Times New Roman" w:cs="Times New Roman"/>
          <w:sz w:val="28"/>
          <w:szCs w:val="28"/>
        </w:rPr>
        <w:t xml:space="preserve"> района Алтайского края» от 01.06.2023 №1</w:t>
      </w:r>
      <w:r>
        <w:rPr>
          <w:rFonts w:ascii="Times New Roman" w:hAnsi="Times New Roman" w:cs="Times New Roman"/>
          <w:sz w:val="28"/>
          <w:szCs w:val="28"/>
        </w:rPr>
        <w:t>.</w:t>
      </w:r>
    </w:p>
    <w:p w:rsidR="00E05824" w:rsidRPr="00E05824" w:rsidRDefault="00E05824" w:rsidP="00E05824">
      <w:pPr>
        <w:spacing w:after="0" w:line="240" w:lineRule="auto"/>
        <w:ind w:firstLine="708"/>
        <w:jc w:val="both"/>
        <w:rPr>
          <w:rFonts w:ascii="Times New Roman" w:hAnsi="Times New Roman" w:cs="Times New Roman"/>
          <w:sz w:val="28"/>
          <w:szCs w:val="28"/>
        </w:rPr>
      </w:pPr>
      <w:r w:rsidRPr="00E05824">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w:t>
      </w:r>
    </w:p>
    <w:p w:rsidR="00E05824" w:rsidRDefault="00E05824" w:rsidP="00E05824">
      <w:pPr>
        <w:spacing w:after="0" w:line="240" w:lineRule="auto"/>
        <w:ind w:firstLine="708"/>
        <w:jc w:val="both"/>
        <w:rPr>
          <w:rFonts w:ascii="Times New Roman" w:hAnsi="Times New Roman" w:cs="Times New Roman"/>
          <w:sz w:val="28"/>
          <w:szCs w:val="28"/>
        </w:rPr>
      </w:pPr>
      <w:r w:rsidRPr="00E05824">
        <w:rPr>
          <w:rFonts w:ascii="Times New Roman" w:hAnsi="Times New Roman" w:cs="Times New Roman"/>
          <w:sz w:val="28"/>
          <w:szCs w:val="28"/>
        </w:rPr>
        <w:t xml:space="preserve">Выписка из Правил землепользования и застройки муниципального образования </w:t>
      </w:r>
      <w:proofErr w:type="spellStart"/>
      <w:r w:rsidRPr="00E05824">
        <w:rPr>
          <w:rFonts w:ascii="Times New Roman" w:hAnsi="Times New Roman" w:cs="Times New Roman"/>
          <w:sz w:val="28"/>
          <w:szCs w:val="28"/>
        </w:rPr>
        <w:t>Новоромановский</w:t>
      </w:r>
      <w:proofErr w:type="spellEnd"/>
      <w:r w:rsidRPr="00E05824">
        <w:rPr>
          <w:rFonts w:ascii="Times New Roman" w:hAnsi="Times New Roman" w:cs="Times New Roman"/>
          <w:sz w:val="28"/>
          <w:szCs w:val="28"/>
        </w:rPr>
        <w:t xml:space="preserve"> сельсовет </w:t>
      </w:r>
      <w:proofErr w:type="spellStart"/>
      <w:r w:rsidRPr="00E05824">
        <w:rPr>
          <w:rFonts w:ascii="Times New Roman" w:hAnsi="Times New Roman" w:cs="Times New Roman"/>
          <w:sz w:val="28"/>
          <w:szCs w:val="28"/>
        </w:rPr>
        <w:t>Кал</w:t>
      </w:r>
      <w:r>
        <w:rPr>
          <w:rFonts w:ascii="Times New Roman" w:hAnsi="Times New Roman" w:cs="Times New Roman"/>
          <w:sz w:val="28"/>
          <w:szCs w:val="28"/>
        </w:rPr>
        <w:t>манского</w:t>
      </w:r>
      <w:proofErr w:type="spellEnd"/>
      <w:r>
        <w:rPr>
          <w:rFonts w:ascii="Times New Roman" w:hAnsi="Times New Roman" w:cs="Times New Roman"/>
          <w:sz w:val="28"/>
          <w:szCs w:val="28"/>
        </w:rPr>
        <w:t xml:space="preserve"> района Алтайского края.</w:t>
      </w:r>
    </w:p>
    <w:p w:rsidR="00E05824" w:rsidRDefault="00E05824" w:rsidP="00E05824">
      <w:pPr>
        <w:spacing w:after="0" w:line="240" w:lineRule="auto"/>
        <w:ind w:firstLine="708"/>
        <w:jc w:val="both"/>
        <w:rPr>
          <w:rFonts w:ascii="Times New Roman" w:hAnsi="Times New Roman" w:cs="Times New Roman"/>
          <w:sz w:val="28"/>
          <w:szCs w:val="28"/>
        </w:rPr>
      </w:pPr>
    </w:p>
    <w:p w:rsidR="00E05824" w:rsidRPr="00E05824" w:rsidRDefault="00E05824" w:rsidP="00E05824">
      <w:pPr>
        <w:spacing w:after="0" w:line="240" w:lineRule="auto"/>
        <w:ind w:firstLine="708"/>
        <w:rPr>
          <w:rFonts w:ascii="Times New Roman" w:hAnsi="Times New Roman" w:cs="Times New Roman"/>
          <w:sz w:val="28"/>
          <w:szCs w:val="28"/>
        </w:rPr>
      </w:pPr>
    </w:p>
    <w:sectPr w:rsidR="00E05824" w:rsidRPr="00E05824" w:rsidSect="007C30F1">
      <w:headerReference w:type="default" r:id="rId9"/>
      <w:pgSz w:w="11906" w:h="16838"/>
      <w:pgMar w:top="1135" w:right="566" w:bottom="851"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49" w:rsidRDefault="00DC1D49" w:rsidP="006A0FD6">
      <w:pPr>
        <w:spacing w:after="0" w:line="240" w:lineRule="auto"/>
      </w:pPr>
      <w:r>
        <w:separator/>
      </w:r>
    </w:p>
  </w:endnote>
  <w:endnote w:type="continuationSeparator" w:id="0">
    <w:p w:rsidR="00DC1D49" w:rsidRDefault="00DC1D49" w:rsidP="006A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49" w:rsidRDefault="00DC1D49" w:rsidP="006A0FD6">
      <w:pPr>
        <w:spacing w:after="0" w:line="240" w:lineRule="auto"/>
      </w:pPr>
      <w:r>
        <w:separator/>
      </w:r>
    </w:p>
  </w:footnote>
  <w:footnote w:type="continuationSeparator" w:id="0">
    <w:p w:rsidR="00DC1D49" w:rsidRDefault="00DC1D49" w:rsidP="006A0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66344"/>
      <w:docPartObj>
        <w:docPartGallery w:val="Page Numbers (Top of Page)"/>
        <w:docPartUnique/>
      </w:docPartObj>
    </w:sdtPr>
    <w:sdtEndPr/>
    <w:sdtContent>
      <w:p w:rsidR="00E21A5B" w:rsidRDefault="00E21A5B">
        <w:pPr>
          <w:pStyle w:val="a4"/>
          <w:jc w:val="center"/>
        </w:pPr>
        <w:r>
          <w:fldChar w:fldCharType="begin"/>
        </w:r>
        <w:r>
          <w:instrText>PAGE   \* MERGEFORMAT</w:instrText>
        </w:r>
        <w:r>
          <w:fldChar w:fldCharType="separate"/>
        </w:r>
        <w:r w:rsidR="004632C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01F6B"/>
    <w:multiLevelType w:val="hybridMultilevel"/>
    <w:tmpl w:val="05D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81"/>
    <w:rsid w:val="0000518E"/>
    <w:rsid w:val="000130AE"/>
    <w:rsid w:val="00020F50"/>
    <w:rsid w:val="00027BB2"/>
    <w:rsid w:val="00032651"/>
    <w:rsid w:val="00040C49"/>
    <w:rsid w:val="00046EF4"/>
    <w:rsid w:val="00061C0D"/>
    <w:rsid w:val="0007205E"/>
    <w:rsid w:val="00072B7B"/>
    <w:rsid w:val="000A08EB"/>
    <w:rsid w:val="000F11DF"/>
    <w:rsid w:val="000F1B56"/>
    <w:rsid w:val="000F6CA0"/>
    <w:rsid w:val="00101B6C"/>
    <w:rsid w:val="001230DD"/>
    <w:rsid w:val="001372F6"/>
    <w:rsid w:val="00150CAE"/>
    <w:rsid w:val="0015558B"/>
    <w:rsid w:val="00163E61"/>
    <w:rsid w:val="001645D3"/>
    <w:rsid w:val="001A27B7"/>
    <w:rsid w:val="001B6C6A"/>
    <w:rsid w:val="001C691B"/>
    <w:rsid w:val="001E1A81"/>
    <w:rsid w:val="001F2CF7"/>
    <w:rsid w:val="00213C05"/>
    <w:rsid w:val="00225038"/>
    <w:rsid w:val="00230F9D"/>
    <w:rsid w:val="00235893"/>
    <w:rsid w:val="002472DD"/>
    <w:rsid w:val="00255314"/>
    <w:rsid w:val="0026345B"/>
    <w:rsid w:val="002A084E"/>
    <w:rsid w:val="002A4E1A"/>
    <w:rsid w:val="002B1977"/>
    <w:rsid w:val="002C23C2"/>
    <w:rsid w:val="002C4ACD"/>
    <w:rsid w:val="002D4674"/>
    <w:rsid w:val="002D537D"/>
    <w:rsid w:val="002D6D0A"/>
    <w:rsid w:val="002E3310"/>
    <w:rsid w:val="003018ED"/>
    <w:rsid w:val="003153EF"/>
    <w:rsid w:val="003233F9"/>
    <w:rsid w:val="00327B10"/>
    <w:rsid w:val="0033667A"/>
    <w:rsid w:val="00346EC4"/>
    <w:rsid w:val="00351FA1"/>
    <w:rsid w:val="00366355"/>
    <w:rsid w:val="003665D7"/>
    <w:rsid w:val="003927B9"/>
    <w:rsid w:val="003A4BCC"/>
    <w:rsid w:val="003A7329"/>
    <w:rsid w:val="003C03F0"/>
    <w:rsid w:val="003C0F91"/>
    <w:rsid w:val="003C14B6"/>
    <w:rsid w:val="003D12B7"/>
    <w:rsid w:val="003D1361"/>
    <w:rsid w:val="003F0FA3"/>
    <w:rsid w:val="003F15A0"/>
    <w:rsid w:val="003F2728"/>
    <w:rsid w:val="003F340C"/>
    <w:rsid w:val="0041505C"/>
    <w:rsid w:val="00442446"/>
    <w:rsid w:val="004632C9"/>
    <w:rsid w:val="00470B79"/>
    <w:rsid w:val="004A08A0"/>
    <w:rsid w:val="004A5C81"/>
    <w:rsid w:val="004A7B6F"/>
    <w:rsid w:val="004B4111"/>
    <w:rsid w:val="004B6EC6"/>
    <w:rsid w:val="0050180F"/>
    <w:rsid w:val="00514750"/>
    <w:rsid w:val="005441F0"/>
    <w:rsid w:val="005514E5"/>
    <w:rsid w:val="00574F84"/>
    <w:rsid w:val="00577BF1"/>
    <w:rsid w:val="00581B91"/>
    <w:rsid w:val="00582336"/>
    <w:rsid w:val="0058733D"/>
    <w:rsid w:val="005935A6"/>
    <w:rsid w:val="005A233D"/>
    <w:rsid w:val="005A2815"/>
    <w:rsid w:val="005C1196"/>
    <w:rsid w:val="005C4EF6"/>
    <w:rsid w:val="005D7207"/>
    <w:rsid w:val="005E2534"/>
    <w:rsid w:val="005F17A8"/>
    <w:rsid w:val="005F7303"/>
    <w:rsid w:val="00602791"/>
    <w:rsid w:val="00614AC2"/>
    <w:rsid w:val="00624BA5"/>
    <w:rsid w:val="00625783"/>
    <w:rsid w:val="0063776A"/>
    <w:rsid w:val="00642C5B"/>
    <w:rsid w:val="00656A9A"/>
    <w:rsid w:val="00660542"/>
    <w:rsid w:val="00662A3B"/>
    <w:rsid w:val="0066655E"/>
    <w:rsid w:val="00672796"/>
    <w:rsid w:val="006A0FD6"/>
    <w:rsid w:val="006D4FBE"/>
    <w:rsid w:val="006E4810"/>
    <w:rsid w:val="006F1F23"/>
    <w:rsid w:val="006F5420"/>
    <w:rsid w:val="0070007B"/>
    <w:rsid w:val="00702B2C"/>
    <w:rsid w:val="00705FF1"/>
    <w:rsid w:val="00720A44"/>
    <w:rsid w:val="007257C1"/>
    <w:rsid w:val="00754B2D"/>
    <w:rsid w:val="00754FF9"/>
    <w:rsid w:val="007666D3"/>
    <w:rsid w:val="00766EC3"/>
    <w:rsid w:val="00780A34"/>
    <w:rsid w:val="00780FEE"/>
    <w:rsid w:val="007C306E"/>
    <w:rsid w:val="007C30F1"/>
    <w:rsid w:val="007C5447"/>
    <w:rsid w:val="007D6B55"/>
    <w:rsid w:val="007E2F4D"/>
    <w:rsid w:val="008005BE"/>
    <w:rsid w:val="00800BF5"/>
    <w:rsid w:val="0080243F"/>
    <w:rsid w:val="00837147"/>
    <w:rsid w:val="00837E18"/>
    <w:rsid w:val="00874C35"/>
    <w:rsid w:val="00893634"/>
    <w:rsid w:val="008A046F"/>
    <w:rsid w:val="008A6091"/>
    <w:rsid w:val="008A632F"/>
    <w:rsid w:val="008A7899"/>
    <w:rsid w:val="008B62E2"/>
    <w:rsid w:val="008C2AC7"/>
    <w:rsid w:val="008C5AE4"/>
    <w:rsid w:val="008D1F89"/>
    <w:rsid w:val="008E4CFF"/>
    <w:rsid w:val="008E5D91"/>
    <w:rsid w:val="008F3EED"/>
    <w:rsid w:val="00900E78"/>
    <w:rsid w:val="0090238B"/>
    <w:rsid w:val="00915D21"/>
    <w:rsid w:val="0091646E"/>
    <w:rsid w:val="0092157A"/>
    <w:rsid w:val="0092314A"/>
    <w:rsid w:val="009350BB"/>
    <w:rsid w:val="00941CAA"/>
    <w:rsid w:val="00947025"/>
    <w:rsid w:val="009533DB"/>
    <w:rsid w:val="009561A5"/>
    <w:rsid w:val="00960A93"/>
    <w:rsid w:val="009847E8"/>
    <w:rsid w:val="0098587B"/>
    <w:rsid w:val="009924D8"/>
    <w:rsid w:val="0099255A"/>
    <w:rsid w:val="009B5888"/>
    <w:rsid w:val="009C0079"/>
    <w:rsid w:val="009C3D2A"/>
    <w:rsid w:val="009C5BDE"/>
    <w:rsid w:val="009D4F31"/>
    <w:rsid w:val="009D5F81"/>
    <w:rsid w:val="009E64B4"/>
    <w:rsid w:val="00A021E2"/>
    <w:rsid w:val="00A05415"/>
    <w:rsid w:val="00A05E19"/>
    <w:rsid w:val="00A3796C"/>
    <w:rsid w:val="00A551BF"/>
    <w:rsid w:val="00A62109"/>
    <w:rsid w:val="00A621A5"/>
    <w:rsid w:val="00A868E6"/>
    <w:rsid w:val="00AA0500"/>
    <w:rsid w:val="00AA4467"/>
    <w:rsid w:val="00AC6BD0"/>
    <w:rsid w:val="00AD0AB2"/>
    <w:rsid w:val="00AF000A"/>
    <w:rsid w:val="00B04DA6"/>
    <w:rsid w:val="00B14548"/>
    <w:rsid w:val="00B31A6C"/>
    <w:rsid w:val="00B40AF9"/>
    <w:rsid w:val="00B415CE"/>
    <w:rsid w:val="00B52136"/>
    <w:rsid w:val="00B60943"/>
    <w:rsid w:val="00B642D0"/>
    <w:rsid w:val="00B66933"/>
    <w:rsid w:val="00B93E11"/>
    <w:rsid w:val="00BB0B89"/>
    <w:rsid w:val="00BB3D3E"/>
    <w:rsid w:val="00BB6CAB"/>
    <w:rsid w:val="00BD0B04"/>
    <w:rsid w:val="00BD5DE4"/>
    <w:rsid w:val="00BF4DF2"/>
    <w:rsid w:val="00C028DF"/>
    <w:rsid w:val="00C178A8"/>
    <w:rsid w:val="00C22270"/>
    <w:rsid w:val="00C2578A"/>
    <w:rsid w:val="00C41A7A"/>
    <w:rsid w:val="00C47752"/>
    <w:rsid w:val="00C5779F"/>
    <w:rsid w:val="00C60437"/>
    <w:rsid w:val="00C869F7"/>
    <w:rsid w:val="00C9292C"/>
    <w:rsid w:val="00CA0C73"/>
    <w:rsid w:val="00CA261A"/>
    <w:rsid w:val="00CB7437"/>
    <w:rsid w:val="00CB7618"/>
    <w:rsid w:val="00CC09AB"/>
    <w:rsid w:val="00CE08D0"/>
    <w:rsid w:val="00CF6651"/>
    <w:rsid w:val="00D01E59"/>
    <w:rsid w:val="00D04A37"/>
    <w:rsid w:val="00D04D93"/>
    <w:rsid w:val="00D1223E"/>
    <w:rsid w:val="00D13A03"/>
    <w:rsid w:val="00D227CD"/>
    <w:rsid w:val="00D23616"/>
    <w:rsid w:val="00D26A5D"/>
    <w:rsid w:val="00D30A7C"/>
    <w:rsid w:val="00D327CD"/>
    <w:rsid w:val="00D43421"/>
    <w:rsid w:val="00D65956"/>
    <w:rsid w:val="00D74442"/>
    <w:rsid w:val="00D8224A"/>
    <w:rsid w:val="00D85FE4"/>
    <w:rsid w:val="00D8780C"/>
    <w:rsid w:val="00D97A91"/>
    <w:rsid w:val="00DB09BC"/>
    <w:rsid w:val="00DB5299"/>
    <w:rsid w:val="00DB661F"/>
    <w:rsid w:val="00DB72A8"/>
    <w:rsid w:val="00DC1D49"/>
    <w:rsid w:val="00DD022B"/>
    <w:rsid w:val="00DE4D63"/>
    <w:rsid w:val="00DE7DB2"/>
    <w:rsid w:val="00E05824"/>
    <w:rsid w:val="00E1194A"/>
    <w:rsid w:val="00E13DAF"/>
    <w:rsid w:val="00E175FE"/>
    <w:rsid w:val="00E21A5B"/>
    <w:rsid w:val="00E26458"/>
    <w:rsid w:val="00E321A6"/>
    <w:rsid w:val="00E367D6"/>
    <w:rsid w:val="00E36ADD"/>
    <w:rsid w:val="00E6554F"/>
    <w:rsid w:val="00E7226F"/>
    <w:rsid w:val="00EB291B"/>
    <w:rsid w:val="00EB5CFA"/>
    <w:rsid w:val="00EB611D"/>
    <w:rsid w:val="00EC4FBA"/>
    <w:rsid w:val="00ED046D"/>
    <w:rsid w:val="00ED762A"/>
    <w:rsid w:val="00EE63FA"/>
    <w:rsid w:val="00F0224A"/>
    <w:rsid w:val="00F052AA"/>
    <w:rsid w:val="00F10C42"/>
    <w:rsid w:val="00F2042C"/>
    <w:rsid w:val="00F217D7"/>
    <w:rsid w:val="00F21E67"/>
    <w:rsid w:val="00F405BF"/>
    <w:rsid w:val="00F43090"/>
    <w:rsid w:val="00F527F6"/>
    <w:rsid w:val="00F845FD"/>
    <w:rsid w:val="00F90DCC"/>
    <w:rsid w:val="00F954F5"/>
    <w:rsid w:val="00F977BF"/>
    <w:rsid w:val="00FA65C3"/>
    <w:rsid w:val="00FB2AFA"/>
    <w:rsid w:val="00FC2392"/>
    <w:rsid w:val="00FC255B"/>
    <w:rsid w:val="00FD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A44"/>
    <w:pPr>
      <w:ind w:left="720"/>
      <w:contextualSpacing/>
    </w:pPr>
  </w:style>
  <w:style w:type="paragraph" w:styleId="a4">
    <w:name w:val="header"/>
    <w:basedOn w:val="a"/>
    <w:link w:val="a5"/>
    <w:uiPriority w:val="99"/>
    <w:unhideWhenUsed/>
    <w:rsid w:val="006A0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0FD6"/>
  </w:style>
  <w:style w:type="paragraph" w:styleId="a6">
    <w:name w:val="footer"/>
    <w:basedOn w:val="a"/>
    <w:link w:val="a7"/>
    <w:uiPriority w:val="99"/>
    <w:unhideWhenUsed/>
    <w:rsid w:val="006A0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0FD6"/>
  </w:style>
  <w:style w:type="paragraph" w:styleId="a8">
    <w:name w:val="Balloon Text"/>
    <w:basedOn w:val="a"/>
    <w:link w:val="a9"/>
    <w:uiPriority w:val="99"/>
    <w:semiHidden/>
    <w:unhideWhenUsed/>
    <w:rsid w:val="006F1F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F23"/>
    <w:rPr>
      <w:rFonts w:ascii="Tahoma" w:hAnsi="Tahoma" w:cs="Tahoma"/>
      <w:sz w:val="16"/>
      <w:szCs w:val="16"/>
    </w:rPr>
  </w:style>
  <w:style w:type="table" w:styleId="aa">
    <w:name w:val="Table Grid"/>
    <w:basedOn w:val="a1"/>
    <w:uiPriority w:val="59"/>
    <w:rsid w:val="00B4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A44"/>
    <w:pPr>
      <w:ind w:left="720"/>
      <w:contextualSpacing/>
    </w:pPr>
  </w:style>
  <w:style w:type="paragraph" w:styleId="a4">
    <w:name w:val="header"/>
    <w:basedOn w:val="a"/>
    <w:link w:val="a5"/>
    <w:uiPriority w:val="99"/>
    <w:unhideWhenUsed/>
    <w:rsid w:val="006A0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0FD6"/>
  </w:style>
  <w:style w:type="paragraph" w:styleId="a6">
    <w:name w:val="footer"/>
    <w:basedOn w:val="a"/>
    <w:link w:val="a7"/>
    <w:uiPriority w:val="99"/>
    <w:unhideWhenUsed/>
    <w:rsid w:val="006A0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0FD6"/>
  </w:style>
  <w:style w:type="paragraph" w:styleId="a8">
    <w:name w:val="Balloon Text"/>
    <w:basedOn w:val="a"/>
    <w:link w:val="a9"/>
    <w:uiPriority w:val="99"/>
    <w:semiHidden/>
    <w:unhideWhenUsed/>
    <w:rsid w:val="006F1F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F23"/>
    <w:rPr>
      <w:rFonts w:ascii="Tahoma" w:hAnsi="Tahoma" w:cs="Tahoma"/>
      <w:sz w:val="16"/>
      <w:szCs w:val="16"/>
    </w:rPr>
  </w:style>
  <w:style w:type="table" w:styleId="aa">
    <w:name w:val="Table Grid"/>
    <w:basedOn w:val="a1"/>
    <w:uiPriority w:val="59"/>
    <w:rsid w:val="00B4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632E-5D37-4A46-A2B0-750EF52A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2888</TotalTime>
  <Pages>1</Pages>
  <Words>9529</Words>
  <Characters>54318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189</cp:revision>
  <cp:lastPrinted>2023-07-04T01:49:00Z</cp:lastPrinted>
  <dcterms:created xsi:type="dcterms:W3CDTF">2023-01-19T07:41:00Z</dcterms:created>
  <dcterms:modified xsi:type="dcterms:W3CDTF">2023-07-05T09:16:00Z</dcterms:modified>
</cp:coreProperties>
</file>