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8B9" w:rsidRPr="008B2DE6" w:rsidRDefault="00085D54" w:rsidP="00ED18B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2DE6"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  <w:r w:rsidR="008B2DE6" w:rsidRPr="008B2DE6">
        <w:rPr>
          <w:rFonts w:ascii="Times New Roman" w:hAnsi="Times New Roman" w:cs="Times New Roman"/>
          <w:b/>
          <w:sz w:val="26"/>
          <w:szCs w:val="26"/>
        </w:rPr>
        <w:t>КАЛМАНСКОГО</w:t>
      </w:r>
      <w:r w:rsidRPr="008B2DE6">
        <w:rPr>
          <w:rFonts w:ascii="Times New Roman" w:hAnsi="Times New Roman" w:cs="Times New Roman"/>
          <w:b/>
          <w:sz w:val="26"/>
          <w:szCs w:val="26"/>
        </w:rPr>
        <w:t xml:space="preserve">РАЙОНА </w:t>
      </w:r>
    </w:p>
    <w:p w:rsidR="00085D54" w:rsidRPr="008B2DE6" w:rsidRDefault="00085D54" w:rsidP="00ED18B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2DE6">
        <w:rPr>
          <w:rFonts w:ascii="Times New Roman" w:hAnsi="Times New Roman" w:cs="Times New Roman"/>
          <w:b/>
          <w:sz w:val="26"/>
          <w:szCs w:val="26"/>
        </w:rPr>
        <w:t>АЛТАЙСКОГО КРАЯ</w:t>
      </w:r>
    </w:p>
    <w:p w:rsidR="00ED18B9" w:rsidRDefault="00ED18B9" w:rsidP="00ED18B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85D54" w:rsidRPr="008B2DE6" w:rsidRDefault="00085D54" w:rsidP="00ED18B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B2DE6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085D54" w:rsidRPr="008B2DE6" w:rsidRDefault="00085D54" w:rsidP="00ED18B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085D54" w:rsidRPr="00ED18B9" w:rsidRDefault="00085D54" w:rsidP="00ED1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D54" w:rsidRPr="008B2DE6" w:rsidRDefault="008B2DE6" w:rsidP="00ED18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4F8C">
        <w:rPr>
          <w:rFonts w:ascii="Times New Roman" w:hAnsi="Times New Roman" w:cs="Times New Roman"/>
          <w:sz w:val="28"/>
          <w:szCs w:val="28"/>
        </w:rPr>
        <w:t xml:space="preserve">30 декабря </w:t>
      </w:r>
      <w:r>
        <w:rPr>
          <w:rFonts w:ascii="Times New Roman" w:hAnsi="Times New Roman" w:cs="Times New Roman"/>
          <w:sz w:val="28"/>
          <w:szCs w:val="28"/>
        </w:rPr>
        <w:t xml:space="preserve"> 2011 год</w:t>
      </w:r>
      <w:r w:rsidR="00660C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5D54" w:rsidRPr="00ED18B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4F8C">
        <w:rPr>
          <w:rFonts w:ascii="Times New Roman" w:hAnsi="Times New Roman" w:cs="Times New Roman"/>
          <w:sz w:val="28"/>
          <w:szCs w:val="28"/>
        </w:rPr>
        <w:t>1020</w:t>
      </w:r>
      <w:r w:rsidR="00085D54" w:rsidRPr="00ED18B9">
        <w:rPr>
          <w:rFonts w:ascii="Times New Roman" w:hAnsi="Times New Roman" w:cs="Times New Roman"/>
          <w:sz w:val="28"/>
          <w:szCs w:val="28"/>
        </w:rPr>
        <w:tab/>
      </w:r>
      <w:r w:rsidR="00ED18B9" w:rsidRPr="008B2DE6">
        <w:rPr>
          <w:rFonts w:ascii="Times New Roman" w:hAnsi="Times New Roman" w:cs="Times New Roman"/>
          <w:sz w:val="20"/>
          <w:szCs w:val="20"/>
        </w:rPr>
        <w:t xml:space="preserve">  </w:t>
      </w:r>
      <w:r w:rsidRPr="008B2DE6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8B2DE6">
        <w:rPr>
          <w:rFonts w:ascii="Times New Roman" w:hAnsi="Times New Roman" w:cs="Times New Roman"/>
          <w:sz w:val="20"/>
          <w:szCs w:val="20"/>
        </w:rPr>
        <w:t xml:space="preserve">        </w:t>
      </w:r>
      <w:r w:rsidR="00ED18B9" w:rsidRPr="008B2DE6">
        <w:rPr>
          <w:rFonts w:ascii="Times New Roman" w:hAnsi="Times New Roman" w:cs="Times New Roman"/>
          <w:sz w:val="20"/>
          <w:szCs w:val="20"/>
        </w:rPr>
        <w:t xml:space="preserve">        </w:t>
      </w:r>
      <w:r w:rsidRPr="008B2DE6">
        <w:rPr>
          <w:rFonts w:ascii="Times New Roman" w:hAnsi="Times New Roman" w:cs="Times New Roman"/>
          <w:sz w:val="20"/>
          <w:szCs w:val="20"/>
        </w:rPr>
        <w:t xml:space="preserve">                с. Калманка</w:t>
      </w:r>
    </w:p>
    <w:p w:rsidR="008B2DE6" w:rsidRPr="00ED18B9" w:rsidRDefault="008B2DE6" w:rsidP="00ED1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18B9" w:rsidRDefault="00085D54" w:rsidP="00ED1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8B9">
        <w:rPr>
          <w:rFonts w:ascii="Times New Roman" w:hAnsi="Times New Roman" w:cs="Times New Roman"/>
          <w:sz w:val="28"/>
          <w:szCs w:val="28"/>
        </w:rPr>
        <w:t xml:space="preserve">Об утверждении Положений </w:t>
      </w:r>
    </w:p>
    <w:p w:rsidR="00ED18B9" w:rsidRDefault="00085D54" w:rsidP="00ED1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8B9">
        <w:rPr>
          <w:rFonts w:ascii="Times New Roman" w:hAnsi="Times New Roman" w:cs="Times New Roman"/>
          <w:sz w:val="28"/>
          <w:szCs w:val="28"/>
        </w:rPr>
        <w:t xml:space="preserve">об  осуществлении администрацией </w:t>
      </w:r>
    </w:p>
    <w:p w:rsidR="00ED18B9" w:rsidRDefault="008B2DE6" w:rsidP="00ED1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5D54" w:rsidRPr="00ED18B9">
        <w:rPr>
          <w:rFonts w:ascii="Times New Roman" w:hAnsi="Times New Roman" w:cs="Times New Roman"/>
          <w:sz w:val="28"/>
          <w:szCs w:val="28"/>
        </w:rPr>
        <w:t xml:space="preserve">района функций и полномочий </w:t>
      </w:r>
    </w:p>
    <w:p w:rsidR="00085D54" w:rsidRPr="00ED18B9" w:rsidRDefault="00085D54" w:rsidP="00ED1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8B9">
        <w:rPr>
          <w:rFonts w:ascii="Times New Roman" w:hAnsi="Times New Roman" w:cs="Times New Roman"/>
          <w:sz w:val="28"/>
          <w:szCs w:val="28"/>
        </w:rPr>
        <w:t>учредителя муниципального учреждения</w:t>
      </w:r>
      <w:r w:rsidRPr="00ED18B9">
        <w:rPr>
          <w:rFonts w:ascii="Times New Roman" w:hAnsi="Times New Roman" w:cs="Times New Roman"/>
          <w:sz w:val="28"/>
          <w:szCs w:val="28"/>
        </w:rPr>
        <w:tab/>
      </w:r>
      <w:r w:rsidRPr="00ED18B9">
        <w:rPr>
          <w:rFonts w:ascii="Times New Roman" w:hAnsi="Times New Roman" w:cs="Times New Roman"/>
          <w:sz w:val="28"/>
          <w:szCs w:val="28"/>
        </w:rPr>
        <w:tab/>
      </w:r>
    </w:p>
    <w:p w:rsidR="00085D54" w:rsidRPr="00ED18B9" w:rsidRDefault="00085D54" w:rsidP="00ED1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8B9">
        <w:rPr>
          <w:rFonts w:ascii="Times New Roman" w:hAnsi="Times New Roman" w:cs="Times New Roman"/>
          <w:sz w:val="28"/>
          <w:szCs w:val="28"/>
        </w:rPr>
        <w:tab/>
      </w:r>
    </w:p>
    <w:p w:rsidR="00085D54" w:rsidRPr="00ED18B9" w:rsidRDefault="00085D54" w:rsidP="00ED1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8B9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кодексом Российской Федерации, Федеральным законом от 12.01.1996 № 7-ФЗ "О некоммерческих организациях", Федеральным законом от 03.11.2006 № 174-ФЗ "Об автономных учреждениях", Федеральным законом от 06.10.2003 № 131-ФЗ "Об общих принципах организации  местного самоуправления в Российской Федерации, </w:t>
      </w:r>
      <w:proofErr w:type="gramStart"/>
      <w:r w:rsidRPr="00ED18B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D18B9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085D54" w:rsidRPr="00ED18B9" w:rsidRDefault="00085D54" w:rsidP="00ED1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8B9">
        <w:rPr>
          <w:rFonts w:ascii="Times New Roman" w:hAnsi="Times New Roman" w:cs="Times New Roman"/>
          <w:sz w:val="28"/>
          <w:szCs w:val="28"/>
        </w:rPr>
        <w:t>1. Утвердить прилагаемые:</w:t>
      </w:r>
    </w:p>
    <w:p w:rsidR="00085D54" w:rsidRPr="00ED18B9" w:rsidRDefault="00085D54" w:rsidP="00ED1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8B9">
        <w:rPr>
          <w:rFonts w:ascii="Times New Roman" w:hAnsi="Times New Roman" w:cs="Times New Roman"/>
          <w:sz w:val="28"/>
          <w:szCs w:val="28"/>
        </w:rPr>
        <w:t xml:space="preserve">Положение об осуществлении администрацией </w:t>
      </w:r>
      <w:proofErr w:type="spellStart"/>
      <w:r w:rsidR="008B2DE6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8B2DE6">
        <w:rPr>
          <w:rFonts w:ascii="Times New Roman" w:hAnsi="Times New Roman" w:cs="Times New Roman"/>
          <w:sz w:val="28"/>
          <w:szCs w:val="28"/>
        </w:rPr>
        <w:t xml:space="preserve"> </w:t>
      </w:r>
      <w:r w:rsidRPr="00ED18B9">
        <w:rPr>
          <w:rFonts w:ascii="Times New Roman" w:hAnsi="Times New Roman" w:cs="Times New Roman"/>
          <w:sz w:val="28"/>
          <w:szCs w:val="28"/>
        </w:rPr>
        <w:t>района функций и полномочий учредителя муниципального бюджетного учреждения</w:t>
      </w:r>
      <w:r w:rsidR="00660CD7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ED18B9">
        <w:rPr>
          <w:rFonts w:ascii="Times New Roman" w:hAnsi="Times New Roman" w:cs="Times New Roman"/>
          <w:sz w:val="28"/>
          <w:szCs w:val="28"/>
        </w:rPr>
        <w:t>;</w:t>
      </w:r>
    </w:p>
    <w:p w:rsidR="00085D54" w:rsidRPr="00ED18B9" w:rsidRDefault="00085D54" w:rsidP="00ED1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8B9">
        <w:rPr>
          <w:rFonts w:ascii="Times New Roman" w:hAnsi="Times New Roman" w:cs="Times New Roman"/>
          <w:sz w:val="28"/>
          <w:szCs w:val="28"/>
        </w:rPr>
        <w:t xml:space="preserve">Положение об осуществлении администрацией </w:t>
      </w:r>
      <w:proofErr w:type="spellStart"/>
      <w:r w:rsidR="008B2DE6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8B2DE6">
        <w:rPr>
          <w:rFonts w:ascii="Times New Roman" w:hAnsi="Times New Roman" w:cs="Times New Roman"/>
          <w:sz w:val="28"/>
          <w:szCs w:val="28"/>
        </w:rPr>
        <w:t xml:space="preserve"> </w:t>
      </w:r>
      <w:r w:rsidRPr="00ED18B9">
        <w:rPr>
          <w:rFonts w:ascii="Times New Roman" w:hAnsi="Times New Roman" w:cs="Times New Roman"/>
          <w:sz w:val="28"/>
          <w:szCs w:val="28"/>
        </w:rPr>
        <w:t>района функций и полномочий учредителя муниципального казенного учреждения</w:t>
      </w:r>
      <w:r w:rsidR="00660CD7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Pr="00ED18B9">
        <w:rPr>
          <w:rFonts w:ascii="Times New Roman" w:hAnsi="Times New Roman" w:cs="Times New Roman"/>
          <w:sz w:val="28"/>
          <w:szCs w:val="28"/>
        </w:rPr>
        <w:t>;</w:t>
      </w:r>
    </w:p>
    <w:p w:rsidR="00085D54" w:rsidRPr="00ED18B9" w:rsidRDefault="00085D54" w:rsidP="00ED1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8B9">
        <w:rPr>
          <w:rFonts w:ascii="Times New Roman" w:hAnsi="Times New Roman" w:cs="Times New Roman"/>
          <w:sz w:val="28"/>
          <w:szCs w:val="28"/>
        </w:rPr>
        <w:t xml:space="preserve">Положение об осуществлении администрацией </w:t>
      </w:r>
      <w:proofErr w:type="spellStart"/>
      <w:r w:rsidR="008B2DE6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8B2DE6">
        <w:rPr>
          <w:rFonts w:ascii="Times New Roman" w:hAnsi="Times New Roman" w:cs="Times New Roman"/>
          <w:sz w:val="28"/>
          <w:szCs w:val="28"/>
        </w:rPr>
        <w:t xml:space="preserve"> </w:t>
      </w:r>
      <w:r w:rsidRPr="00ED18B9">
        <w:rPr>
          <w:rFonts w:ascii="Times New Roman" w:hAnsi="Times New Roman" w:cs="Times New Roman"/>
          <w:sz w:val="28"/>
          <w:szCs w:val="28"/>
        </w:rPr>
        <w:t>района функций и полномочий учредителя муниципального автономного учреждения</w:t>
      </w:r>
      <w:r w:rsidR="00660CD7">
        <w:rPr>
          <w:rFonts w:ascii="Times New Roman" w:hAnsi="Times New Roman" w:cs="Times New Roman"/>
          <w:sz w:val="28"/>
          <w:szCs w:val="28"/>
        </w:rPr>
        <w:t xml:space="preserve"> (Приложение 3)</w:t>
      </w:r>
      <w:r w:rsidRPr="00ED18B9">
        <w:rPr>
          <w:rFonts w:ascii="Times New Roman" w:hAnsi="Times New Roman" w:cs="Times New Roman"/>
          <w:sz w:val="28"/>
          <w:szCs w:val="28"/>
        </w:rPr>
        <w:t>.</w:t>
      </w:r>
    </w:p>
    <w:p w:rsidR="00085D54" w:rsidRPr="00ED18B9" w:rsidRDefault="00085D54" w:rsidP="00ED1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CD7">
        <w:rPr>
          <w:rFonts w:ascii="Times New Roman" w:hAnsi="Times New Roman" w:cs="Times New Roman"/>
          <w:sz w:val="28"/>
          <w:szCs w:val="28"/>
        </w:rPr>
        <w:t>2.</w:t>
      </w:r>
      <w:r w:rsidR="00660C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18B9">
        <w:rPr>
          <w:rFonts w:ascii="Times New Roman" w:hAnsi="Times New Roman" w:cs="Times New Roman"/>
          <w:sz w:val="28"/>
          <w:szCs w:val="28"/>
        </w:rPr>
        <w:t xml:space="preserve">Настоящее постановление разместить на официальном сайте администрации </w:t>
      </w:r>
      <w:proofErr w:type="spellStart"/>
      <w:r w:rsidR="008B2DE6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8B2DE6">
        <w:rPr>
          <w:rFonts w:ascii="Times New Roman" w:hAnsi="Times New Roman" w:cs="Times New Roman"/>
          <w:sz w:val="28"/>
          <w:szCs w:val="28"/>
        </w:rPr>
        <w:t xml:space="preserve"> </w:t>
      </w:r>
      <w:r w:rsidRPr="00ED18B9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8B2DE6">
        <w:rPr>
          <w:rFonts w:ascii="Times New Roman" w:hAnsi="Times New Roman" w:cs="Times New Roman"/>
          <w:sz w:val="28"/>
          <w:szCs w:val="28"/>
        </w:rPr>
        <w:t>в сети Интернет</w:t>
      </w:r>
      <w:r w:rsidRPr="00ED18B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85D54" w:rsidRPr="00ED18B9" w:rsidRDefault="00660CD7" w:rsidP="00ED1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85D54" w:rsidRPr="00ED18B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85D54" w:rsidRPr="00ED18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85D54" w:rsidRPr="00ED18B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="008B2DE6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8B2DE6">
        <w:rPr>
          <w:rFonts w:ascii="Times New Roman" w:hAnsi="Times New Roman" w:cs="Times New Roman"/>
          <w:sz w:val="28"/>
          <w:szCs w:val="28"/>
        </w:rPr>
        <w:t xml:space="preserve"> </w:t>
      </w:r>
      <w:r w:rsidR="00085D54" w:rsidRPr="00ED18B9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 w:rsidR="008B2DE6">
        <w:rPr>
          <w:rFonts w:ascii="Times New Roman" w:hAnsi="Times New Roman" w:cs="Times New Roman"/>
          <w:sz w:val="28"/>
          <w:szCs w:val="28"/>
        </w:rPr>
        <w:t>Бистерфельд</w:t>
      </w:r>
      <w:proofErr w:type="spellEnd"/>
      <w:r w:rsidR="008B2DE6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085D54" w:rsidRPr="00ED18B9" w:rsidRDefault="00085D54" w:rsidP="00ED1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D54" w:rsidRDefault="00085D54" w:rsidP="00ED1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415" w:rsidRDefault="00D72415" w:rsidP="00ED1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</w:t>
      </w:r>
      <w:r w:rsidR="00085D54" w:rsidRPr="00ED18B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85D54" w:rsidRPr="00ED18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5D54" w:rsidRPr="00ED18B9" w:rsidRDefault="00FB3F09" w:rsidP="00ED1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85D54" w:rsidRPr="00ED18B9">
        <w:rPr>
          <w:rFonts w:ascii="Times New Roman" w:hAnsi="Times New Roman" w:cs="Times New Roman"/>
          <w:sz w:val="28"/>
          <w:szCs w:val="28"/>
        </w:rPr>
        <w:t>дминистрации</w:t>
      </w:r>
      <w:r w:rsidR="00D72415">
        <w:rPr>
          <w:rFonts w:ascii="Times New Roman" w:hAnsi="Times New Roman" w:cs="Times New Roman"/>
          <w:sz w:val="28"/>
          <w:szCs w:val="28"/>
        </w:rPr>
        <w:t xml:space="preserve"> </w:t>
      </w:r>
      <w:r w:rsidR="00085D54" w:rsidRPr="00ED18B9">
        <w:rPr>
          <w:rFonts w:ascii="Times New Roman" w:hAnsi="Times New Roman" w:cs="Times New Roman"/>
          <w:sz w:val="28"/>
          <w:szCs w:val="28"/>
        </w:rPr>
        <w:t>района                                                       А.</w:t>
      </w:r>
      <w:r w:rsidR="00D72415">
        <w:rPr>
          <w:rFonts w:ascii="Times New Roman" w:hAnsi="Times New Roman" w:cs="Times New Roman"/>
          <w:sz w:val="28"/>
          <w:szCs w:val="28"/>
        </w:rPr>
        <w:t>Б. Брагин</w:t>
      </w:r>
    </w:p>
    <w:p w:rsidR="00085D54" w:rsidRPr="00ED18B9" w:rsidRDefault="00085D54" w:rsidP="00ED1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2DE6" w:rsidRDefault="00085D54" w:rsidP="00ED1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8B9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8B2DE6" w:rsidRDefault="008B2DE6" w:rsidP="00ED1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2DE6" w:rsidRDefault="008B2DE6" w:rsidP="00ED1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2DE6" w:rsidRDefault="008B2DE6" w:rsidP="00ED1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2DE6" w:rsidRDefault="008B2DE6" w:rsidP="00ED1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CD7" w:rsidRDefault="00660CD7" w:rsidP="00ED1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60CD7" w:rsidTr="00660CD7">
        <w:tc>
          <w:tcPr>
            <w:tcW w:w="4785" w:type="dxa"/>
          </w:tcPr>
          <w:p w:rsidR="00660CD7" w:rsidRDefault="00660CD7" w:rsidP="00ED1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60CD7" w:rsidRPr="00ED18B9" w:rsidRDefault="00660CD7" w:rsidP="00660C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660CD7" w:rsidRPr="00ED18B9" w:rsidRDefault="00660CD7" w:rsidP="00660C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ED18B9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ED18B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660CD7" w:rsidRPr="00ED18B9" w:rsidRDefault="00660CD7" w:rsidP="00660C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18B9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660CD7" w:rsidRDefault="00044F8C" w:rsidP="00AB05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«30</w:t>
            </w:r>
            <w:r w:rsidR="00660CD7" w:rsidRPr="00ED18B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декабря </w:t>
            </w:r>
            <w:r w:rsidR="00660CD7" w:rsidRPr="00ED18B9">
              <w:rPr>
                <w:rFonts w:ascii="Times New Roman" w:hAnsi="Times New Roman" w:cs="Times New Roman"/>
                <w:sz w:val="28"/>
                <w:szCs w:val="28"/>
              </w:rPr>
              <w:t xml:space="preserve">2011 г. </w:t>
            </w:r>
            <w:r w:rsidR="00660CD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1020</w:t>
            </w:r>
            <w:r w:rsidR="00AB05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</w:tbl>
    <w:p w:rsidR="00085D54" w:rsidRPr="00ED18B9" w:rsidRDefault="00085D54" w:rsidP="008B2D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5D54" w:rsidRPr="00ED18B9" w:rsidRDefault="00085D54" w:rsidP="008B2D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5D54" w:rsidRPr="00ED18B9" w:rsidRDefault="00085D54" w:rsidP="008B2D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18B9">
        <w:rPr>
          <w:rFonts w:ascii="Times New Roman" w:hAnsi="Times New Roman" w:cs="Times New Roman"/>
          <w:sz w:val="28"/>
          <w:szCs w:val="28"/>
        </w:rPr>
        <w:t>ПОЛОЖЕНИЕ</w:t>
      </w:r>
    </w:p>
    <w:p w:rsidR="00085D54" w:rsidRPr="00ED18B9" w:rsidRDefault="00085D54" w:rsidP="008B2D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18B9">
        <w:rPr>
          <w:rFonts w:ascii="Times New Roman" w:hAnsi="Times New Roman" w:cs="Times New Roman"/>
          <w:sz w:val="28"/>
          <w:szCs w:val="28"/>
        </w:rPr>
        <w:t xml:space="preserve">ОБ ОСУЩЕСТВЛЕНИИ АДМИНИСТРАЦИЕЙ </w:t>
      </w:r>
      <w:r w:rsidR="008B2DE6">
        <w:rPr>
          <w:rFonts w:ascii="Times New Roman" w:hAnsi="Times New Roman" w:cs="Times New Roman"/>
          <w:sz w:val="28"/>
          <w:szCs w:val="28"/>
        </w:rPr>
        <w:t>КАЛМАНСКОГО</w:t>
      </w:r>
      <w:r w:rsidR="001550A6">
        <w:rPr>
          <w:rFonts w:ascii="Times New Roman" w:hAnsi="Times New Roman" w:cs="Times New Roman"/>
          <w:sz w:val="28"/>
          <w:szCs w:val="28"/>
        </w:rPr>
        <w:t xml:space="preserve"> </w:t>
      </w:r>
      <w:r w:rsidRPr="00ED18B9">
        <w:rPr>
          <w:rFonts w:ascii="Times New Roman" w:hAnsi="Times New Roman" w:cs="Times New Roman"/>
          <w:sz w:val="28"/>
          <w:szCs w:val="28"/>
        </w:rPr>
        <w:t>РАЙОНА ФУНКЦИЙ И ПОЛНОМОЧИЙ УЧРЕДИТЕЛЯ</w:t>
      </w:r>
    </w:p>
    <w:p w:rsidR="00085D54" w:rsidRPr="00ED18B9" w:rsidRDefault="00085D54" w:rsidP="008B2D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18B9">
        <w:rPr>
          <w:rFonts w:ascii="Times New Roman" w:hAnsi="Times New Roman" w:cs="Times New Roman"/>
          <w:sz w:val="28"/>
          <w:szCs w:val="28"/>
        </w:rPr>
        <w:t>МУНИЦИПАЛЬНОГО БЮДЖЕТНОГО УЧРЕЖДЕНИЯ</w:t>
      </w:r>
    </w:p>
    <w:p w:rsidR="00085D54" w:rsidRPr="00ED18B9" w:rsidRDefault="00085D54" w:rsidP="00ED1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D54" w:rsidRPr="00ED18B9" w:rsidRDefault="00085D54" w:rsidP="00ED1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8B9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осуществления администрацией </w:t>
      </w:r>
      <w:proofErr w:type="spellStart"/>
      <w:r w:rsidR="008B2DE6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1550A6">
        <w:rPr>
          <w:rFonts w:ascii="Times New Roman" w:hAnsi="Times New Roman" w:cs="Times New Roman"/>
          <w:sz w:val="28"/>
          <w:szCs w:val="28"/>
        </w:rPr>
        <w:t xml:space="preserve"> </w:t>
      </w:r>
      <w:r w:rsidRPr="00ED18B9">
        <w:rPr>
          <w:rFonts w:ascii="Times New Roman" w:hAnsi="Times New Roman" w:cs="Times New Roman"/>
          <w:sz w:val="28"/>
          <w:szCs w:val="28"/>
        </w:rPr>
        <w:t>района функций и полномочий учредителя муниципального бюджетного учреждения (далее администрация района).</w:t>
      </w:r>
    </w:p>
    <w:p w:rsidR="00085D54" w:rsidRPr="00ED18B9" w:rsidRDefault="00085D54" w:rsidP="00ED1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8B9">
        <w:rPr>
          <w:rFonts w:ascii="Times New Roman" w:hAnsi="Times New Roman" w:cs="Times New Roman"/>
          <w:sz w:val="28"/>
          <w:szCs w:val="28"/>
        </w:rPr>
        <w:t>2. Администрация района, в установленном порядке:</w:t>
      </w:r>
    </w:p>
    <w:p w:rsidR="00085D54" w:rsidRPr="00ED18B9" w:rsidRDefault="00085D54" w:rsidP="00ED1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8B9">
        <w:rPr>
          <w:rFonts w:ascii="Times New Roman" w:hAnsi="Times New Roman" w:cs="Times New Roman"/>
          <w:sz w:val="28"/>
          <w:szCs w:val="28"/>
        </w:rPr>
        <w:t>2.1. утверждает устав муниципального бюджетного учреждения, а также вносимые в него изменения.</w:t>
      </w:r>
    </w:p>
    <w:p w:rsidR="00085D54" w:rsidRPr="00ED18B9" w:rsidRDefault="00085D54" w:rsidP="00ED1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8B9">
        <w:rPr>
          <w:rFonts w:ascii="Times New Roman" w:hAnsi="Times New Roman" w:cs="Times New Roman"/>
          <w:sz w:val="28"/>
          <w:szCs w:val="28"/>
        </w:rPr>
        <w:t>2.2. выполняет функции и полномочия учредителя муниципального бюджетного учреждения при его создании, реорганизации, изменении типа и ликвидации;</w:t>
      </w:r>
    </w:p>
    <w:p w:rsidR="00085D54" w:rsidRPr="00ED18B9" w:rsidRDefault="00085D54" w:rsidP="00ED1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8B9">
        <w:rPr>
          <w:rFonts w:ascii="Times New Roman" w:hAnsi="Times New Roman" w:cs="Times New Roman"/>
          <w:sz w:val="28"/>
          <w:szCs w:val="28"/>
        </w:rPr>
        <w:t>2.3. назначает и освобождает от должности руководителя муниципального бюджетного учреждения;</w:t>
      </w:r>
    </w:p>
    <w:p w:rsidR="00085D54" w:rsidRPr="00ED18B9" w:rsidRDefault="00085D54" w:rsidP="00ED1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8B9">
        <w:rPr>
          <w:rFonts w:ascii="Times New Roman" w:hAnsi="Times New Roman" w:cs="Times New Roman"/>
          <w:sz w:val="28"/>
          <w:szCs w:val="28"/>
        </w:rPr>
        <w:t>2.4. заключает и прекращает трудовой договор с руководителем муниципального бюджетного учреждения;</w:t>
      </w:r>
    </w:p>
    <w:p w:rsidR="00085D54" w:rsidRPr="00ED18B9" w:rsidRDefault="00085D54" w:rsidP="00ED1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8B9">
        <w:rPr>
          <w:rFonts w:ascii="Times New Roman" w:hAnsi="Times New Roman" w:cs="Times New Roman"/>
          <w:sz w:val="28"/>
          <w:szCs w:val="28"/>
        </w:rPr>
        <w:t>2.5. формирует и утверждает муниципальное задание на оказание юридическим и физическим лицам (далее - "муниципальное задание") муниципальных услуг (выполнение работ) в соответствии с предусмотренными уставом муниципального бюджетного учреждения основными видами деятельности;</w:t>
      </w:r>
    </w:p>
    <w:p w:rsidR="00085D54" w:rsidRPr="00ED18B9" w:rsidRDefault="00085D54" w:rsidP="00ED1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8B9">
        <w:rPr>
          <w:rFonts w:ascii="Times New Roman" w:hAnsi="Times New Roman" w:cs="Times New Roman"/>
          <w:sz w:val="28"/>
          <w:szCs w:val="28"/>
        </w:rPr>
        <w:t>2.6. определяет перечень особо ценного движимого имущества, закрепленного за муниципальным бюджетным учреждением или приобретенного им за счет средств, выделенных учредителем на приобретение такого имущества (далее - "особо ценное движимое имущество");</w:t>
      </w:r>
    </w:p>
    <w:p w:rsidR="00085D54" w:rsidRPr="00ED18B9" w:rsidRDefault="00085D54" w:rsidP="00ED1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8B9">
        <w:rPr>
          <w:rFonts w:ascii="Times New Roman" w:hAnsi="Times New Roman" w:cs="Times New Roman"/>
          <w:sz w:val="28"/>
          <w:szCs w:val="28"/>
        </w:rPr>
        <w:t>2.7. закрепляет за муниципальным бюджетным учреждением недвижимое и особо ценное движимое имущество в порядке, определенном нормативными правовыми актами;</w:t>
      </w:r>
    </w:p>
    <w:p w:rsidR="00085D54" w:rsidRPr="00ED18B9" w:rsidRDefault="00085D54" w:rsidP="00ED1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8B9">
        <w:rPr>
          <w:rFonts w:ascii="Times New Roman" w:hAnsi="Times New Roman" w:cs="Times New Roman"/>
          <w:sz w:val="28"/>
          <w:szCs w:val="28"/>
        </w:rPr>
        <w:t>2.8. согласовывает совершение муниципальным бюджетным учреждением крупных сделок, соответствующих критериям, установленным в пункте 13 статьи 9.2 Федерального закона "О некоммерческих организациях";</w:t>
      </w:r>
    </w:p>
    <w:p w:rsidR="00085D54" w:rsidRPr="00ED18B9" w:rsidRDefault="00085D54" w:rsidP="00ED1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8B9">
        <w:rPr>
          <w:rFonts w:ascii="Times New Roman" w:hAnsi="Times New Roman" w:cs="Times New Roman"/>
          <w:sz w:val="28"/>
          <w:szCs w:val="28"/>
        </w:rPr>
        <w:t>2.9. принимает решения об одобрении сделок с участием муниципального бюджетного учреждения, в совершении которых имеется заинтересованность, определяемая в соответствии с критериями, установленными в статье 27 Федерального закона "О некоммерческих организациях";</w:t>
      </w:r>
    </w:p>
    <w:p w:rsidR="00085D54" w:rsidRPr="00ED18B9" w:rsidRDefault="00085D54" w:rsidP="00ED1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8B9">
        <w:rPr>
          <w:rFonts w:ascii="Times New Roman" w:hAnsi="Times New Roman" w:cs="Times New Roman"/>
          <w:sz w:val="28"/>
          <w:szCs w:val="28"/>
        </w:rPr>
        <w:lastRenderedPageBreak/>
        <w:t>2.10. устанавливает порядок определения платы для физических и юридических лиц за услуги (работы), относящиеся к основным видам деятельности муниципального бюджетного учреждения, оказываемые им сверх установленного муниципального задания, а также в пределах установленного муниципального задания в случаях, определенных федеральными законами;</w:t>
      </w:r>
    </w:p>
    <w:p w:rsidR="00085D54" w:rsidRPr="00ED18B9" w:rsidRDefault="00085D54" w:rsidP="00ED1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8B9">
        <w:rPr>
          <w:rFonts w:ascii="Times New Roman" w:hAnsi="Times New Roman" w:cs="Times New Roman"/>
          <w:sz w:val="28"/>
          <w:szCs w:val="28"/>
        </w:rPr>
        <w:t>2.11. определяет порядок составления и утверждения отчета о результатах деятельности муниципального бюджетного учреждения и об использовании закрепленного за ним муниципального имущества в соответствии с общими требованиями, установленными Министерством финансов Российской Федерации;</w:t>
      </w:r>
    </w:p>
    <w:p w:rsidR="00085D54" w:rsidRPr="00ED18B9" w:rsidRDefault="00085D54" w:rsidP="00ED1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8B9">
        <w:rPr>
          <w:rFonts w:ascii="Times New Roman" w:hAnsi="Times New Roman" w:cs="Times New Roman"/>
          <w:sz w:val="28"/>
          <w:szCs w:val="28"/>
        </w:rPr>
        <w:t>2.12. согласовывает распоряжение особо ценным движимым имуществом, закрепленным за муниципальным бюджетным учреждением либо приобретенным им за счет средств, выделенных учредителем на приобретение такого имущества;</w:t>
      </w:r>
    </w:p>
    <w:p w:rsidR="00085D54" w:rsidRPr="00ED18B9" w:rsidRDefault="00085D54" w:rsidP="00ED1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8B9">
        <w:rPr>
          <w:rFonts w:ascii="Times New Roman" w:hAnsi="Times New Roman" w:cs="Times New Roman"/>
          <w:sz w:val="28"/>
          <w:szCs w:val="28"/>
        </w:rPr>
        <w:t xml:space="preserve">2.13. согласовывает </w:t>
      </w:r>
      <w:r w:rsidR="001550A6">
        <w:rPr>
          <w:rFonts w:ascii="Times New Roman" w:hAnsi="Times New Roman" w:cs="Times New Roman"/>
          <w:sz w:val="28"/>
          <w:szCs w:val="28"/>
        </w:rPr>
        <w:t>п</w:t>
      </w:r>
      <w:r w:rsidRPr="00ED18B9">
        <w:rPr>
          <w:rFonts w:ascii="Times New Roman" w:hAnsi="Times New Roman" w:cs="Times New Roman"/>
          <w:sz w:val="28"/>
          <w:szCs w:val="28"/>
        </w:rPr>
        <w:t>раво на распоряжение недвижимым имуществом муниципального бюджетного учреждения, в том числе передачу его в аренду;</w:t>
      </w:r>
    </w:p>
    <w:p w:rsidR="00085D54" w:rsidRPr="00ED18B9" w:rsidRDefault="00085D54" w:rsidP="00ED1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18B9">
        <w:rPr>
          <w:rFonts w:ascii="Times New Roman" w:hAnsi="Times New Roman" w:cs="Times New Roman"/>
          <w:sz w:val="28"/>
          <w:szCs w:val="28"/>
        </w:rPr>
        <w:t>2.14. согласовывает внесение муниципальным бюджетным учреждением в случаях и порядке, которые предусмотрены федеральными законами, денежных средств (если иное не установлено условиями их предоставления), иного имущества, за исключением особо ценного движимого имущества, а также недвижимого имущества, в уставный (складочный) капитал хозяйственных обществ или передачу им такого имущества иным образом в качестве их учредителя или участника;</w:t>
      </w:r>
      <w:proofErr w:type="gramEnd"/>
    </w:p>
    <w:p w:rsidR="00085D54" w:rsidRPr="00ED18B9" w:rsidRDefault="00085D54" w:rsidP="00ED1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18B9">
        <w:rPr>
          <w:rFonts w:ascii="Times New Roman" w:hAnsi="Times New Roman" w:cs="Times New Roman"/>
          <w:sz w:val="28"/>
          <w:szCs w:val="28"/>
        </w:rPr>
        <w:t>2.15.  согласовывает в случаях, предусмотренных федеральными законами, передачу некоммерческим организациям в качестве их учредителя или участника денежных средств (если иное не установлено условиями их предоставления) и иного имущества, за исключением особо ценного движимого имущества, закрепленного за муниципальным бюджетным учреждением или приобретенного указанным учреждением за счет средств, выделенных ему собственником на приобретение такого имущества, а также недвижимого имущества;</w:t>
      </w:r>
      <w:proofErr w:type="gramEnd"/>
    </w:p>
    <w:p w:rsidR="00085D54" w:rsidRPr="00ED18B9" w:rsidRDefault="00085D54" w:rsidP="00ED1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8B9">
        <w:rPr>
          <w:rFonts w:ascii="Times New Roman" w:hAnsi="Times New Roman" w:cs="Times New Roman"/>
          <w:sz w:val="28"/>
          <w:szCs w:val="28"/>
        </w:rPr>
        <w:t>2.16. осуществляет финансовое обеспечение выполнения муниципального задания;</w:t>
      </w:r>
    </w:p>
    <w:p w:rsidR="00085D54" w:rsidRPr="00ED18B9" w:rsidRDefault="00085D54" w:rsidP="00ED1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8B9">
        <w:rPr>
          <w:rFonts w:ascii="Times New Roman" w:hAnsi="Times New Roman" w:cs="Times New Roman"/>
          <w:sz w:val="28"/>
          <w:szCs w:val="28"/>
        </w:rPr>
        <w:t>2.17. в соответствии с требованиями, установленными Министерством финансов Российской Федерации, определяет порядок составления и утверждения плана финансово-хозяйственной деятельности муниципального бюджетного учреждения;</w:t>
      </w:r>
    </w:p>
    <w:p w:rsidR="00085D54" w:rsidRPr="00ED18B9" w:rsidRDefault="00085D54" w:rsidP="00ED1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8B9">
        <w:rPr>
          <w:rFonts w:ascii="Times New Roman" w:hAnsi="Times New Roman" w:cs="Times New Roman"/>
          <w:sz w:val="28"/>
          <w:szCs w:val="28"/>
        </w:rPr>
        <w:t>2.18. определяет предельно допустимое значение просроченной кредиторской задолженности муниципального бюджетного учреждения, превышение которого в соответствии с Трудовым кодексом Российской Федерации влечет расторжение трудового договора с руководителем муниципального бюджетного учреждения по инициативе работодателя;</w:t>
      </w:r>
    </w:p>
    <w:p w:rsidR="00085D54" w:rsidRPr="00ED18B9" w:rsidRDefault="00085D54" w:rsidP="00ED1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8B9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AA1D83">
        <w:rPr>
          <w:rFonts w:ascii="Times New Roman" w:hAnsi="Times New Roman" w:cs="Times New Roman"/>
          <w:sz w:val="28"/>
          <w:szCs w:val="28"/>
        </w:rPr>
        <w:t>9</w:t>
      </w:r>
      <w:r w:rsidRPr="00ED18B9">
        <w:rPr>
          <w:rFonts w:ascii="Times New Roman" w:hAnsi="Times New Roman" w:cs="Times New Roman"/>
          <w:sz w:val="28"/>
          <w:szCs w:val="28"/>
        </w:rPr>
        <w:t xml:space="preserve">. в соответствии с законодательством Российской Федерации, Алтайского края и </w:t>
      </w:r>
      <w:r w:rsidR="001550A6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ED18B9">
        <w:rPr>
          <w:rFonts w:ascii="Times New Roman" w:hAnsi="Times New Roman" w:cs="Times New Roman"/>
          <w:sz w:val="28"/>
          <w:szCs w:val="28"/>
        </w:rPr>
        <w:t xml:space="preserve">правовыми актами </w:t>
      </w:r>
      <w:proofErr w:type="spellStart"/>
      <w:r w:rsidR="008B2DE6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1550A6">
        <w:rPr>
          <w:rFonts w:ascii="Times New Roman" w:hAnsi="Times New Roman" w:cs="Times New Roman"/>
          <w:sz w:val="28"/>
          <w:szCs w:val="28"/>
        </w:rPr>
        <w:t xml:space="preserve"> </w:t>
      </w:r>
      <w:r w:rsidRPr="00ED18B9">
        <w:rPr>
          <w:rFonts w:ascii="Times New Roman" w:hAnsi="Times New Roman" w:cs="Times New Roman"/>
          <w:sz w:val="28"/>
          <w:szCs w:val="28"/>
        </w:rPr>
        <w:t xml:space="preserve">района осуществляет </w:t>
      </w:r>
      <w:proofErr w:type="gramStart"/>
      <w:r w:rsidRPr="00ED18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D18B9">
        <w:rPr>
          <w:rFonts w:ascii="Times New Roman" w:hAnsi="Times New Roman" w:cs="Times New Roman"/>
          <w:sz w:val="28"/>
          <w:szCs w:val="28"/>
        </w:rPr>
        <w:t xml:space="preserve"> деятельностью муниципального бюджетного учреждения;</w:t>
      </w:r>
    </w:p>
    <w:p w:rsidR="00085D54" w:rsidRPr="00ED18B9" w:rsidRDefault="00085D54" w:rsidP="00ED1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8B9">
        <w:rPr>
          <w:rFonts w:ascii="Times New Roman" w:hAnsi="Times New Roman" w:cs="Times New Roman"/>
          <w:sz w:val="28"/>
          <w:szCs w:val="28"/>
        </w:rPr>
        <w:t>2.</w:t>
      </w:r>
      <w:r w:rsidR="00AA1D83">
        <w:rPr>
          <w:rFonts w:ascii="Times New Roman" w:hAnsi="Times New Roman" w:cs="Times New Roman"/>
          <w:sz w:val="28"/>
          <w:szCs w:val="28"/>
        </w:rPr>
        <w:t>20</w:t>
      </w:r>
      <w:r w:rsidRPr="00ED18B9">
        <w:rPr>
          <w:rFonts w:ascii="Times New Roman" w:hAnsi="Times New Roman" w:cs="Times New Roman"/>
          <w:sz w:val="28"/>
          <w:szCs w:val="28"/>
        </w:rPr>
        <w:t xml:space="preserve">. осуществляет иные функции и полномочия учредителя, установленные </w:t>
      </w:r>
      <w:r w:rsidR="001550A6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Pr="00ED18B9">
        <w:rPr>
          <w:rFonts w:ascii="Times New Roman" w:hAnsi="Times New Roman" w:cs="Times New Roman"/>
          <w:sz w:val="28"/>
          <w:szCs w:val="28"/>
        </w:rPr>
        <w:t xml:space="preserve">Российской Федерации, Алтайского края и </w:t>
      </w:r>
      <w:r w:rsidR="001550A6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1550A6" w:rsidRPr="00ED18B9">
        <w:rPr>
          <w:rFonts w:ascii="Times New Roman" w:hAnsi="Times New Roman" w:cs="Times New Roman"/>
          <w:sz w:val="28"/>
          <w:szCs w:val="28"/>
        </w:rPr>
        <w:t xml:space="preserve">правовыми актами </w:t>
      </w:r>
      <w:proofErr w:type="spellStart"/>
      <w:r w:rsidR="008B2DE6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1550A6">
        <w:rPr>
          <w:rFonts w:ascii="Times New Roman" w:hAnsi="Times New Roman" w:cs="Times New Roman"/>
          <w:sz w:val="28"/>
          <w:szCs w:val="28"/>
        </w:rPr>
        <w:t xml:space="preserve"> </w:t>
      </w:r>
      <w:r w:rsidRPr="00ED18B9">
        <w:rPr>
          <w:rFonts w:ascii="Times New Roman" w:hAnsi="Times New Roman" w:cs="Times New Roman"/>
          <w:sz w:val="28"/>
          <w:szCs w:val="28"/>
        </w:rPr>
        <w:t>района.</w:t>
      </w:r>
    </w:p>
    <w:p w:rsidR="00085D54" w:rsidRDefault="00085D54" w:rsidP="00ED1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0A6" w:rsidRDefault="001550A6" w:rsidP="00ED1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0A6" w:rsidRDefault="001550A6" w:rsidP="00ED1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0A6" w:rsidRDefault="001550A6" w:rsidP="00ED1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0A6" w:rsidRDefault="001550A6" w:rsidP="00ED1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0A6" w:rsidRDefault="001550A6" w:rsidP="00ED1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0A6" w:rsidRDefault="001550A6" w:rsidP="00ED1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0A6" w:rsidRDefault="001550A6" w:rsidP="00ED1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0A6" w:rsidRDefault="001550A6" w:rsidP="00ED1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0A6" w:rsidRDefault="001550A6" w:rsidP="00ED1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0A6" w:rsidRDefault="001550A6" w:rsidP="00ED1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0A6" w:rsidRDefault="001550A6" w:rsidP="00ED1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0A6" w:rsidRDefault="001550A6" w:rsidP="00ED1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0A6" w:rsidRDefault="001550A6" w:rsidP="00ED1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0A6" w:rsidRDefault="001550A6" w:rsidP="00ED1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0A6" w:rsidRDefault="001550A6" w:rsidP="00ED1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0A6" w:rsidRDefault="001550A6" w:rsidP="00ED1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0A6" w:rsidRDefault="001550A6" w:rsidP="00ED1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0A6" w:rsidRDefault="001550A6" w:rsidP="00ED1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0A6" w:rsidRDefault="001550A6" w:rsidP="00ED1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0A6" w:rsidRDefault="001550A6" w:rsidP="00ED1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0A6" w:rsidRDefault="001550A6" w:rsidP="00ED1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0A6" w:rsidRDefault="001550A6" w:rsidP="00ED1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0A6" w:rsidRDefault="001550A6" w:rsidP="00ED1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0A6" w:rsidRDefault="001550A6" w:rsidP="00ED1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0A6" w:rsidRDefault="001550A6" w:rsidP="00ED1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CD7" w:rsidRDefault="00660CD7" w:rsidP="00ED1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CD7" w:rsidRDefault="00660CD7" w:rsidP="00ED1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0A6" w:rsidRDefault="001550A6" w:rsidP="00ED1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0A6" w:rsidRDefault="001550A6" w:rsidP="00ED1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0A6" w:rsidRDefault="001550A6" w:rsidP="00ED1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0A6" w:rsidRDefault="001550A6" w:rsidP="00ED1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0A6" w:rsidRDefault="001550A6" w:rsidP="00ED1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0A6" w:rsidRDefault="001550A6" w:rsidP="00ED1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0A6" w:rsidRDefault="001550A6" w:rsidP="00ED1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0A6" w:rsidRDefault="001550A6" w:rsidP="00ED1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0A6" w:rsidRDefault="001550A6" w:rsidP="00ED1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0A6" w:rsidRDefault="001550A6" w:rsidP="00ED1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60CD7" w:rsidTr="00660CD7">
        <w:tc>
          <w:tcPr>
            <w:tcW w:w="4785" w:type="dxa"/>
          </w:tcPr>
          <w:p w:rsidR="00660CD7" w:rsidRDefault="00660CD7" w:rsidP="00155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60CD7" w:rsidRDefault="00660CD7" w:rsidP="00660C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2 </w:t>
            </w:r>
          </w:p>
          <w:p w:rsidR="00660CD7" w:rsidRPr="00ED18B9" w:rsidRDefault="00660CD7" w:rsidP="00660C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</w:t>
            </w:r>
            <w:r w:rsidRPr="00ED18B9">
              <w:rPr>
                <w:rFonts w:ascii="Times New Roman" w:hAnsi="Times New Roman" w:cs="Times New Roman"/>
                <w:sz w:val="28"/>
                <w:szCs w:val="28"/>
              </w:rPr>
              <w:t>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ED18B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18B9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660CD7" w:rsidRPr="00ED18B9" w:rsidRDefault="00660CD7" w:rsidP="00660C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8B9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044F8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ED18B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44F8C">
              <w:rPr>
                <w:rFonts w:ascii="Times New Roman" w:hAnsi="Times New Roman" w:cs="Times New Roman"/>
                <w:sz w:val="28"/>
                <w:szCs w:val="28"/>
              </w:rPr>
              <w:t xml:space="preserve"> декабря </w:t>
            </w:r>
            <w:r w:rsidRPr="00ED18B9">
              <w:rPr>
                <w:rFonts w:ascii="Times New Roman" w:hAnsi="Times New Roman" w:cs="Times New Roman"/>
                <w:sz w:val="28"/>
                <w:szCs w:val="28"/>
              </w:rPr>
              <w:t xml:space="preserve">2011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ED18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4F8C">
              <w:rPr>
                <w:rFonts w:ascii="Times New Roman" w:hAnsi="Times New Roman" w:cs="Times New Roman"/>
                <w:sz w:val="28"/>
                <w:szCs w:val="28"/>
              </w:rPr>
              <w:t>1020</w:t>
            </w:r>
          </w:p>
          <w:p w:rsidR="00660CD7" w:rsidRDefault="00660CD7" w:rsidP="00660C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5D54" w:rsidRPr="00ED18B9" w:rsidRDefault="00085D54" w:rsidP="00ED1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D54" w:rsidRPr="00ED18B9" w:rsidRDefault="00085D54" w:rsidP="001550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18B9">
        <w:rPr>
          <w:rFonts w:ascii="Times New Roman" w:hAnsi="Times New Roman" w:cs="Times New Roman"/>
          <w:sz w:val="28"/>
          <w:szCs w:val="28"/>
        </w:rPr>
        <w:t>ПОЛОЖЕНИЕ</w:t>
      </w:r>
    </w:p>
    <w:p w:rsidR="00085D54" w:rsidRPr="00ED18B9" w:rsidRDefault="00085D54" w:rsidP="001550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18B9">
        <w:rPr>
          <w:rFonts w:ascii="Times New Roman" w:hAnsi="Times New Roman" w:cs="Times New Roman"/>
          <w:sz w:val="28"/>
          <w:szCs w:val="28"/>
        </w:rPr>
        <w:t xml:space="preserve">ОБ ОСУЩЕСТВЛЕНИИ АДМИНИСТРАЦИЕЙ </w:t>
      </w:r>
      <w:r w:rsidR="008B2DE6">
        <w:rPr>
          <w:rFonts w:ascii="Times New Roman" w:hAnsi="Times New Roman" w:cs="Times New Roman"/>
          <w:sz w:val="28"/>
          <w:szCs w:val="28"/>
        </w:rPr>
        <w:t>КАЛМАНСКОГО</w:t>
      </w:r>
      <w:r w:rsidRPr="00ED18B9">
        <w:rPr>
          <w:rFonts w:ascii="Times New Roman" w:hAnsi="Times New Roman" w:cs="Times New Roman"/>
          <w:sz w:val="28"/>
          <w:szCs w:val="28"/>
        </w:rPr>
        <w:t>РАЙОНА ФУНКЦИЙ И ПОЛНОМОЧИЙ УЧРЕДИТЕЛЯ</w:t>
      </w:r>
    </w:p>
    <w:p w:rsidR="00085D54" w:rsidRPr="00ED18B9" w:rsidRDefault="00085D54" w:rsidP="001550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18B9">
        <w:rPr>
          <w:rFonts w:ascii="Times New Roman" w:hAnsi="Times New Roman" w:cs="Times New Roman"/>
          <w:sz w:val="28"/>
          <w:szCs w:val="28"/>
        </w:rPr>
        <w:t>МУНИЦИПАЛЬНОГО КАЗЕННОГО УЧРЕЖДЕНИЯ</w:t>
      </w:r>
    </w:p>
    <w:p w:rsidR="00085D54" w:rsidRPr="00ED18B9" w:rsidRDefault="00085D54" w:rsidP="00ED1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D54" w:rsidRPr="00ED18B9" w:rsidRDefault="00085D54" w:rsidP="00ED1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8B9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осуществления администрации </w:t>
      </w:r>
      <w:proofErr w:type="spellStart"/>
      <w:r w:rsidR="008B2DE6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1550A6">
        <w:rPr>
          <w:rFonts w:ascii="Times New Roman" w:hAnsi="Times New Roman" w:cs="Times New Roman"/>
          <w:sz w:val="28"/>
          <w:szCs w:val="28"/>
        </w:rPr>
        <w:t xml:space="preserve"> </w:t>
      </w:r>
      <w:r w:rsidRPr="00ED18B9">
        <w:rPr>
          <w:rFonts w:ascii="Times New Roman" w:hAnsi="Times New Roman" w:cs="Times New Roman"/>
          <w:sz w:val="28"/>
          <w:szCs w:val="28"/>
        </w:rPr>
        <w:t>района функций и полномочий учредителя муниципального казенного учреждения.</w:t>
      </w:r>
    </w:p>
    <w:p w:rsidR="00085D54" w:rsidRPr="00ED18B9" w:rsidRDefault="00085D54" w:rsidP="00ED1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8B9">
        <w:rPr>
          <w:rFonts w:ascii="Times New Roman" w:hAnsi="Times New Roman" w:cs="Times New Roman"/>
          <w:sz w:val="28"/>
          <w:szCs w:val="28"/>
        </w:rPr>
        <w:t xml:space="preserve">2. Администрация </w:t>
      </w:r>
      <w:proofErr w:type="spellStart"/>
      <w:r w:rsidR="008B2DE6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1550A6">
        <w:rPr>
          <w:rFonts w:ascii="Times New Roman" w:hAnsi="Times New Roman" w:cs="Times New Roman"/>
          <w:sz w:val="28"/>
          <w:szCs w:val="28"/>
        </w:rPr>
        <w:t xml:space="preserve"> </w:t>
      </w:r>
      <w:r w:rsidRPr="00ED18B9">
        <w:rPr>
          <w:rFonts w:ascii="Times New Roman" w:hAnsi="Times New Roman" w:cs="Times New Roman"/>
          <w:sz w:val="28"/>
          <w:szCs w:val="28"/>
        </w:rPr>
        <w:t>района, в установленном порядке:</w:t>
      </w:r>
    </w:p>
    <w:p w:rsidR="00085D54" w:rsidRPr="00ED18B9" w:rsidRDefault="00085D54" w:rsidP="00ED1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8B9">
        <w:rPr>
          <w:rFonts w:ascii="Times New Roman" w:hAnsi="Times New Roman" w:cs="Times New Roman"/>
          <w:sz w:val="28"/>
          <w:szCs w:val="28"/>
        </w:rPr>
        <w:t>2.1. утверждает устав муниципального казенного учреждения, а также вносимые в него изменения.</w:t>
      </w:r>
    </w:p>
    <w:p w:rsidR="00085D54" w:rsidRPr="00ED18B9" w:rsidRDefault="00085D54" w:rsidP="00ED1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8B9">
        <w:rPr>
          <w:rFonts w:ascii="Times New Roman" w:hAnsi="Times New Roman" w:cs="Times New Roman"/>
          <w:sz w:val="28"/>
          <w:szCs w:val="28"/>
        </w:rPr>
        <w:t>2.2. выполняет функции и полномочия учредителя муниципального казенного учреждения при его создании, реорганизации, изменении типа и ликвидации;</w:t>
      </w:r>
    </w:p>
    <w:p w:rsidR="00085D54" w:rsidRPr="00ED18B9" w:rsidRDefault="00085D54" w:rsidP="00ED1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8B9">
        <w:rPr>
          <w:rFonts w:ascii="Times New Roman" w:hAnsi="Times New Roman" w:cs="Times New Roman"/>
          <w:sz w:val="28"/>
          <w:szCs w:val="28"/>
        </w:rPr>
        <w:t>2.3. назначает и освобождает от должности руководителя муниципального казенного учреждения;</w:t>
      </w:r>
    </w:p>
    <w:p w:rsidR="00085D54" w:rsidRPr="00ED18B9" w:rsidRDefault="00085D54" w:rsidP="00ED1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8B9">
        <w:rPr>
          <w:rFonts w:ascii="Times New Roman" w:hAnsi="Times New Roman" w:cs="Times New Roman"/>
          <w:sz w:val="28"/>
          <w:szCs w:val="28"/>
        </w:rPr>
        <w:t>2.4. заключает и прекращает трудовой договор с руководителем муниципального казенного учреждения;</w:t>
      </w:r>
    </w:p>
    <w:p w:rsidR="00085D54" w:rsidRPr="00ED18B9" w:rsidRDefault="00085D54" w:rsidP="00ED1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8B9">
        <w:rPr>
          <w:rFonts w:ascii="Times New Roman" w:hAnsi="Times New Roman" w:cs="Times New Roman"/>
          <w:sz w:val="28"/>
          <w:szCs w:val="28"/>
        </w:rPr>
        <w:t>2.5. закрепляет за муниципальным казенным учреждением имущество в порядке, определенном нормативными правовыми актами.</w:t>
      </w:r>
    </w:p>
    <w:p w:rsidR="00085D54" w:rsidRPr="00ED18B9" w:rsidRDefault="00085D54" w:rsidP="00ED1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8B9">
        <w:rPr>
          <w:rFonts w:ascii="Times New Roman" w:hAnsi="Times New Roman" w:cs="Times New Roman"/>
          <w:sz w:val="28"/>
          <w:szCs w:val="28"/>
        </w:rPr>
        <w:t>2.6. формирует и утверждает муниципальное задание в соответствии с предусмотренными уставом муниципального казенного учреждения основными видами деятельности;</w:t>
      </w:r>
    </w:p>
    <w:p w:rsidR="00085D54" w:rsidRPr="00ED18B9" w:rsidRDefault="00085D54" w:rsidP="00ED1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8B9">
        <w:rPr>
          <w:rFonts w:ascii="Times New Roman" w:hAnsi="Times New Roman" w:cs="Times New Roman"/>
          <w:sz w:val="28"/>
          <w:szCs w:val="28"/>
        </w:rPr>
        <w:t>2.7. определяет на основании правового акта перечень муниципальных казенных учреждений, которым устанавливается муниципальное задание на оказание муниципальных услуг (выполнение работ) юридическим и физическим лицам (далее - "муниципальное задание");</w:t>
      </w:r>
    </w:p>
    <w:p w:rsidR="00085D54" w:rsidRPr="00ED18B9" w:rsidRDefault="00085D54" w:rsidP="00ED1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8B9">
        <w:rPr>
          <w:rFonts w:ascii="Times New Roman" w:hAnsi="Times New Roman" w:cs="Times New Roman"/>
          <w:sz w:val="28"/>
          <w:szCs w:val="28"/>
        </w:rPr>
        <w:t>2.8. осуществляет финансовое обеспечение деятельности муниципального казенного учреждения, в том числе выполнения муниципального задания в случае его утверждения;</w:t>
      </w:r>
    </w:p>
    <w:p w:rsidR="00085D54" w:rsidRPr="00ED18B9" w:rsidRDefault="00085D54" w:rsidP="00ED1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8B9">
        <w:rPr>
          <w:rFonts w:ascii="Times New Roman" w:hAnsi="Times New Roman" w:cs="Times New Roman"/>
          <w:sz w:val="28"/>
          <w:szCs w:val="28"/>
        </w:rPr>
        <w:t>2.9. определяет порядок составления и утверждения отчета о результатах деятельности муниципального казенного учреждения и об использовании закрепленного за ним муниципального имущества;</w:t>
      </w:r>
    </w:p>
    <w:p w:rsidR="001550A6" w:rsidRDefault="00085D54" w:rsidP="00ED1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8B9">
        <w:rPr>
          <w:rFonts w:ascii="Times New Roman" w:hAnsi="Times New Roman" w:cs="Times New Roman"/>
          <w:sz w:val="28"/>
          <w:szCs w:val="28"/>
        </w:rPr>
        <w:t>2.10. в соответствии с общими требованиями, установленными Министерством финансов Российской Федерации, устанавливает порядок составления, утверждения и ведения бюджетных смет муниципальных казенных учреждений;</w:t>
      </w:r>
    </w:p>
    <w:p w:rsidR="00085D54" w:rsidRPr="00ED18B9" w:rsidRDefault="00085D54" w:rsidP="00ED1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8B9">
        <w:rPr>
          <w:rFonts w:ascii="Times New Roman" w:hAnsi="Times New Roman" w:cs="Times New Roman"/>
          <w:sz w:val="28"/>
          <w:szCs w:val="28"/>
        </w:rPr>
        <w:lastRenderedPageBreak/>
        <w:t>2.11. согласовывает с учетом требований законодательства, распоряжение недвижимым имуществом муниципального казенного учреждения, в том числе передачу его в аренду;</w:t>
      </w:r>
    </w:p>
    <w:p w:rsidR="00085D54" w:rsidRPr="00ED18B9" w:rsidRDefault="00085D54" w:rsidP="00ED1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8B9">
        <w:rPr>
          <w:rFonts w:ascii="Times New Roman" w:hAnsi="Times New Roman" w:cs="Times New Roman"/>
          <w:sz w:val="28"/>
          <w:szCs w:val="28"/>
        </w:rPr>
        <w:t>2.12. согласовывает с учетом требований законодательства распоряжение движимым имуществом муниципального казенного учреждения;</w:t>
      </w:r>
    </w:p>
    <w:p w:rsidR="00085D54" w:rsidRPr="00ED18B9" w:rsidRDefault="00085D54" w:rsidP="00ED1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8B9">
        <w:rPr>
          <w:rFonts w:ascii="Times New Roman" w:hAnsi="Times New Roman" w:cs="Times New Roman"/>
          <w:sz w:val="28"/>
          <w:szCs w:val="28"/>
        </w:rPr>
        <w:t xml:space="preserve">2.13. в соответствии с законодательством Российской Федерации, Алтайского края и </w:t>
      </w:r>
      <w:r w:rsidR="001550A6">
        <w:rPr>
          <w:rFonts w:ascii="Times New Roman" w:hAnsi="Times New Roman" w:cs="Times New Roman"/>
          <w:sz w:val="28"/>
          <w:szCs w:val="28"/>
        </w:rPr>
        <w:t xml:space="preserve">муниципальными правовыми актами </w:t>
      </w:r>
      <w:proofErr w:type="spellStart"/>
      <w:r w:rsidR="008B2DE6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1550A6">
        <w:rPr>
          <w:rFonts w:ascii="Times New Roman" w:hAnsi="Times New Roman" w:cs="Times New Roman"/>
          <w:sz w:val="28"/>
          <w:szCs w:val="28"/>
        </w:rPr>
        <w:t xml:space="preserve"> </w:t>
      </w:r>
      <w:r w:rsidRPr="00ED18B9">
        <w:rPr>
          <w:rFonts w:ascii="Times New Roman" w:hAnsi="Times New Roman" w:cs="Times New Roman"/>
          <w:sz w:val="28"/>
          <w:szCs w:val="28"/>
        </w:rPr>
        <w:t xml:space="preserve">района осуществляет </w:t>
      </w:r>
      <w:proofErr w:type="gramStart"/>
      <w:r w:rsidRPr="00ED18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D18B9">
        <w:rPr>
          <w:rFonts w:ascii="Times New Roman" w:hAnsi="Times New Roman" w:cs="Times New Roman"/>
          <w:sz w:val="28"/>
          <w:szCs w:val="28"/>
        </w:rPr>
        <w:t xml:space="preserve"> деятельностью муниципального казенного учреждения;</w:t>
      </w:r>
    </w:p>
    <w:p w:rsidR="00085D54" w:rsidRPr="00ED18B9" w:rsidRDefault="00085D54" w:rsidP="00ED1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8B9">
        <w:rPr>
          <w:rFonts w:ascii="Times New Roman" w:hAnsi="Times New Roman" w:cs="Times New Roman"/>
          <w:sz w:val="28"/>
          <w:szCs w:val="28"/>
        </w:rPr>
        <w:t xml:space="preserve">2.14. осуществляет иные функции и полномочия учредителя, установленные </w:t>
      </w:r>
      <w:r w:rsidR="001550A6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Pr="00ED18B9">
        <w:rPr>
          <w:rFonts w:ascii="Times New Roman" w:hAnsi="Times New Roman" w:cs="Times New Roman"/>
          <w:sz w:val="28"/>
          <w:szCs w:val="28"/>
        </w:rPr>
        <w:t xml:space="preserve">Российской Федерации, Алтайского края и </w:t>
      </w:r>
      <w:r w:rsidR="001550A6">
        <w:rPr>
          <w:rFonts w:ascii="Times New Roman" w:hAnsi="Times New Roman" w:cs="Times New Roman"/>
          <w:sz w:val="28"/>
          <w:szCs w:val="28"/>
        </w:rPr>
        <w:t>муниципальными</w:t>
      </w:r>
      <w:r w:rsidR="001550A6" w:rsidRPr="00ED18B9">
        <w:rPr>
          <w:rFonts w:ascii="Times New Roman" w:hAnsi="Times New Roman" w:cs="Times New Roman"/>
          <w:sz w:val="28"/>
          <w:szCs w:val="28"/>
        </w:rPr>
        <w:t xml:space="preserve"> правовыми актами </w:t>
      </w:r>
      <w:proofErr w:type="spellStart"/>
      <w:r w:rsidR="008B2DE6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1550A6">
        <w:rPr>
          <w:rFonts w:ascii="Times New Roman" w:hAnsi="Times New Roman" w:cs="Times New Roman"/>
          <w:sz w:val="28"/>
          <w:szCs w:val="28"/>
        </w:rPr>
        <w:t xml:space="preserve"> </w:t>
      </w:r>
      <w:r w:rsidRPr="00ED18B9">
        <w:rPr>
          <w:rFonts w:ascii="Times New Roman" w:hAnsi="Times New Roman" w:cs="Times New Roman"/>
          <w:sz w:val="28"/>
          <w:szCs w:val="28"/>
        </w:rPr>
        <w:t>района.</w:t>
      </w:r>
    </w:p>
    <w:p w:rsidR="00085D54" w:rsidRDefault="00085D54" w:rsidP="00ED1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0A6" w:rsidRDefault="001550A6" w:rsidP="00ED1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0A6" w:rsidRDefault="001550A6" w:rsidP="00ED1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0A6" w:rsidRDefault="001550A6" w:rsidP="00ED1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0A6" w:rsidRDefault="001550A6" w:rsidP="00ED1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0A6" w:rsidRDefault="001550A6" w:rsidP="00ED1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0A6" w:rsidRDefault="001550A6" w:rsidP="00ED1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0A6" w:rsidRDefault="001550A6" w:rsidP="00ED1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0A6" w:rsidRDefault="001550A6" w:rsidP="00ED1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0A6" w:rsidRDefault="001550A6" w:rsidP="00ED1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0A6" w:rsidRDefault="001550A6" w:rsidP="00ED1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0A6" w:rsidRDefault="001550A6" w:rsidP="00ED1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0A6" w:rsidRDefault="001550A6" w:rsidP="00ED1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0A6" w:rsidRDefault="001550A6" w:rsidP="00ED1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0A6" w:rsidRDefault="001550A6" w:rsidP="00ED1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0A6" w:rsidRDefault="001550A6" w:rsidP="00ED1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0A6" w:rsidRDefault="001550A6" w:rsidP="00ED1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0A6" w:rsidRDefault="001550A6" w:rsidP="00ED1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0A6" w:rsidRDefault="001550A6" w:rsidP="00ED1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0A6" w:rsidRDefault="001550A6" w:rsidP="00ED1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0A6" w:rsidRDefault="001550A6" w:rsidP="00ED1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0A6" w:rsidRDefault="001550A6" w:rsidP="00ED1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0A6" w:rsidRDefault="001550A6" w:rsidP="00ED1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0A6" w:rsidRDefault="001550A6" w:rsidP="00ED1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0A6" w:rsidRDefault="001550A6" w:rsidP="00ED1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0A6" w:rsidRDefault="001550A6" w:rsidP="00ED1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0A6" w:rsidRDefault="001550A6" w:rsidP="00ED1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0A6" w:rsidRDefault="001550A6" w:rsidP="00ED1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0A6" w:rsidRDefault="001550A6" w:rsidP="00ED1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0A6" w:rsidRDefault="001550A6" w:rsidP="00ED1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0A6" w:rsidRDefault="001550A6" w:rsidP="00ED1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0A6" w:rsidRDefault="001550A6" w:rsidP="00ED1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0A6" w:rsidRDefault="001550A6" w:rsidP="00ED1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60CD7" w:rsidTr="00660CD7">
        <w:tc>
          <w:tcPr>
            <w:tcW w:w="4785" w:type="dxa"/>
          </w:tcPr>
          <w:p w:rsidR="00660CD7" w:rsidRDefault="00660CD7" w:rsidP="00155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60CD7" w:rsidRDefault="00660CD7" w:rsidP="00660C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3 </w:t>
            </w:r>
          </w:p>
          <w:p w:rsidR="00660CD7" w:rsidRPr="00ED18B9" w:rsidRDefault="00660CD7" w:rsidP="00660C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</w:t>
            </w:r>
            <w:r w:rsidRPr="00ED18B9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660CD7" w:rsidRPr="00ED18B9" w:rsidRDefault="00660CD7" w:rsidP="00660C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18B9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660CD7" w:rsidRPr="00ED18B9" w:rsidRDefault="00660CD7" w:rsidP="00660C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8B9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044F8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ED18B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44F8C">
              <w:rPr>
                <w:rFonts w:ascii="Times New Roman" w:hAnsi="Times New Roman" w:cs="Times New Roman"/>
                <w:sz w:val="28"/>
                <w:szCs w:val="28"/>
              </w:rPr>
              <w:t xml:space="preserve"> декабря </w:t>
            </w:r>
            <w:r w:rsidRPr="00ED18B9">
              <w:rPr>
                <w:rFonts w:ascii="Times New Roman" w:hAnsi="Times New Roman" w:cs="Times New Roman"/>
                <w:sz w:val="28"/>
                <w:szCs w:val="28"/>
              </w:rPr>
              <w:t xml:space="preserve">2011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ED18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4F8C">
              <w:rPr>
                <w:rFonts w:ascii="Times New Roman" w:hAnsi="Times New Roman" w:cs="Times New Roman"/>
                <w:sz w:val="28"/>
                <w:szCs w:val="28"/>
              </w:rPr>
              <w:t>1020</w:t>
            </w:r>
          </w:p>
          <w:p w:rsidR="00660CD7" w:rsidRDefault="00660CD7" w:rsidP="00155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5D54" w:rsidRPr="00ED18B9" w:rsidRDefault="00085D54" w:rsidP="001550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5D54" w:rsidRPr="00ED18B9" w:rsidRDefault="00085D54" w:rsidP="001550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18B9">
        <w:rPr>
          <w:rFonts w:ascii="Times New Roman" w:hAnsi="Times New Roman" w:cs="Times New Roman"/>
          <w:sz w:val="28"/>
          <w:szCs w:val="28"/>
        </w:rPr>
        <w:t>ПОЛОЖЕНИЕ</w:t>
      </w:r>
    </w:p>
    <w:p w:rsidR="00085D54" w:rsidRPr="00ED18B9" w:rsidRDefault="00085D54" w:rsidP="001550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18B9">
        <w:rPr>
          <w:rFonts w:ascii="Times New Roman" w:hAnsi="Times New Roman" w:cs="Times New Roman"/>
          <w:sz w:val="28"/>
          <w:szCs w:val="28"/>
        </w:rPr>
        <w:t xml:space="preserve">ОБ ОСУЩЕСТВЛЕНИИ АДМИНИСТРАЦИЕЙ </w:t>
      </w:r>
      <w:r w:rsidR="008B2DE6">
        <w:rPr>
          <w:rFonts w:ascii="Times New Roman" w:hAnsi="Times New Roman" w:cs="Times New Roman"/>
          <w:sz w:val="28"/>
          <w:szCs w:val="28"/>
        </w:rPr>
        <w:t>КАЛМАНСКОГО</w:t>
      </w:r>
      <w:r w:rsidR="001550A6">
        <w:rPr>
          <w:rFonts w:ascii="Times New Roman" w:hAnsi="Times New Roman" w:cs="Times New Roman"/>
          <w:sz w:val="28"/>
          <w:szCs w:val="28"/>
        </w:rPr>
        <w:t xml:space="preserve"> </w:t>
      </w:r>
      <w:r w:rsidRPr="00ED18B9">
        <w:rPr>
          <w:rFonts w:ascii="Times New Roman" w:hAnsi="Times New Roman" w:cs="Times New Roman"/>
          <w:sz w:val="28"/>
          <w:szCs w:val="28"/>
        </w:rPr>
        <w:t>РАЙОНА ФУНКЦИИ И ПОЛНОМОЧИЙ УЧРЕДИТЕЛЯ</w:t>
      </w:r>
    </w:p>
    <w:p w:rsidR="00085D54" w:rsidRPr="00ED18B9" w:rsidRDefault="00085D54" w:rsidP="001550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18B9">
        <w:rPr>
          <w:rFonts w:ascii="Times New Roman" w:hAnsi="Times New Roman" w:cs="Times New Roman"/>
          <w:sz w:val="28"/>
          <w:szCs w:val="28"/>
        </w:rPr>
        <w:t>МУНИЦИПАЛЬНОГО АВТОНОМНОГО УЧРЕЖДЕНИЯ</w:t>
      </w:r>
    </w:p>
    <w:p w:rsidR="00085D54" w:rsidRPr="00ED18B9" w:rsidRDefault="00085D54" w:rsidP="00ED1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D54" w:rsidRPr="00ED18B9" w:rsidRDefault="00085D54" w:rsidP="00ED1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8B9">
        <w:rPr>
          <w:rFonts w:ascii="Times New Roman" w:hAnsi="Times New Roman" w:cs="Times New Roman"/>
          <w:sz w:val="28"/>
          <w:szCs w:val="28"/>
        </w:rPr>
        <w:t xml:space="preserve">1. Настоящее Положение регулирует порядок осуществления администрацией </w:t>
      </w:r>
      <w:proofErr w:type="spellStart"/>
      <w:r w:rsidR="008B2DE6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1550A6">
        <w:rPr>
          <w:rFonts w:ascii="Times New Roman" w:hAnsi="Times New Roman" w:cs="Times New Roman"/>
          <w:sz w:val="28"/>
          <w:szCs w:val="28"/>
        </w:rPr>
        <w:t xml:space="preserve"> </w:t>
      </w:r>
      <w:r w:rsidRPr="00ED18B9">
        <w:rPr>
          <w:rFonts w:ascii="Times New Roman" w:hAnsi="Times New Roman" w:cs="Times New Roman"/>
          <w:sz w:val="28"/>
          <w:szCs w:val="28"/>
        </w:rPr>
        <w:t>района функций и полномочий учредителя муниципального автономного учреждения.</w:t>
      </w:r>
    </w:p>
    <w:p w:rsidR="00085D54" w:rsidRPr="00ED18B9" w:rsidRDefault="00085D54" w:rsidP="00ED1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8B9">
        <w:rPr>
          <w:rFonts w:ascii="Times New Roman" w:hAnsi="Times New Roman" w:cs="Times New Roman"/>
          <w:sz w:val="28"/>
          <w:szCs w:val="28"/>
        </w:rPr>
        <w:t xml:space="preserve">2. Администрация </w:t>
      </w:r>
      <w:proofErr w:type="spellStart"/>
      <w:r w:rsidR="008B2DE6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1550A6">
        <w:rPr>
          <w:rFonts w:ascii="Times New Roman" w:hAnsi="Times New Roman" w:cs="Times New Roman"/>
          <w:sz w:val="28"/>
          <w:szCs w:val="28"/>
        </w:rPr>
        <w:t xml:space="preserve"> </w:t>
      </w:r>
      <w:r w:rsidRPr="00ED18B9">
        <w:rPr>
          <w:rFonts w:ascii="Times New Roman" w:hAnsi="Times New Roman" w:cs="Times New Roman"/>
          <w:sz w:val="28"/>
          <w:szCs w:val="28"/>
        </w:rPr>
        <w:t xml:space="preserve">района, в установленном порядке утверждает: </w:t>
      </w:r>
    </w:p>
    <w:p w:rsidR="00085D54" w:rsidRPr="00ED18B9" w:rsidRDefault="00085D54" w:rsidP="00ED1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8B9">
        <w:rPr>
          <w:rFonts w:ascii="Times New Roman" w:hAnsi="Times New Roman" w:cs="Times New Roman"/>
          <w:sz w:val="28"/>
          <w:szCs w:val="28"/>
        </w:rPr>
        <w:t>2.1. устав муниципального автономного учреждения, а также вносимые в него изменения.</w:t>
      </w:r>
    </w:p>
    <w:p w:rsidR="00085D54" w:rsidRPr="00ED18B9" w:rsidRDefault="00085D54" w:rsidP="00ED1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8B9">
        <w:rPr>
          <w:rFonts w:ascii="Times New Roman" w:hAnsi="Times New Roman" w:cs="Times New Roman"/>
          <w:sz w:val="28"/>
          <w:szCs w:val="28"/>
        </w:rPr>
        <w:t>2.2. выполняет функции и полномочия учредителя муниципального автономного учреждения при его создании, реорганизации, изменении типа и ликвидации;</w:t>
      </w:r>
    </w:p>
    <w:p w:rsidR="00085D54" w:rsidRPr="00ED18B9" w:rsidRDefault="00085D54" w:rsidP="00ED1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8B9">
        <w:rPr>
          <w:rFonts w:ascii="Times New Roman" w:hAnsi="Times New Roman" w:cs="Times New Roman"/>
          <w:sz w:val="28"/>
          <w:szCs w:val="28"/>
        </w:rPr>
        <w:t>2.3. назначает и освобождает от должности руководителя муниципального автономного учреждения;</w:t>
      </w:r>
    </w:p>
    <w:p w:rsidR="00085D54" w:rsidRPr="00ED18B9" w:rsidRDefault="00085D54" w:rsidP="00ED1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8B9">
        <w:rPr>
          <w:rFonts w:ascii="Times New Roman" w:hAnsi="Times New Roman" w:cs="Times New Roman"/>
          <w:sz w:val="28"/>
          <w:szCs w:val="28"/>
        </w:rPr>
        <w:t>2.4. заключает и прекращает трудовой договор с руководителем муниципального автономного учреждения;</w:t>
      </w:r>
    </w:p>
    <w:p w:rsidR="00085D54" w:rsidRPr="00ED18B9" w:rsidRDefault="00085D54" w:rsidP="00ED1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8B9">
        <w:rPr>
          <w:rFonts w:ascii="Times New Roman" w:hAnsi="Times New Roman" w:cs="Times New Roman"/>
          <w:sz w:val="28"/>
          <w:szCs w:val="28"/>
        </w:rPr>
        <w:t>2.5. формирует и утверждает муниципальное задание в соответствии с предусмотренными уставом муниципального автономного учреждения основными видами деятельности;</w:t>
      </w:r>
    </w:p>
    <w:p w:rsidR="00085D54" w:rsidRPr="00ED18B9" w:rsidRDefault="00085D54" w:rsidP="00ED1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8B9">
        <w:rPr>
          <w:rFonts w:ascii="Times New Roman" w:hAnsi="Times New Roman" w:cs="Times New Roman"/>
          <w:sz w:val="28"/>
          <w:szCs w:val="28"/>
        </w:rPr>
        <w:t>2.6. определяет перечень мероприятий, направленных на развитие муниципального автономного учреждения;</w:t>
      </w:r>
    </w:p>
    <w:p w:rsidR="00085D54" w:rsidRPr="00ED18B9" w:rsidRDefault="00085D54" w:rsidP="00ED1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8B9">
        <w:rPr>
          <w:rFonts w:ascii="Times New Roman" w:hAnsi="Times New Roman" w:cs="Times New Roman"/>
          <w:sz w:val="28"/>
          <w:szCs w:val="28"/>
        </w:rPr>
        <w:t>2.7. определяет перечень особо ценного движимого имущества, закрепленного за муниципальным автономным учреждением или приобретенного им за счет средств, выделенных учредителем на приобретение такого имущества (далее - "особо ценное движимое имущество");</w:t>
      </w:r>
    </w:p>
    <w:p w:rsidR="00085D54" w:rsidRPr="00ED18B9" w:rsidRDefault="00085D54" w:rsidP="00ED1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8B9">
        <w:rPr>
          <w:rFonts w:ascii="Times New Roman" w:hAnsi="Times New Roman" w:cs="Times New Roman"/>
          <w:sz w:val="28"/>
          <w:szCs w:val="28"/>
        </w:rPr>
        <w:t>2.8. рассматривает предложения руководителя муниципального автономного учреждения о создании или ликвидации его филиалов, открытии или закрытии представительств;</w:t>
      </w:r>
    </w:p>
    <w:p w:rsidR="00085D54" w:rsidRPr="00ED18B9" w:rsidRDefault="00085D54" w:rsidP="00ED1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8B9">
        <w:rPr>
          <w:rFonts w:ascii="Times New Roman" w:hAnsi="Times New Roman" w:cs="Times New Roman"/>
          <w:sz w:val="28"/>
          <w:szCs w:val="28"/>
        </w:rPr>
        <w:t>2.9. представляет на рассмотрение наблюдательного совета муниципального автономного учреждения предложения:</w:t>
      </w:r>
    </w:p>
    <w:p w:rsidR="00085D54" w:rsidRPr="00ED18B9" w:rsidRDefault="00085D54" w:rsidP="00ED1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8B9">
        <w:rPr>
          <w:rFonts w:ascii="Times New Roman" w:hAnsi="Times New Roman" w:cs="Times New Roman"/>
          <w:sz w:val="28"/>
          <w:szCs w:val="28"/>
        </w:rPr>
        <w:t>о внесении изменений в устав муниципального автономного учреждения;</w:t>
      </w:r>
    </w:p>
    <w:p w:rsidR="00085D54" w:rsidRPr="00ED18B9" w:rsidRDefault="00085D54" w:rsidP="00ED1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8B9">
        <w:rPr>
          <w:rFonts w:ascii="Times New Roman" w:hAnsi="Times New Roman" w:cs="Times New Roman"/>
          <w:sz w:val="28"/>
          <w:szCs w:val="28"/>
        </w:rPr>
        <w:t>о реорганизации или ликвидации муниципального автономного учреждения;</w:t>
      </w:r>
    </w:p>
    <w:p w:rsidR="00085D54" w:rsidRPr="00ED18B9" w:rsidRDefault="00085D54" w:rsidP="00ED1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8B9">
        <w:rPr>
          <w:rFonts w:ascii="Times New Roman" w:hAnsi="Times New Roman" w:cs="Times New Roman"/>
          <w:sz w:val="28"/>
          <w:szCs w:val="28"/>
        </w:rPr>
        <w:t>о создании или ликвидации филиалов муниципального автономного учреждения, открытии или закрытии его представительств;</w:t>
      </w:r>
    </w:p>
    <w:p w:rsidR="00085D54" w:rsidRPr="00ED18B9" w:rsidRDefault="00085D54" w:rsidP="00ED1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8B9">
        <w:rPr>
          <w:rFonts w:ascii="Times New Roman" w:hAnsi="Times New Roman" w:cs="Times New Roman"/>
          <w:sz w:val="28"/>
          <w:szCs w:val="28"/>
        </w:rPr>
        <w:lastRenderedPageBreak/>
        <w:t>об изъятии имущества, закрепленного за муниципальным автономным учреждением на праве оперативного управления;</w:t>
      </w:r>
    </w:p>
    <w:p w:rsidR="00085D54" w:rsidRPr="00ED18B9" w:rsidRDefault="00085D54" w:rsidP="00ED1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8B9">
        <w:rPr>
          <w:rFonts w:ascii="Times New Roman" w:hAnsi="Times New Roman" w:cs="Times New Roman"/>
          <w:sz w:val="28"/>
          <w:szCs w:val="28"/>
        </w:rPr>
        <w:t>2.10. принимает решения о создании или ликвидации филиалов муниципального автономного учреждения, открытии или закрытии его представительств;</w:t>
      </w:r>
    </w:p>
    <w:p w:rsidR="00085D54" w:rsidRPr="00ED18B9" w:rsidRDefault="00085D54" w:rsidP="00ED1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8B9">
        <w:rPr>
          <w:rFonts w:ascii="Times New Roman" w:hAnsi="Times New Roman" w:cs="Times New Roman"/>
          <w:sz w:val="28"/>
          <w:szCs w:val="28"/>
        </w:rPr>
        <w:t>2.11. дает с учетом требований, установленных законодательством, муниципальному автономному учреждению согласие на распоряжение недвижимым имуществом, закрепленным за ним или приобретенным за счет средств, выделенных учредителем на приобретение этого имущества;</w:t>
      </w:r>
    </w:p>
    <w:p w:rsidR="00085D54" w:rsidRPr="00ED18B9" w:rsidRDefault="00085D54" w:rsidP="00ED1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8B9">
        <w:rPr>
          <w:rFonts w:ascii="Times New Roman" w:hAnsi="Times New Roman" w:cs="Times New Roman"/>
          <w:sz w:val="28"/>
          <w:szCs w:val="28"/>
        </w:rPr>
        <w:t>2.12. дает с учетом требований, установленных законодательства муниципальному автономному учреждению согласие на распоряжение особо ценным движимым имуществом, закрепленным за ним или приобретенным за счет средств, выделенных учредителем на приобретение этого имущества;</w:t>
      </w:r>
    </w:p>
    <w:p w:rsidR="00085D54" w:rsidRPr="00ED18B9" w:rsidRDefault="00085D54" w:rsidP="00ED1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8B9">
        <w:rPr>
          <w:rFonts w:ascii="Times New Roman" w:hAnsi="Times New Roman" w:cs="Times New Roman"/>
          <w:sz w:val="28"/>
          <w:szCs w:val="28"/>
        </w:rPr>
        <w:t>2.13. дает согласие на внесение муниципальным автономным учреждением денежных средств и иного имущества в уставный (складочный) капитал других юридических лиц или передачу им этого имущества иным образом в качестве их учредителя или участника;</w:t>
      </w:r>
    </w:p>
    <w:p w:rsidR="00085D54" w:rsidRPr="00ED18B9" w:rsidRDefault="00085D54" w:rsidP="00ED1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8B9">
        <w:rPr>
          <w:rFonts w:ascii="Times New Roman" w:hAnsi="Times New Roman" w:cs="Times New Roman"/>
          <w:sz w:val="28"/>
          <w:szCs w:val="28"/>
        </w:rPr>
        <w:t>2.14.  закрепляет за муниципальным автономным учреждением недвижимое и особо ценное движимое имущество в порядке, установленным нормативными правовыми актам.</w:t>
      </w:r>
    </w:p>
    <w:p w:rsidR="00085D54" w:rsidRPr="00ED18B9" w:rsidRDefault="00085D54" w:rsidP="00ED1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8B9">
        <w:rPr>
          <w:rFonts w:ascii="Times New Roman" w:hAnsi="Times New Roman" w:cs="Times New Roman"/>
          <w:sz w:val="28"/>
          <w:szCs w:val="28"/>
        </w:rPr>
        <w:t>2.15. принимает решения об одобрении сделки с имуществом муниципального автономного учреждения, в совершении которой имеется заинтересованность, если лица, заинтересованные в ее совершении, составляют большинство в наблюдательном совете учреждения, а также сделки в отношении недвижимого и особо ценного движимого имущества;</w:t>
      </w:r>
    </w:p>
    <w:p w:rsidR="00C03E22" w:rsidRDefault="00085D54" w:rsidP="00ED18B9">
      <w:pPr>
        <w:spacing w:after="0" w:line="240" w:lineRule="auto"/>
        <w:jc w:val="both"/>
      </w:pPr>
      <w:r w:rsidRPr="00ED18B9">
        <w:rPr>
          <w:rFonts w:ascii="Times New Roman" w:hAnsi="Times New Roman" w:cs="Times New Roman"/>
          <w:sz w:val="28"/>
          <w:szCs w:val="28"/>
        </w:rPr>
        <w:t>2.16. осуществляет иные функции и полномочия учредителя, установленные</w:t>
      </w:r>
      <w:r w:rsidR="001550A6">
        <w:rPr>
          <w:rFonts w:ascii="Times New Roman" w:hAnsi="Times New Roman" w:cs="Times New Roman"/>
          <w:sz w:val="28"/>
          <w:szCs w:val="28"/>
        </w:rPr>
        <w:t xml:space="preserve"> законодательством </w:t>
      </w:r>
      <w:r w:rsidRPr="00ED18B9">
        <w:rPr>
          <w:rFonts w:ascii="Times New Roman" w:hAnsi="Times New Roman" w:cs="Times New Roman"/>
          <w:sz w:val="28"/>
          <w:szCs w:val="28"/>
        </w:rPr>
        <w:t xml:space="preserve">Российской Федерации, Алтайского края и </w:t>
      </w:r>
      <w:r w:rsidR="00660CD7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1550A6" w:rsidRPr="00ED18B9">
        <w:rPr>
          <w:rFonts w:ascii="Times New Roman" w:hAnsi="Times New Roman" w:cs="Times New Roman"/>
          <w:sz w:val="28"/>
          <w:szCs w:val="28"/>
        </w:rPr>
        <w:t xml:space="preserve">правовыми актами </w:t>
      </w:r>
      <w:proofErr w:type="spellStart"/>
      <w:r w:rsidR="008B2DE6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660CD7">
        <w:rPr>
          <w:rFonts w:ascii="Times New Roman" w:hAnsi="Times New Roman" w:cs="Times New Roman"/>
          <w:sz w:val="28"/>
          <w:szCs w:val="28"/>
        </w:rPr>
        <w:t xml:space="preserve"> </w:t>
      </w:r>
      <w:r w:rsidRPr="00660CD7">
        <w:rPr>
          <w:rFonts w:ascii="Times New Roman" w:hAnsi="Times New Roman" w:cs="Times New Roman"/>
          <w:sz w:val="28"/>
          <w:szCs w:val="28"/>
        </w:rPr>
        <w:t>района.</w:t>
      </w:r>
    </w:p>
    <w:sectPr w:rsidR="00C03E22" w:rsidSect="00C46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582F"/>
    <w:rsid w:val="00044F8C"/>
    <w:rsid w:val="00085D54"/>
    <w:rsid w:val="001550A6"/>
    <w:rsid w:val="00660CD7"/>
    <w:rsid w:val="00722F5A"/>
    <w:rsid w:val="007C582F"/>
    <w:rsid w:val="00861AE2"/>
    <w:rsid w:val="008B2DE6"/>
    <w:rsid w:val="00AA1D83"/>
    <w:rsid w:val="00AB05E4"/>
    <w:rsid w:val="00C03E22"/>
    <w:rsid w:val="00C46DDF"/>
    <w:rsid w:val="00CC1FE0"/>
    <w:rsid w:val="00D72415"/>
    <w:rsid w:val="00EB6819"/>
    <w:rsid w:val="00ED18B9"/>
    <w:rsid w:val="00FB3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C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0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C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1918</Words>
  <Characters>10938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Чернявская Светлана Игоревна</dc:creator>
  <cp:keywords/>
  <dc:description/>
  <cp:lastModifiedBy>Михайлова Наталья Федоровна</cp:lastModifiedBy>
  <cp:revision>7</cp:revision>
  <cp:lastPrinted>2012-02-13T08:38:00Z</cp:lastPrinted>
  <dcterms:created xsi:type="dcterms:W3CDTF">2012-02-13T07:34:00Z</dcterms:created>
  <dcterms:modified xsi:type="dcterms:W3CDTF">2012-03-28T07:17:00Z</dcterms:modified>
</cp:coreProperties>
</file>