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D9A" w:rsidRDefault="00420D9A" w:rsidP="00420D9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:rsidR="00F67F81" w:rsidRPr="00F67F81" w:rsidRDefault="00F67F81" w:rsidP="00AF48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7F81">
        <w:rPr>
          <w:rFonts w:ascii="Times New Roman" w:eastAsia="Calibri" w:hAnsi="Times New Roman" w:cs="Times New Roman"/>
          <w:b/>
          <w:sz w:val="28"/>
          <w:szCs w:val="28"/>
        </w:rPr>
        <w:t>АДМИНИСТРАЦИЯ КАЛМАНСКОГО РАЙОНА</w:t>
      </w:r>
    </w:p>
    <w:p w:rsidR="00F67F81" w:rsidRPr="00F67F81" w:rsidRDefault="00F67F81" w:rsidP="00AF48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7F81">
        <w:rPr>
          <w:rFonts w:ascii="Times New Roman" w:eastAsia="Calibri" w:hAnsi="Times New Roman" w:cs="Times New Roman"/>
          <w:b/>
          <w:sz w:val="28"/>
          <w:szCs w:val="28"/>
        </w:rPr>
        <w:t>АЛТАЙСКОГО КРАЯ</w:t>
      </w:r>
    </w:p>
    <w:p w:rsidR="00F67F81" w:rsidRPr="00F67F81" w:rsidRDefault="00F67F81" w:rsidP="00AF48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7F81" w:rsidRPr="00F67F81" w:rsidRDefault="00F67F81" w:rsidP="00AF483D">
      <w:pPr>
        <w:spacing w:after="0" w:line="240" w:lineRule="auto"/>
        <w:jc w:val="center"/>
        <w:rPr>
          <w:rFonts w:ascii="Arial" w:eastAsia="Calibri" w:hAnsi="Arial" w:cs="Arial"/>
          <w:b/>
          <w:spacing w:val="84"/>
          <w:sz w:val="32"/>
          <w:szCs w:val="32"/>
        </w:rPr>
      </w:pPr>
      <w:r w:rsidRPr="00F67F81">
        <w:rPr>
          <w:rFonts w:ascii="Arial" w:eastAsia="Calibri" w:hAnsi="Arial" w:cs="Arial"/>
          <w:b/>
          <w:spacing w:val="84"/>
          <w:sz w:val="32"/>
          <w:szCs w:val="32"/>
        </w:rPr>
        <w:t>ПОСТАНОВЛЕНИЕ</w:t>
      </w:r>
    </w:p>
    <w:p w:rsidR="00F67F81" w:rsidRPr="00F67F81" w:rsidRDefault="00F67F81" w:rsidP="00AF48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7F81" w:rsidRPr="00F67F81" w:rsidRDefault="00F67F81" w:rsidP="00AF48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7F81" w:rsidRPr="00F67F81" w:rsidRDefault="00F67F81" w:rsidP="00AF48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7F81" w:rsidRPr="00F67F81" w:rsidRDefault="00F67F81" w:rsidP="00AF48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F81">
        <w:rPr>
          <w:rFonts w:ascii="Times New Roman" w:eastAsia="Calibri" w:hAnsi="Times New Roman" w:cs="Times New Roman"/>
          <w:sz w:val="28"/>
          <w:szCs w:val="28"/>
        </w:rPr>
        <w:t xml:space="preserve">______________________  №_______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F67F81">
        <w:rPr>
          <w:rFonts w:ascii="Times New Roman" w:eastAsia="Calibri" w:hAnsi="Times New Roman" w:cs="Times New Roman"/>
          <w:sz w:val="28"/>
          <w:szCs w:val="28"/>
        </w:rPr>
        <w:t xml:space="preserve">  с. Калманка</w:t>
      </w:r>
    </w:p>
    <w:p w:rsidR="00F67F81" w:rsidRPr="00F67F81" w:rsidRDefault="00F67F81" w:rsidP="00AF483D">
      <w:pPr>
        <w:spacing w:after="0" w:line="240" w:lineRule="auto"/>
        <w:ind w:right="453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 утверждении Порядка </w:t>
      </w:r>
      <w:r w:rsidR="001F4B55" w:rsidRPr="001F4B55">
        <w:rPr>
          <w:rFonts w:ascii="Times New Roman" w:eastAsia="Calibri" w:hAnsi="Times New Roman" w:cs="Times New Roman"/>
          <w:sz w:val="28"/>
          <w:szCs w:val="28"/>
        </w:rPr>
        <w:t>организации и осуществления образовательной</w:t>
      </w:r>
      <w:r w:rsidR="001F4B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4B55" w:rsidRPr="001F4B55">
        <w:rPr>
          <w:rFonts w:ascii="Times New Roman" w:eastAsia="Calibri" w:hAnsi="Times New Roman" w:cs="Times New Roman"/>
          <w:sz w:val="28"/>
          <w:szCs w:val="28"/>
        </w:rPr>
        <w:t xml:space="preserve">деятельности по дополнительным </w:t>
      </w:r>
      <w:r w:rsidR="001F4B55">
        <w:rPr>
          <w:rFonts w:ascii="Times New Roman" w:eastAsia="Calibri" w:hAnsi="Times New Roman" w:cs="Times New Roman"/>
          <w:sz w:val="28"/>
          <w:szCs w:val="28"/>
        </w:rPr>
        <w:t>о</w:t>
      </w:r>
      <w:r w:rsidR="001F4B55" w:rsidRPr="001F4B55">
        <w:rPr>
          <w:rFonts w:ascii="Times New Roman" w:eastAsia="Calibri" w:hAnsi="Times New Roman" w:cs="Times New Roman"/>
          <w:sz w:val="28"/>
          <w:szCs w:val="28"/>
        </w:rPr>
        <w:t>бщеобразовательным программам</w:t>
      </w:r>
      <w:r w:rsidR="009F4D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289E">
        <w:rPr>
          <w:rFonts w:ascii="Times New Roman" w:eastAsia="Calibri" w:hAnsi="Times New Roman" w:cs="Times New Roman"/>
          <w:sz w:val="28"/>
          <w:szCs w:val="28"/>
        </w:rPr>
        <w:t>на территории Калманского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рай</w:t>
      </w:r>
      <w:r w:rsidR="005B289E">
        <w:rPr>
          <w:rFonts w:ascii="Times New Roman" w:eastAsia="Calibri" w:hAnsi="Times New Roman" w:cs="Times New Roman"/>
          <w:sz w:val="28"/>
          <w:szCs w:val="28"/>
        </w:rPr>
        <w:t>она Алтайского края</w:t>
      </w:r>
    </w:p>
    <w:p w:rsidR="00F67F81" w:rsidRPr="00F67F81" w:rsidRDefault="00F67F81" w:rsidP="00AF48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7F81" w:rsidRPr="00F67F81" w:rsidRDefault="00276B03" w:rsidP="00AF483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B0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частью </w:t>
      </w:r>
      <w:r w:rsidR="001F4B55">
        <w:rPr>
          <w:rFonts w:ascii="Times New Roman" w:eastAsia="Calibri" w:hAnsi="Times New Roman" w:cs="Times New Roman"/>
          <w:sz w:val="28"/>
          <w:szCs w:val="28"/>
        </w:rPr>
        <w:t>11</w:t>
      </w:r>
      <w:r w:rsidRPr="00276B03">
        <w:rPr>
          <w:rFonts w:ascii="Times New Roman" w:eastAsia="Calibri" w:hAnsi="Times New Roman" w:cs="Times New Roman"/>
          <w:sz w:val="28"/>
          <w:szCs w:val="28"/>
        </w:rPr>
        <w:t xml:space="preserve"> статьи </w:t>
      </w:r>
      <w:r w:rsidR="001F4B55">
        <w:rPr>
          <w:rFonts w:ascii="Times New Roman" w:eastAsia="Calibri" w:hAnsi="Times New Roman" w:cs="Times New Roman"/>
          <w:sz w:val="28"/>
          <w:szCs w:val="28"/>
        </w:rPr>
        <w:t>13</w:t>
      </w:r>
      <w:r w:rsidRPr="00276B03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29 декабря 2012 г. № 273-ФЗ «Об образовании в Российской Федерации»</w:t>
      </w:r>
      <w:r w:rsidR="00607A60">
        <w:rPr>
          <w:rFonts w:ascii="Times New Roman" w:eastAsia="Calibri" w:hAnsi="Times New Roman" w:cs="Times New Roman"/>
          <w:sz w:val="28"/>
          <w:szCs w:val="28"/>
        </w:rPr>
        <w:t xml:space="preserve">, во исполнение </w:t>
      </w:r>
      <w:r w:rsidR="005B289E">
        <w:rPr>
          <w:rFonts w:ascii="Times New Roman" w:eastAsia="Calibri" w:hAnsi="Times New Roman" w:cs="Times New Roman"/>
          <w:sz w:val="28"/>
          <w:szCs w:val="28"/>
        </w:rPr>
        <w:t>приказа Министерства просвещ</w:t>
      </w:r>
      <w:r w:rsidR="00607A60">
        <w:rPr>
          <w:rFonts w:ascii="Times New Roman" w:eastAsia="Calibri" w:hAnsi="Times New Roman" w:cs="Times New Roman"/>
          <w:sz w:val="28"/>
          <w:szCs w:val="28"/>
        </w:rPr>
        <w:t xml:space="preserve">ения Российской Федерации от </w:t>
      </w:r>
      <w:r w:rsidR="001F4B55">
        <w:rPr>
          <w:rFonts w:ascii="Times New Roman" w:eastAsia="Calibri" w:hAnsi="Times New Roman" w:cs="Times New Roman"/>
          <w:sz w:val="28"/>
          <w:szCs w:val="28"/>
        </w:rPr>
        <w:t>09.11.2018</w:t>
      </w:r>
      <w:r w:rsidR="005B289E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1F4B55">
        <w:rPr>
          <w:rFonts w:ascii="Times New Roman" w:eastAsia="Calibri" w:hAnsi="Times New Roman" w:cs="Times New Roman"/>
          <w:sz w:val="28"/>
          <w:szCs w:val="28"/>
        </w:rPr>
        <w:t>196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Порядка </w:t>
      </w:r>
      <w:r w:rsidR="001F4B55" w:rsidRPr="001F4B55">
        <w:rPr>
          <w:rFonts w:ascii="Times New Roman" w:eastAsia="Calibri" w:hAnsi="Times New Roman" w:cs="Times New Roman"/>
          <w:sz w:val="28"/>
          <w:szCs w:val="28"/>
        </w:rPr>
        <w:t>организации и осуществления образовательной</w:t>
      </w:r>
      <w:r w:rsidR="001F4B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4B55" w:rsidRPr="001F4B55">
        <w:rPr>
          <w:rFonts w:ascii="Times New Roman" w:eastAsia="Calibri" w:hAnsi="Times New Roman" w:cs="Times New Roman"/>
          <w:sz w:val="28"/>
          <w:szCs w:val="28"/>
        </w:rPr>
        <w:t xml:space="preserve">деятельности по дополнительным </w:t>
      </w:r>
      <w:r w:rsidR="001F4B55">
        <w:rPr>
          <w:rFonts w:ascii="Times New Roman" w:eastAsia="Calibri" w:hAnsi="Times New Roman" w:cs="Times New Roman"/>
          <w:sz w:val="28"/>
          <w:szCs w:val="28"/>
        </w:rPr>
        <w:t>о</w:t>
      </w:r>
      <w:r w:rsidR="001F4B55" w:rsidRPr="001F4B55">
        <w:rPr>
          <w:rFonts w:ascii="Times New Roman" w:eastAsia="Calibri" w:hAnsi="Times New Roman" w:cs="Times New Roman"/>
          <w:sz w:val="28"/>
          <w:szCs w:val="28"/>
        </w:rPr>
        <w:t>бщеобразовательным программам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F67F81" w:rsidRPr="00F67F8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F67F81" w:rsidRPr="00F67F81">
        <w:rPr>
          <w:rFonts w:ascii="Times New Roman" w:eastAsia="Calibri" w:hAnsi="Times New Roman" w:cs="Times New Roman"/>
          <w:sz w:val="28"/>
          <w:szCs w:val="28"/>
        </w:rPr>
        <w:t>п</w:t>
      </w:r>
      <w:proofErr w:type="spellEnd"/>
      <w:r w:rsidR="00F67F81" w:rsidRPr="00F67F81">
        <w:rPr>
          <w:rFonts w:ascii="Times New Roman" w:eastAsia="Calibri" w:hAnsi="Times New Roman" w:cs="Times New Roman"/>
          <w:sz w:val="28"/>
          <w:szCs w:val="28"/>
        </w:rPr>
        <w:t xml:space="preserve"> о с т а н о в л я ю:</w:t>
      </w:r>
    </w:p>
    <w:p w:rsidR="00F67F81" w:rsidRPr="00607A60" w:rsidRDefault="00F67F81" w:rsidP="00AF483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A60">
        <w:rPr>
          <w:rFonts w:ascii="Times New Roman" w:eastAsia="Calibri" w:hAnsi="Times New Roman" w:cs="Times New Roman"/>
          <w:sz w:val="28"/>
          <w:szCs w:val="28"/>
        </w:rPr>
        <w:t xml:space="preserve">Утвердить Порядок </w:t>
      </w:r>
      <w:r w:rsidR="001F4B55" w:rsidRPr="001F4B55">
        <w:rPr>
          <w:rFonts w:ascii="Times New Roman" w:eastAsia="Calibri" w:hAnsi="Times New Roman" w:cs="Times New Roman"/>
          <w:sz w:val="28"/>
          <w:szCs w:val="28"/>
        </w:rPr>
        <w:t>организации и осуществления образовательной</w:t>
      </w:r>
      <w:r w:rsidR="001F4B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4B55" w:rsidRPr="001F4B55">
        <w:rPr>
          <w:rFonts w:ascii="Times New Roman" w:eastAsia="Calibri" w:hAnsi="Times New Roman" w:cs="Times New Roman"/>
          <w:sz w:val="28"/>
          <w:szCs w:val="28"/>
        </w:rPr>
        <w:t xml:space="preserve">деятельности по дополнительным </w:t>
      </w:r>
      <w:r w:rsidR="001F4B55">
        <w:rPr>
          <w:rFonts w:ascii="Times New Roman" w:eastAsia="Calibri" w:hAnsi="Times New Roman" w:cs="Times New Roman"/>
          <w:sz w:val="28"/>
          <w:szCs w:val="28"/>
        </w:rPr>
        <w:t>о</w:t>
      </w:r>
      <w:r w:rsidR="001F4B55" w:rsidRPr="001F4B55">
        <w:rPr>
          <w:rFonts w:ascii="Times New Roman" w:eastAsia="Calibri" w:hAnsi="Times New Roman" w:cs="Times New Roman"/>
          <w:sz w:val="28"/>
          <w:szCs w:val="28"/>
        </w:rPr>
        <w:t>бщеобразовательным программам</w:t>
      </w:r>
      <w:r w:rsidR="001F4B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6B03" w:rsidRPr="00276B03">
        <w:rPr>
          <w:rFonts w:ascii="Times New Roman" w:eastAsia="Calibri" w:hAnsi="Times New Roman" w:cs="Times New Roman"/>
          <w:sz w:val="28"/>
          <w:szCs w:val="28"/>
        </w:rPr>
        <w:t xml:space="preserve">на территории Калманского района Алтайского края </w:t>
      </w:r>
      <w:r w:rsidR="00123442" w:rsidRPr="00607A60">
        <w:rPr>
          <w:rFonts w:ascii="Times New Roman" w:eastAsia="Calibri" w:hAnsi="Times New Roman" w:cs="Times New Roman"/>
          <w:sz w:val="28"/>
          <w:szCs w:val="28"/>
        </w:rPr>
        <w:t>(прилагается)</w:t>
      </w:r>
      <w:r w:rsidR="005B289E" w:rsidRPr="00607A6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67F81" w:rsidRPr="00607A60" w:rsidRDefault="00F67F81" w:rsidP="00AF483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A60">
        <w:rPr>
          <w:rFonts w:ascii="Times New Roman" w:eastAsia="Calibri" w:hAnsi="Times New Roman" w:cs="Times New Roman"/>
          <w:sz w:val="28"/>
          <w:szCs w:val="28"/>
        </w:rPr>
        <w:t>Настоящее постановление разместить на официальном сайте администрации Калманского района в сети Интернет.</w:t>
      </w:r>
    </w:p>
    <w:p w:rsidR="00F67F81" w:rsidRPr="00F67F81" w:rsidRDefault="00E84553" w:rsidP="00AF483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Контроль за ис</w:t>
      </w:r>
      <w:r w:rsidR="00F67F81" w:rsidRPr="00F67F81">
        <w:rPr>
          <w:rFonts w:ascii="Times New Roman" w:eastAsia="Calibri" w:hAnsi="Times New Roman" w:cs="Times New Roman"/>
          <w:sz w:val="28"/>
          <w:szCs w:val="28"/>
        </w:rPr>
        <w:t>полнением настоящего постановления возложить на заместителя главы администрации района (</w:t>
      </w:r>
      <w:proofErr w:type="spellStart"/>
      <w:r w:rsidR="00F67F81" w:rsidRPr="00F67F81">
        <w:rPr>
          <w:rFonts w:ascii="Times New Roman" w:eastAsia="Calibri" w:hAnsi="Times New Roman" w:cs="Times New Roman"/>
          <w:sz w:val="28"/>
          <w:szCs w:val="28"/>
        </w:rPr>
        <w:t>Чернолуцкая</w:t>
      </w:r>
      <w:proofErr w:type="spellEnd"/>
      <w:r w:rsidR="00F67F81" w:rsidRPr="00F67F81">
        <w:rPr>
          <w:rFonts w:ascii="Times New Roman" w:eastAsia="Calibri" w:hAnsi="Times New Roman" w:cs="Times New Roman"/>
          <w:sz w:val="28"/>
          <w:szCs w:val="28"/>
        </w:rPr>
        <w:t xml:space="preserve"> О.В.)</w:t>
      </w:r>
    </w:p>
    <w:p w:rsidR="00F67F81" w:rsidRPr="00F67F81" w:rsidRDefault="00F67F81" w:rsidP="00AF48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F81">
        <w:rPr>
          <w:rFonts w:ascii="Times New Roman" w:eastAsia="Calibri" w:hAnsi="Times New Roman" w:cs="Times New Roman"/>
          <w:sz w:val="28"/>
          <w:szCs w:val="28"/>
        </w:rPr>
        <w:tab/>
      </w:r>
    </w:p>
    <w:p w:rsidR="00F67F81" w:rsidRPr="00F67F81" w:rsidRDefault="00F67F81" w:rsidP="00AF48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7F81" w:rsidRPr="00F67F81" w:rsidRDefault="00F67F81" w:rsidP="00AF48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F81">
        <w:rPr>
          <w:rFonts w:ascii="Times New Roman" w:eastAsia="Calibri" w:hAnsi="Times New Roman" w:cs="Times New Roman"/>
          <w:sz w:val="28"/>
          <w:szCs w:val="28"/>
        </w:rPr>
        <w:t xml:space="preserve">Глава района                                                                                    </w:t>
      </w:r>
      <w:r w:rsidR="00276B03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F67F81">
        <w:rPr>
          <w:rFonts w:ascii="Times New Roman" w:eastAsia="Calibri" w:hAnsi="Times New Roman" w:cs="Times New Roman"/>
          <w:sz w:val="28"/>
          <w:szCs w:val="28"/>
        </w:rPr>
        <w:t>С.Ф. Бунет</w:t>
      </w:r>
    </w:p>
    <w:p w:rsidR="00F67F81" w:rsidRDefault="00F67F81" w:rsidP="00AF48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3A91" w:rsidRDefault="00113A91" w:rsidP="00AF48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3A91" w:rsidRDefault="00113A91" w:rsidP="00AF48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4553" w:rsidRDefault="00E84553" w:rsidP="00AF48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1D60" w:rsidRDefault="00B91D60" w:rsidP="00AF48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1D60" w:rsidRDefault="00B91D60" w:rsidP="00AF48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1D60" w:rsidRDefault="00B91D60" w:rsidP="00AF48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1D60" w:rsidRDefault="00B91D60" w:rsidP="00AF48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1D60" w:rsidRDefault="00B91D60" w:rsidP="00AF48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6B03" w:rsidRDefault="00276B03" w:rsidP="00AF48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6B03" w:rsidRDefault="00276B03" w:rsidP="00AF48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6B03" w:rsidRDefault="00276B03" w:rsidP="00AF48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6B03" w:rsidRDefault="00276B03" w:rsidP="00AF48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6B03" w:rsidRDefault="00276B03" w:rsidP="00AF48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6AC2" w:rsidRPr="00F67F81" w:rsidRDefault="00436AC2" w:rsidP="00AF48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4553" w:rsidRDefault="00123442" w:rsidP="00AF483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84553">
        <w:rPr>
          <w:rFonts w:ascii="Times New Roman" w:eastAsia="Calibri" w:hAnsi="Times New Roman" w:cs="Times New Roman"/>
          <w:sz w:val="28"/>
          <w:szCs w:val="28"/>
        </w:rPr>
        <w:t>УТВЕРЖДЕН:</w:t>
      </w:r>
    </w:p>
    <w:p w:rsidR="00123442" w:rsidRPr="00123442" w:rsidRDefault="00123442" w:rsidP="00AF483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23442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 w:rsidR="00E84553">
        <w:rPr>
          <w:rFonts w:ascii="Times New Roman" w:eastAsia="Calibri" w:hAnsi="Times New Roman" w:cs="Times New Roman"/>
          <w:sz w:val="28"/>
          <w:szCs w:val="28"/>
        </w:rPr>
        <w:t>ем</w:t>
      </w:r>
      <w:r w:rsidRPr="00123442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</w:p>
    <w:p w:rsidR="00123442" w:rsidRPr="00123442" w:rsidRDefault="00123442" w:rsidP="00AF483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2344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Калманского района</w:t>
      </w:r>
    </w:p>
    <w:p w:rsidR="00123442" w:rsidRPr="00123442" w:rsidRDefault="00123442" w:rsidP="00AF483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2344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«______»_____________№_____</w:t>
      </w:r>
    </w:p>
    <w:p w:rsidR="00123442" w:rsidRDefault="00123442" w:rsidP="00AF48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3442" w:rsidRDefault="00123442" w:rsidP="00AF4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442" w:rsidRPr="00123442" w:rsidRDefault="00123442" w:rsidP="00AF4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3442">
        <w:rPr>
          <w:rFonts w:ascii="Times New Roman" w:hAnsi="Times New Roman" w:cs="Times New Roman"/>
          <w:sz w:val="28"/>
          <w:szCs w:val="28"/>
        </w:rPr>
        <w:t>ПОРЯДОК</w:t>
      </w:r>
    </w:p>
    <w:p w:rsidR="00123442" w:rsidRDefault="001F4B55" w:rsidP="00AF4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B55">
        <w:rPr>
          <w:rFonts w:ascii="Times New Roman" w:eastAsia="Calibri" w:hAnsi="Times New Roman" w:cs="Times New Roman"/>
          <w:sz w:val="28"/>
          <w:szCs w:val="28"/>
        </w:rPr>
        <w:t>организации и осуществления образовательной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4B55">
        <w:rPr>
          <w:rFonts w:ascii="Times New Roman" w:eastAsia="Calibri" w:hAnsi="Times New Roman" w:cs="Times New Roman"/>
          <w:sz w:val="28"/>
          <w:szCs w:val="28"/>
        </w:rPr>
        <w:t xml:space="preserve">деятельности по дополнительным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1F4B55">
        <w:rPr>
          <w:rFonts w:ascii="Times New Roman" w:eastAsia="Calibri" w:hAnsi="Times New Roman" w:cs="Times New Roman"/>
          <w:sz w:val="28"/>
          <w:szCs w:val="28"/>
        </w:rPr>
        <w:t>бщеобразовательным программам</w:t>
      </w:r>
      <w:r w:rsidR="00276B03" w:rsidRPr="00276B03">
        <w:rPr>
          <w:rFonts w:ascii="Times New Roman" w:hAnsi="Times New Roman" w:cs="Times New Roman"/>
          <w:sz w:val="28"/>
          <w:szCs w:val="28"/>
        </w:rPr>
        <w:t xml:space="preserve"> на территории Калманского района Алтайского края</w:t>
      </w:r>
    </w:p>
    <w:p w:rsidR="00A63297" w:rsidRDefault="00A63297" w:rsidP="00AF4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B55" w:rsidRDefault="001F4B55" w:rsidP="00AF483D">
      <w:pPr>
        <w:pStyle w:val="22"/>
        <w:numPr>
          <w:ilvl w:val="0"/>
          <w:numId w:val="28"/>
        </w:numPr>
        <w:shd w:val="clear" w:color="auto" w:fill="auto"/>
        <w:tabs>
          <w:tab w:val="left" w:pos="1025"/>
        </w:tabs>
        <w:spacing w:after="0" w:line="240" w:lineRule="auto"/>
        <w:ind w:firstLine="740"/>
        <w:jc w:val="both"/>
      </w:pPr>
      <w:r>
        <w:rPr>
          <w:color w:val="000000"/>
          <w:lang w:eastAsia="ru-RU" w:bidi="ru-RU"/>
        </w:rPr>
        <w:t>Порядок организации и осуществления образовательной деятельности по дополнительным общеобразовательным программам</w:t>
      </w:r>
      <w:r w:rsidR="00AF483D" w:rsidRPr="00AF483D">
        <w:t xml:space="preserve"> </w:t>
      </w:r>
      <w:r w:rsidR="00AF483D" w:rsidRPr="00AF483D">
        <w:rPr>
          <w:color w:val="000000"/>
          <w:lang w:eastAsia="ru-RU" w:bidi="ru-RU"/>
        </w:rPr>
        <w:t>на территории Калманского района Алтайского края</w:t>
      </w:r>
      <w:r>
        <w:rPr>
          <w:color w:val="000000"/>
          <w:lang w:eastAsia="ru-RU" w:bidi="ru-RU"/>
        </w:rPr>
        <w:t xml:space="preserve"> (далее - Порядок) 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обучающихся с ограниченными возможностями здоровья, детей-инвалидов и инвалидов.</w:t>
      </w:r>
    </w:p>
    <w:p w:rsidR="001F4B55" w:rsidRDefault="001F4B55" w:rsidP="00AF483D">
      <w:pPr>
        <w:pStyle w:val="22"/>
        <w:numPr>
          <w:ilvl w:val="0"/>
          <w:numId w:val="28"/>
        </w:numPr>
        <w:shd w:val="clear" w:color="auto" w:fill="auto"/>
        <w:tabs>
          <w:tab w:val="left" w:pos="1030"/>
        </w:tabs>
        <w:spacing w:after="0" w:line="240" w:lineRule="auto"/>
        <w:ind w:firstLine="740"/>
        <w:jc w:val="both"/>
      </w:pPr>
      <w:r>
        <w:rPr>
          <w:color w:val="000000"/>
          <w:lang w:eastAsia="ru-RU" w:bidi="ru-RU"/>
        </w:rPr>
        <w:t xml:space="preserve">Настоящий Порядок является обязательным для организаций, осуществляющих образовательную деятельность и реализующих дополнительные общеобразовательные программы (дополнительные </w:t>
      </w:r>
      <w:proofErr w:type="spellStart"/>
      <w:r>
        <w:rPr>
          <w:color w:val="000000"/>
          <w:lang w:eastAsia="ru-RU" w:bidi="ru-RU"/>
        </w:rPr>
        <w:t>общеразвивающие</w:t>
      </w:r>
      <w:proofErr w:type="spellEnd"/>
      <w:r>
        <w:rPr>
          <w:color w:val="000000"/>
          <w:lang w:eastAsia="ru-RU" w:bidi="ru-RU"/>
        </w:rPr>
        <w:t xml:space="preserve"> программы и дополнительные </w:t>
      </w:r>
      <w:proofErr w:type="spellStart"/>
      <w:r>
        <w:rPr>
          <w:color w:val="000000"/>
          <w:lang w:eastAsia="ru-RU" w:bidi="ru-RU"/>
        </w:rPr>
        <w:t>предпрофессиональные</w:t>
      </w:r>
      <w:proofErr w:type="spellEnd"/>
      <w:r>
        <w:rPr>
          <w:color w:val="000000"/>
          <w:lang w:eastAsia="ru-RU" w:bidi="ru-RU"/>
        </w:rPr>
        <w:t xml:space="preserve"> программы), а также индивидуальных предпринимателей (далее - организации, осуществляющие образовательную деятельность).</w:t>
      </w:r>
    </w:p>
    <w:p w:rsidR="001F4B55" w:rsidRDefault="001F4B55" w:rsidP="00AF483D">
      <w:pPr>
        <w:pStyle w:val="22"/>
        <w:numPr>
          <w:ilvl w:val="0"/>
          <w:numId w:val="28"/>
        </w:numPr>
        <w:shd w:val="clear" w:color="auto" w:fill="auto"/>
        <w:tabs>
          <w:tab w:val="left" w:pos="1016"/>
        </w:tabs>
        <w:spacing w:after="0" w:line="240" w:lineRule="auto"/>
        <w:ind w:firstLine="740"/>
        <w:jc w:val="both"/>
      </w:pPr>
      <w:r>
        <w:rPr>
          <w:color w:val="000000"/>
          <w:lang w:eastAsia="ru-RU" w:bidi="ru-RU"/>
        </w:rPr>
        <w:t>Образовательная деятельность по дополнительным общеобразовательным программам должна быть направлена на:</w:t>
      </w:r>
    </w:p>
    <w:p w:rsidR="00AF483D" w:rsidRPr="00AF483D" w:rsidRDefault="001F4B55" w:rsidP="00AF483D">
      <w:pPr>
        <w:pStyle w:val="22"/>
        <w:numPr>
          <w:ilvl w:val="1"/>
          <w:numId w:val="33"/>
        </w:numPr>
        <w:shd w:val="clear" w:color="auto" w:fill="auto"/>
        <w:spacing w:after="0" w:line="240" w:lineRule="auto"/>
        <w:jc w:val="both"/>
      </w:pPr>
      <w:r>
        <w:rPr>
          <w:color w:val="000000"/>
          <w:lang w:eastAsia="ru-RU" w:bidi="ru-RU"/>
        </w:rPr>
        <w:t>формирование и развитие творческих способностей обучающихся;</w:t>
      </w:r>
    </w:p>
    <w:p w:rsidR="001F4B55" w:rsidRDefault="001F4B55" w:rsidP="00AF483D">
      <w:pPr>
        <w:pStyle w:val="22"/>
        <w:numPr>
          <w:ilvl w:val="1"/>
          <w:numId w:val="33"/>
        </w:numPr>
        <w:shd w:val="clear" w:color="auto" w:fill="auto"/>
        <w:spacing w:after="0" w:line="240" w:lineRule="auto"/>
        <w:jc w:val="both"/>
      </w:pPr>
      <w:r>
        <w:rPr>
          <w:color w:val="000000"/>
          <w:lang w:eastAsia="ru-RU" w:bidi="ru-RU"/>
        </w:rPr>
        <w:t>удовлетворение индивидуальных потребностей обучающихся в интеллектуальном, нравственном, художественно-эстетическом развитии, а также в занятиях физической культурой и спортом;</w:t>
      </w:r>
    </w:p>
    <w:p w:rsidR="001F4B55" w:rsidRDefault="001F4B55" w:rsidP="00AF483D">
      <w:pPr>
        <w:pStyle w:val="22"/>
        <w:numPr>
          <w:ilvl w:val="1"/>
          <w:numId w:val="33"/>
        </w:numPr>
        <w:shd w:val="clear" w:color="auto" w:fill="auto"/>
        <w:spacing w:after="0" w:line="240" w:lineRule="auto"/>
        <w:jc w:val="both"/>
      </w:pPr>
      <w:r>
        <w:rPr>
          <w:color w:val="000000"/>
          <w:lang w:eastAsia="ru-RU" w:bidi="ru-RU"/>
        </w:rPr>
        <w:t>формирование культуры здорового и безопасного образа жизни; обеспечение духовно-нравственного, гражданско-патриотического, военно-патриотического, трудового воспитания обучающихся;</w:t>
      </w:r>
    </w:p>
    <w:p w:rsidR="001F4B55" w:rsidRDefault="001F4B55" w:rsidP="00AF483D">
      <w:pPr>
        <w:pStyle w:val="22"/>
        <w:numPr>
          <w:ilvl w:val="1"/>
          <w:numId w:val="33"/>
        </w:numPr>
        <w:shd w:val="clear" w:color="auto" w:fill="auto"/>
        <w:spacing w:after="0" w:line="240" w:lineRule="auto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выявление, развитие и поддержку талантливых обучающихся, а также лиц, проявивших выдающиеся способности;</w:t>
      </w:r>
    </w:p>
    <w:p w:rsidR="001F4B55" w:rsidRDefault="001F4B55" w:rsidP="00AF483D">
      <w:pPr>
        <w:pStyle w:val="22"/>
        <w:numPr>
          <w:ilvl w:val="1"/>
          <w:numId w:val="33"/>
        </w:numPr>
        <w:shd w:val="clear" w:color="auto" w:fill="auto"/>
        <w:spacing w:after="0" w:line="240" w:lineRule="auto"/>
        <w:jc w:val="both"/>
      </w:pPr>
      <w:r>
        <w:rPr>
          <w:color w:val="000000"/>
          <w:lang w:eastAsia="ru-RU" w:bidi="ru-RU"/>
        </w:rPr>
        <w:t>профессиональную ориентацию обучающихся;</w:t>
      </w:r>
    </w:p>
    <w:p w:rsidR="001F4B55" w:rsidRDefault="001F4B55" w:rsidP="00AF483D">
      <w:pPr>
        <w:pStyle w:val="22"/>
        <w:numPr>
          <w:ilvl w:val="1"/>
          <w:numId w:val="33"/>
        </w:numPr>
        <w:shd w:val="clear" w:color="auto" w:fill="auto"/>
        <w:spacing w:after="0" w:line="240" w:lineRule="auto"/>
        <w:jc w:val="both"/>
      </w:pPr>
      <w:r>
        <w:rPr>
          <w:color w:val="000000"/>
          <w:lang w:eastAsia="ru-RU" w:bidi="ru-RU"/>
        </w:rPr>
        <w:t>создание и обеспечение необходимых условий для личностного развития, профессионального самоопределения и творческого труда обучающихся;</w:t>
      </w:r>
    </w:p>
    <w:p w:rsidR="001F4B55" w:rsidRDefault="001F4B55" w:rsidP="00AF483D">
      <w:pPr>
        <w:pStyle w:val="22"/>
        <w:numPr>
          <w:ilvl w:val="1"/>
          <w:numId w:val="33"/>
        </w:numPr>
        <w:shd w:val="clear" w:color="auto" w:fill="auto"/>
        <w:spacing w:after="0" w:line="240" w:lineRule="auto"/>
        <w:jc w:val="both"/>
      </w:pPr>
      <w:r>
        <w:rPr>
          <w:color w:val="000000"/>
          <w:lang w:eastAsia="ru-RU" w:bidi="ru-RU"/>
        </w:rPr>
        <w:t>подготовку спортивного резерва и спортсменов высокого класса в соответствии с федеральными стандартами спортивной подготовки, в том числе из числа обучающихся с ограниченными возможностями здоровья, детей-инвалидов и инвалидов;</w:t>
      </w:r>
    </w:p>
    <w:p w:rsidR="00AF483D" w:rsidRPr="00AF483D" w:rsidRDefault="001F4B55" w:rsidP="00AF483D">
      <w:pPr>
        <w:pStyle w:val="22"/>
        <w:numPr>
          <w:ilvl w:val="1"/>
          <w:numId w:val="33"/>
        </w:numPr>
        <w:shd w:val="clear" w:color="auto" w:fill="auto"/>
        <w:spacing w:after="0" w:line="240" w:lineRule="auto"/>
        <w:ind w:right="-1"/>
        <w:jc w:val="both"/>
      </w:pPr>
      <w:r>
        <w:rPr>
          <w:color w:val="000000"/>
          <w:lang w:eastAsia="ru-RU" w:bidi="ru-RU"/>
        </w:rPr>
        <w:t xml:space="preserve">социализацию и адаптацию обучающихся к жизни в </w:t>
      </w:r>
      <w:r w:rsidR="00AF483D"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 xml:space="preserve">бществе; </w:t>
      </w:r>
    </w:p>
    <w:p w:rsidR="001F4B55" w:rsidRDefault="001F4B55" w:rsidP="00AF483D">
      <w:pPr>
        <w:pStyle w:val="22"/>
        <w:numPr>
          <w:ilvl w:val="1"/>
          <w:numId w:val="33"/>
        </w:numPr>
        <w:shd w:val="clear" w:color="auto" w:fill="auto"/>
        <w:spacing w:after="0" w:line="240" w:lineRule="auto"/>
        <w:ind w:right="-1"/>
        <w:jc w:val="both"/>
      </w:pPr>
      <w:r>
        <w:rPr>
          <w:color w:val="000000"/>
          <w:lang w:eastAsia="ru-RU" w:bidi="ru-RU"/>
        </w:rPr>
        <w:t>формирование общей культуры обучающихся;</w:t>
      </w:r>
    </w:p>
    <w:p w:rsidR="001F4B55" w:rsidRDefault="001F4B55" w:rsidP="00AF483D">
      <w:pPr>
        <w:pStyle w:val="22"/>
        <w:numPr>
          <w:ilvl w:val="1"/>
          <w:numId w:val="33"/>
        </w:numPr>
        <w:shd w:val="clear" w:color="auto" w:fill="auto"/>
        <w:spacing w:after="0" w:line="240" w:lineRule="auto"/>
        <w:jc w:val="both"/>
      </w:pPr>
      <w:r>
        <w:rPr>
          <w:color w:val="000000"/>
          <w:lang w:eastAsia="ru-RU" w:bidi="ru-RU"/>
        </w:rPr>
        <w:lastRenderedPageBreak/>
        <w:t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1F4B55" w:rsidRDefault="001F4B55" w:rsidP="00AF483D">
      <w:pPr>
        <w:pStyle w:val="22"/>
        <w:numPr>
          <w:ilvl w:val="0"/>
          <w:numId w:val="28"/>
        </w:numPr>
        <w:shd w:val="clear" w:color="auto" w:fill="auto"/>
        <w:tabs>
          <w:tab w:val="left" w:pos="1049"/>
        </w:tabs>
        <w:spacing w:after="0" w:line="240" w:lineRule="auto"/>
        <w:ind w:firstLine="720"/>
        <w:jc w:val="both"/>
      </w:pPr>
      <w:r>
        <w:rPr>
          <w:color w:val="000000"/>
          <w:lang w:eastAsia="ru-RU" w:bidi="ru-RU"/>
        </w:rPr>
        <w:t xml:space="preserve">Особенности реализации дополнительных </w:t>
      </w:r>
      <w:proofErr w:type="spellStart"/>
      <w:r>
        <w:rPr>
          <w:color w:val="000000"/>
          <w:lang w:eastAsia="ru-RU" w:bidi="ru-RU"/>
        </w:rPr>
        <w:t>предпрофессиональных</w:t>
      </w:r>
      <w:proofErr w:type="spellEnd"/>
    </w:p>
    <w:p w:rsidR="001F4B55" w:rsidRDefault="001F4B55" w:rsidP="00AF483D">
      <w:pPr>
        <w:pStyle w:val="22"/>
        <w:shd w:val="clear" w:color="auto" w:fill="auto"/>
        <w:tabs>
          <w:tab w:val="left" w:pos="9298"/>
        </w:tabs>
        <w:spacing w:after="0" w:line="240" w:lineRule="auto"/>
        <w:jc w:val="both"/>
      </w:pPr>
      <w:r>
        <w:rPr>
          <w:color w:val="000000"/>
          <w:lang w:eastAsia="ru-RU" w:bidi="ru-RU"/>
        </w:rPr>
        <w:t>программ в области искусств и в области физической культуры и спорта регулируются Федеральным законом от 29 декабря 2012 г. №</w:t>
      </w:r>
      <w:r w:rsidR="00AF483D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273-ФЗ</w:t>
      </w:r>
      <w:r w:rsidR="00AF483D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«Об образовании в Российской Федерации» (далее - Федеральный закон об образовании).</w:t>
      </w:r>
    </w:p>
    <w:p w:rsidR="001F4B55" w:rsidRDefault="001F4B55" w:rsidP="00AF483D">
      <w:pPr>
        <w:pStyle w:val="22"/>
        <w:numPr>
          <w:ilvl w:val="0"/>
          <w:numId w:val="28"/>
        </w:numPr>
        <w:shd w:val="clear" w:color="auto" w:fill="auto"/>
        <w:tabs>
          <w:tab w:val="left" w:pos="1035"/>
        </w:tabs>
        <w:spacing w:after="0" w:line="240" w:lineRule="auto"/>
        <w:ind w:firstLine="360"/>
        <w:jc w:val="both"/>
      </w:pPr>
      <w:r>
        <w:rPr>
          <w:color w:val="000000"/>
          <w:lang w:eastAsia="ru-RU" w:bidi="ru-RU"/>
        </w:rPr>
        <w:t xml:space="preserve">Содержание дополнительных </w:t>
      </w:r>
      <w:proofErr w:type="spellStart"/>
      <w:r>
        <w:rPr>
          <w:color w:val="000000"/>
          <w:lang w:eastAsia="ru-RU" w:bidi="ru-RU"/>
        </w:rPr>
        <w:t>общеразвивающих</w:t>
      </w:r>
      <w:proofErr w:type="spellEnd"/>
      <w:r>
        <w:rPr>
          <w:color w:val="000000"/>
          <w:lang w:eastAsia="ru-RU" w:bidi="ru-RU"/>
        </w:rPr>
        <w:t xml:space="preserve"> программ и сроки обучения по ним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</w:t>
      </w:r>
      <w:proofErr w:type="spellStart"/>
      <w:r>
        <w:rPr>
          <w:color w:val="000000"/>
          <w:lang w:eastAsia="ru-RU" w:bidi="ru-RU"/>
        </w:rPr>
        <w:t>предпрофессиональных</w:t>
      </w:r>
      <w:proofErr w:type="spellEnd"/>
      <w:r>
        <w:rPr>
          <w:color w:val="000000"/>
          <w:lang w:eastAsia="ru-RU" w:bidi="ru-RU"/>
        </w:rPr>
        <w:t xml:space="preserve">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требованиями.</w:t>
      </w:r>
    </w:p>
    <w:p w:rsidR="001F4B55" w:rsidRDefault="001F4B55" w:rsidP="00AF483D">
      <w:pPr>
        <w:pStyle w:val="22"/>
        <w:shd w:val="clear" w:color="auto" w:fill="auto"/>
        <w:spacing w:after="0" w:line="240" w:lineRule="auto"/>
        <w:ind w:firstLine="740"/>
        <w:jc w:val="both"/>
      </w:pPr>
      <w:r>
        <w:rPr>
          <w:color w:val="000000"/>
          <w:lang w:eastAsia="ru-RU" w:bidi="ru-RU"/>
        </w:rPr>
        <w:t xml:space="preserve">Дополнительные </w:t>
      </w:r>
      <w:proofErr w:type="spellStart"/>
      <w:r>
        <w:rPr>
          <w:color w:val="000000"/>
          <w:lang w:eastAsia="ru-RU" w:bidi="ru-RU"/>
        </w:rPr>
        <w:t>общеразвивающие</w:t>
      </w:r>
      <w:proofErr w:type="spellEnd"/>
      <w:r>
        <w:rPr>
          <w:color w:val="000000"/>
          <w:lang w:eastAsia="ru-RU" w:bidi="ru-RU"/>
        </w:rPr>
        <w:t xml:space="preserve"> программы формируются с учетом пункта 9 статьи 2 Федерального закона об образовании.</w:t>
      </w:r>
    </w:p>
    <w:p w:rsidR="001F4B55" w:rsidRDefault="001F4B55" w:rsidP="00AF483D">
      <w:pPr>
        <w:pStyle w:val="22"/>
        <w:numPr>
          <w:ilvl w:val="0"/>
          <w:numId w:val="28"/>
        </w:numPr>
        <w:shd w:val="clear" w:color="auto" w:fill="auto"/>
        <w:tabs>
          <w:tab w:val="left" w:pos="1018"/>
        </w:tabs>
        <w:spacing w:after="0" w:line="240" w:lineRule="auto"/>
        <w:ind w:firstLine="740"/>
        <w:jc w:val="both"/>
      </w:pPr>
      <w:r>
        <w:rPr>
          <w:color w:val="000000"/>
          <w:lang w:eastAsia="ru-RU" w:bidi="ru-RU"/>
        </w:rPr>
        <w:t>Организации, осуществляющие образовательную деятельность, могут реализовывать дополнительные общеобразовательные программы в течение всего календарного года, включая каникулярное время.</w:t>
      </w:r>
    </w:p>
    <w:p w:rsidR="001F4B55" w:rsidRDefault="001F4B55" w:rsidP="00AF483D">
      <w:pPr>
        <w:pStyle w:val="22"/>
        <w:numPr>
          <w:ilvl w:val="0"/>
          <w:numId w:val="28"/>
        </w:numPr>
        <w:shd w:val="clear" w:color="auto" w:fill="auto"/>
        <w:tabs>
          <w:tab w:val="left" w:pos="1014"/>
        </w:tabs>
        <w:spacing w:after="0" w:line="240" w:lineRule="auto"/>
        <w:ind w:firstLine="740"/>
        <w:jc w:val="both"/>
      </w:pPr>
      <w:r>
        <w:rPr>
          <w:color w:val="000000"/>
          <w:lang w:eastAsia="ru-RU" w:bidi="ru-RU"/>
        </w:rPr>
        <w:t>Организации, осуществляющие образовательную деятельность, организуют образовательный процесс в соответствии с индивидуальными учебными планами в объединениях по интересам, сформированных в группы обучающихся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театры, мастерские, школы) (далее - объединения), а также индивидуально.</w:t>
      </w:r>
    </w:p>
    <w:p w:rsidR="001F4B55" w:rsidRDefault="001F4B55" w:rsidP="00AF483D">
      <w:pPr>
        <w:pStyle w:val="22"/>
        <w:numPr>
          <w:ilvl w:val="0"/>
          <w:numId w:val="28"/>
        </w:numPr>
        <w:shd w:val="clear" w:color="auto" w:fill="auto"/>
        <w:tabs>
          <w:tab w:val="left" w:pos="1018"/>
        </w:tabs>
        <w:spacing w:after="0" w:line="240" w:lineRule="auto"/>
        <w:ind w:firstLine="740"/>
        <w:jc w:val="both"/>
      </w:pPr>
      <w:r>
        <w:rPr>
          <w:color w:val="000000"/>
          <w:lang w:eastAsia="ru-RU" w:bidi="ru-RU"/>
        </w:rPr>
        <w:t>Обучение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организации, осуществляющей образовательную деятельность.</w:t>
      </w:r>
    </w:p>
    <w:p w:rsidR="001F4B55" w:rsidRPr="00AF483D" w:rsidRDefault="001F4B55" w:rsidP="00AF483D">
      <w:pPr>
        <w:pStyle w:val="22"/>
        <w:numPr>
          <w:ilvl w:val="0"/>
          <w:numId w:val="28"/>
        </w:numPr>
        <w:shd w:val="clear" w:color="auto" w:fill="auto"/>
        <w:tabs>
          <w:tab w:val="left" w:pos="1018"/>
        </w:tabs>
        <w:spacing w:after="0" w:line="240" w:lineRule="auto"/>
        <w:ind w:firstLine="740"/>
        <w:jc w:val="both"/>
      </w:pPr>
      <w:r>
        <w:rPr>
          <w:color w:val="000000"/>
          <w:lang w:eastAsia="ru-RU" w:bidi="ru-RU"/>
        </w:rPr>
        <w:t xml:space="preserve">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</w:t>
      </w:r>
      <w:proofErr w:type="spellStart"/>
      <w:r>
        <w:rPr>
          <w:color w:val="000000"/>
          <w:lang w:eastAsia="ru-RU" w:bidi="ru-RU"/>
        </w:rPr>
        <w:t>туристско</w:t>
      </w:r>
      <w:proofErr w:type="spellEnd"/>
      <w:r>
        <w:rPr>
          <w:color w:val="000000"/>
          <w:lang w:eastAsia="ru-RU" w:bidi="ru-RU"/>
        </w:rPr>
        <w:t>- краеведческой, социально-педагогической).</w:t>
      </w:r>
    </w:p>
    <w:p w:rsidR="00AF483D" w:rsidRDefault="00AF483D" w:rsidP="00AF483D">
      <w:pPr>
        <w:pStyle w:val="22"/>
        <w:shd w:val="clear" w:color="auto" w:fill="auto"/>
        <w:tabs>
          <w:tab w:val="left" w:pos="1018"/>
        </w:tabs>
        <w:spacing w:after="0" w:line="240" w:lineRule="auto"/>
        <w:jc w:val="both"/>
      </w:pPr>
      <w:r>
        <w:rPr>
          <w:color w:val="000000"/>
          <w:lang w:eastAsia="ru-RU" w:bidi="ru-RU"/>
        </w:rPr>
        <w:tab/>
        <w:t>Занятия в объединениях могут проводиться по группам, индивидуально или всем составом объединения.</w:t>
      </w:r>
    </w:p>
    <w:p w:rsidR="001F4B55" w:rsidRDefault="001F4B55" w:rsidP="00AF483D">
      <w:pPr>
        <w:pStyle w:val="22"/>
        <w:shd w:val="clear" w:color="auto" w:fill="auto"/>
        <w:spacing w:after="0" w:line="240" w:lineRule="auto"/>
        <w:ind w:firstLine="7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Допускается сочетание различных форм получения образования и форм обучения. Формы обучения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</w:t>
      </w:r>
    </w:p>
    <w:p w:rsidR="001F4B55" w:rsidRDefault="001F4B55" w:rsidP="00AF483D">
      <w:pPr>
        <w:pStyle w:val="22"/>
        <w:shd w:val="clear" w:color="auto" w:fill="auto"/>
        <w:spacing w:after="0" w:line="240" w:lineRule="auto"/>
        <w:ind w:firstLine="760"/>
        <w:jc w:val="both"/>
      </w:pPr>
      <w:r>
        <w:rPr>
          <w:color w:val="000000"/>
          <w:lang w:eastAsia="ru-RU" w:bidi="ru-RU"/>
        </w:rPr>
        <w:lastRenderedPageBreak/>
        <w:t>Количество обучающихся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</w:r>
    </w:p>
    <w:p w:rsidR="001F4B55" w:rsidRDefault="001F4B55" w:rsidP="00AF483D">
      <w:pPr>
        <w:pStyle w:val="22"/>
        <w:shd w:val="clear" w:color="auto" w:fill="auto"/>
        <w:spacing w:after="0" w:line="240" w:lineRule="auto"/>
        <w:ind w:firstLine="760"/>
        <w:jc w:val="both"/>
      </w:pPr>
      <w:r>
        <w:rPr>
          <w:color w:val="000000"/>
          <w:lang w:eastAsia="ru-RU" w:bidi="ru-RU"/>
        </w:rPr>
        <w:t>Каждый обучающийся имеет право заниматься в нескольких объединениях, переходить в процессе обучения из одного объединения в другое.</w:t>
      </w:r>
    </w:p>
    <w:p w:rsidR="001F4B55" w:rsidRDefault="001F4B55" w:rsidP="00AF483D">
      <w:pPr>
        <w:pStyle w:val="22"/>
        <w:numPr>
          <w:ilvl w:val="0"/>
          <w:numId w:val="28"/>
        </w:numPr>
        <w:shd w:val="clear" w:color="auto" w:fill="auto"/>
        <w:tabs>
          <w:tab w:val="left" w:pos="1162"/>
        </w:tabs>
        <w:spacing w:after="0" w:line="240" w:lineRule="auto"/>
        <w:ind w:firstLine="760"/>
        <w:jc w:val="both"/>
      </w:pPr>
      <w:r>
        <w:rPr>
          <w:color w:val="000000"/>
          <w:lang w:eastAsia="ru-RU" w:bidi="ru-RU"/>
        </w:rPr>
        <w:t>Дополнительные общеобразовательные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реализации.</w:t>
      </w:r>
    </w:p>
    <w:p w:rsidR="001F4B55" w:rsidRDefault="001F4B55" w:rsidP="00AF483D">
      <w:pPr>
        <w:pStyle w:val="22"/>
        <w:shd w:val="clear" w:color="auto" w:fill="auto"/>
        <w:spacing w:after="0" w:line="240" w:lineRule="auto"/>
        <w:ind w:firstLine="760"/>
        <w:jc w:val="both"/>
      </w:pPr>
      <w:r>
        <w:rPr>
          <w:color w:val="000000"/>
          <w:lang w:eastAsia="ru-RU" w:bidi="ru-RU"/>
        </w:rPr>
        <w:t>При разработке 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 с учетом требований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утвержденного приказом Министерства образования и науки Российской Федерации от 23 августа 2017 г. № 816</w:t>
      </w:r>
      <w:r w:rsidR="00F526E0">
        <w:rPr>
          <w:color w:val="000000"/>
          <w:lang w:eastAsia="ru-RU" w:bidi="ru-RU"/>
        </w:rPr>
        <w:t>.</w:t>
      </w:r>
    </w:p>
    <w:p w:rsidR="001F4B55" w:rsidRDefault="001F4B55" w:rsidP="00AF483D">
      <w:pPr>
        <w:pStyle w:val="22"/>
        <w:shd w:val="clear" w:color="auto" w:fill="auto"/>
        <w:spacing w:after="0" w:line="240" w:lineRule="auto"/>
        <w:ind w:firstLine="760"/>
        <w:jc w:val="both"/>
      </w:pPr>
      <w:r>
        <w:rPr>
          <w:color w:val="000000"/>
          <w:lang w:eastAsia="ru-RU" w:bidi="ru-RU"/>
        </w:rPr>
        <w:t>При реализации дополнительных общеобразовательных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использования соответствующих образовательных технологий.</w:t>
      </w:r>
    </w:p>
    <w:p w:rsidR="001F4B55" w:rsidRDefault="001F4B55" w:rsidP="00AF483D">
      <w:pPr>
        <w:pStyle w:val="22"/>
        <w:shd w:val="clear" w:color="auto" w:fill="auto"/>
        <w:spacing w:after="0" w:line="240" w:lineRule="auto"/>
        <w:ind w:firstLine="760"/>
        <w:jc w:val="both"/>
      </w:pPr>
      <w:r>
        <w:rPr>
          <w:color w:val="000000"/>
          <w:lang w:eastAsia="ru-RU" w:bidi="ru-RU"/>
        </w:rPr>
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запрещается.</w:t>
      </w:r>
    </w:p>
    <w:p w:rsidR="00F526E0" w:rsidRDefault="001F4B55" w:rsidP="00F526E0">
      <w:pPr>
        <w:pStyle w:val="22"/>
        <w:numPr>
          <w:ilvl w:val="0"/>
          <w:numId w:val="28"/>
        </w:numPr>
        <w:shd w:val="clear" w:color="auto" w:fill="auto"/>
        <w:tabs>
          <w:tab w:val="left" w:pos="1197"/>
        </w:tabs>
        <w:spacing w:after="0" w:line="240" w:lineRule="auto"/>
        <w:ind w:firstLine="360"/>
        <w:jc w:val="both"/>
      </w:pPr>
      <w:r>
        <w:rPr>
          <w:color w:val="000000"/>
          <w:lang w:eastAsia="ru-RU" w:bidi="ru-RU"/>
        </w:rPr>
        <w:t>Организации, осуществляющие образовательную деятельность, ежегодно обновляют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1F4B55" w:rsidRDefault="001F4B55" w:rsidP="00AF483D">
      <w:pPr>
        <w:pStyle w:val="22"/>
        <w:numPr>
          <w:ilvl w:val="0"/>
          <w:numId w:val="28"/>
        </w:numPr>
        <w:shd w:val="clear" w:color="auto" w:fill="auto"/>
        <w:tabs>
          <w:tab w:val="left" w:pos="1197"/>
        </w:tabs>
        <w:spacing w:after="0" w:line="240" w:lineRule="auto"/>
        <w:ind w:firstLine="360"/>
        <w:jc w:val="both"/>
      </w:pPr>
      <w:r w:rsidRPr="00F526E0">
        <w:rPr>
          <w:color w:val="000000"/>
          <w:lang w:eastAsia="ru-RU" w:bidi="ru-RU"/>
        </w:rPr>
        <w:t>Дополнительное образование детей может быть получено на иностранном</w:t>
      </w:r>
      <w:r w:rsidR="00F526E0" w:rsidRPr="00F526E0">
        <w:rPr>
          <w:color w:val="000000"/>
          <w:lang w:eastAsia="ru-RU" w:bidi="ru-RU"/>
        </w:rPr>
        <w:t xml:space="preserve"> </w:t>
      </w:r>
      <w:r w:rsidRPr="00F526E0">
        <w:rPr>
          <w:color w:val="000000"/>
          <w:lang w:eastAsia="ru-RU" w:bidi="ru-RU"/>
        </w:rPr>
        <w:t>языке в соответствии с дополнительной общеобразовательной программой и в порядке, установленном Федеральным законом об образовании и локальными нормативными актами</w:t>
      </w:r>
      <w:r w:rsidRPr="00F526E0">
        <w:rPr>
          <w:color w:val="000000"/>
          <w:lang w:eastAsia="ru-RU" w:bidi="ru-RU"/>
        </w:rPr>
        <w:tab/>
        <w:t>организации,</w:t>
      </w:r>
      <w:r w:rsidR="00F526E0" w:rsidRPr="00F526E0">
        <w:rPr>
          <w:color w:val="000000"/>
          <w:lang w:eastAsia="ru-RU" w:bidi="ru-RU"/>
        </w:rPr>
        <w:t xml:space="preserve"> </w:t>
      </w:r>
      <w:r w:rsidRPr="00F526E0">
        <w:rPr>
          <w:color w:val="000000"/>
          <w:lang w:eastAsia="ru-RU" w:bidi="ru-RU"/>
        </w:rPr>
        <w:t>осуществляющей</w:t>
      </w:r>
      <w:r w:rsidRPr="00F526E0">
        <w:rPr>
          <w:color w:val="000000"/>
          <w:lang w:eastAsia="ru-RU" w:bidi="ru-RU"/>
        </w:rPr>
        <w:tab/>
      </w:r>
      <w:r w:rsidR="00F526E0" w:rsidRPr="00F526E0">
        <w:rPr>
          <w:color w:val="000000"/>
          <w:lang w:eastAsia="ru-RU" w:bidi="ru-RU"/>
        </w:rPr>
        <w:t xml:space="preserve"> </w:t>
      </w:r>
      <w:r w:rsidRPr="00F526E0">
        <w:rPr>
          <w:color w:val="000000"/>
          <w:lang w:eastAsia="ru-RU" w:bidi="ru-RU"/>
        </w:rPr>
        <w:t>образовательную</w:t>
      </w:r>
      <w:r w:rsidR="00F526E0">
        <w:rPr>
          <w:color w:val="000000"/>
          <w:lang w:eastAsia="ru-RU" w:bidi="ru-RU"/>
        </w:rPr>
        <w:t xml:space="preserve"> </w:t>
      </w:r>
      <w:r w:rsidRPr="00F526E0">
        <w:rPr>
          <w:color w:val="000000"/>
          <w:lang w:eastAsia="ru-RU" w:bidi="ru-RU"/>
        </w:rPr>
        <w:t>деятельность.</w:t>
      </w:r>
    </w:p>
    <w:p w:rsidR="001F4B55" w:rsidRDefault="001F4B55" w:rsidP="00AF483D">
      <w:pPr>
        <w:pStyle w:val="22"/>
        <w:numPr>
          <w:ilvl w:val="0"/>
          <w:numId w:val="28"/>
        </w:numPr>
        <w:shd w:val="clear" w:color="auto" w:fill="auto"/>
        <w:tabs>
          <w:tab w:val="left" w:pos="1267"/>
        </w:tabs>
        <w:spacing w:after="0" w:line="240" w:lineRule="auto"/>
        <w:ind w:firstLine="426"/>
        <w:jc w:val="both"/>
      </w:pPr>
      <w:r w:rsidRPr="00F526E0">
        <w:rPr>
          <w:color w:val="000000"/>
          <w:lang w:eastAsia="ru-RU" w:bidi="ru-RU"/>
        </w:rPr>
        <w:t>Расписание занятий объединения составляется для создания наиболее</w:t>
      </w:r>
      <w:r w:rsidR="00F526E0" w:rsidRPr="00F526E0">
        <w:rPr>
          <w:color w:val="000000"/>
          <w:lang w:eastAsia="ru-RU" w:bidi="ru-RU"/>
        </w:rPr>
        <w:t xml:space="preserve"> </w:t>
      </w:r>
      <w:r w:rsidRPr="00F526E0">
        <w:rPr>
          <w:color w:val="000000"/>
          <w:lang w:eastAsia="ru-RU" w:bidi="ru-RU"/>
        </w:rPr>
        <w:t>благоприятного</w:t>
      </w:r>
      <w:r w:rsidRPr="00F526E0">
        <w:rPr>
          <w:color w:val="000000"/>
          <w:lang w:eastAsia="ru-RU" w:bidi="ru-RU"/>
        </w:rPr>
        <w:tab/>
        <w:t>режима</w:t>
      </w:r>
      <w:r w:rsidRPr="00F526E0">
        <w:rPr>
          <w:color w:val="000000"/>
          <w:lang w:eastAsia="ru-RU" w:bidi="ru-RU"/>
        </w:rPr>
        <w:tab/>
        <w:t>труда и</w:t>
      </w:r>
      <w:r w:rsidRPr="00F526E0">
        <w:rPr>
          <w:color w:val="000000"/>
          <w:lang w:eastAsia="ru-RU" w:bidi="ru-RU"/>
        </w:rPr>
        <w:tab/>
        <w:t>отдыха обучающихся организацией,</w:t>
      </w:r>
      <w:r w:rsidR="00F526E0" w:rsidRPr="00F526E0">
        <w:rPr>
          <w:color w:val="000000"/>
          <w:lang w:eastAsia="ru-RU" w:bidi="ru-RU"/>
        </w:rPr>
        <w:t xml:space="preserve"> </w:t>
      </w:r>
      <w:r w:rsidRPr="00F526E0">
        <w:rPr>
          <w:color w:val="000000"/>
          <w:lang w:eastAsia="ru-RU" w:bidi="ru-RU"/>
        </w:rPr>
        <w:t>осуществляющей образовательную деятельность, по представлению педагогических работников с</w:t>
      </w:r>
      <w:r w:rsidRPr="00F526E0">
        <w:rPr>
          <w:color w:val="000000"/>
          <w:lang w:eastAsia="ru-RU" w:bidi="ru-RU"/>
        </w:rPr>
        <w:tab/>
        <w:t>учетом</w:t>
      </w:r>
      <w:r w:rsidRPr="00F526E0">
        <w:rPr>
          <w:color w:val="000000"/>
          <w:lang w:eastAsia="ru-RU" w:bidi="ru-RU"/>
        </w:rPr>
        <w:tab/>
        <w:t>пожеланий</w:t>
      </w:r>
      <w:r w:rsidR="00F526E0" w:rsidRPr="00F526E0">
        <w:rPr>
          <w:color w:val="000000"/>
          <w:lang w:eastAsia="ru-RU" w:bidi="ru-RU"/>
        </w:rPr>
        <w:t xml:space="preserve"> </w:t>
      </w:r>
      <w:r w:rsidR="00F526E0">
        <w:rPr>
          <w:color w:val="000000"/>
          <w:lang w:eastAsia="ru-RU" w:bidi="ru-RU"/>
        </w:rPr>
        <w:t>о</w:t>
      </w:r>
      <w:r w:rsidRPr="00F526E0">
        <w:rPr>
          <w:color w:val="000000"/>
          <w:lang w:eastAsia="ru-RU" w:bidi="ru-RU"/>
        </w:rPr>
        <w:t>бучающихся, родителей (законных</w:t>
      </w:r>
      <w:r w:rsidR="00F526E0">
        <w:rPr>
          <w:color w:val="000000"/>
          <w:lang w:eastAsia="ru-RU" w:bidi="ru-RU"/>
        </w:rPr>
        <w:t xml:space="preserve"> </w:t>
      </w:r>
      <w:r w:rsidRPr="00F526E0">
        <w:rPr>
          <w:color w:val="000000"/>
          <w:lang w:eastAsia="ru-RU" w:bidi="ru-RU"/>
        </w:rPr>
        <w:t>представителей) несовершеннолетних обучающихся и возрастных особенностей обучающихся.</w:t>
      </w:r>
    </w:p>
    <w:p w:rsidR="00F526E0" w:rsidRDefault="001F4B55" w:rsidP="00F526E0">
      <w:pPr>
        <w:pStyle w:val="22"/>
        <w:numPr>
          <w:ilvl w:val="0"/>
          <w:numId w:val="28"/>
        </w:numPr>
        <w:shd w:val="clear" w:color="auto" w:fill="auto"/>
        <w:tabs>
          <w:tab w:val="left" w:pos="1201"/>
        </w:tabs>
        <w:spacing w:after="0" w:line="240" w:lineRule="auto"/>
        <w:ind w:firstLine="426"/>
        <w:jc w:val="both"/>
      </w:pPr>
      <w:r>
        <w:rPr>
          <w:color w:val="000000"/>
          <w:lang w:eastAsia="ru-RU" w:bidi="ru-RU"/>
        </w:rPr>
        <w:t xml:space="preserve">При реализации дополнительных общеобразовательных программ организации, осуществляющие образовательную деятельность, могут </w:t>
      </w:r>
      <w:r>
        <w:rPr>
          <w:color w:val="000000"/>
          <w:lang w:eastAsia="ru-RU" w:bidi="ru-RU"/>
        </w:rPr>
        <w:lastRenderedPageBreak/>
        <w:t>организовывать и проводить массовые мероприятия, создавать необходимые условия для совместной деятельности обучающихся и родителей (законных представителей).</w:t>
      </w:r>
    </w:p>
    <w:p w:rsidR="001F4B55" w:rsidRDefault="001F4B55" w:rsidP="00F526E0">
      <w:pPr>
        <w:pStyle w:val="22"/>
        <w:numPr>
          <w:ilvl w:val="0"/>
          <w:numId w:val="28"/>
        </w:numPr>
        <w:shd w:val="clear" w:color="auto" w:fill="auto"/>
        <w:tabs>
          <w:tab w:val="left" w:pos="0"/>
        </w:tabs>
        <w:spacing w:after="0" w:line="240" w:lineRule="auto"/>
        <w:ind w:firstLine="426"/>
        <w:jc w:val="both"/>
      </w:pPr>
      <w:r w:rsidRPr="00F526E0">
        <w:rPr>
          <w:color w:val="000000"/>
          <w:lang w:eastAsia="ru-RU" w:bidi="ru-RU"/>
        </w:rPr>
        <w:t>Педагогиче</w:t>
      </w:r>
      <w:r w:rsidR="00F526E0">
        <w:rPr>
          <w:color w:val="000000"/>
          <w:lang w:eastAsia="ru-RU" w:bidi="ru-RU"/>
        </w:rPr>
        <w:t>ская</w:t>
      </w:r>
      <w:r w:rsidR="00F526E0">
        <w:rPr>
          <w:color w:val="000000"/>
          <w:lang w:eastAsia="ru-RU" w:bidi="ru-RU"/>
        </w:rPr>
        <w:tab/>
        <w:t>деятельность</w:t>
      </w:r>
      <w:r w:rsidR="00F526E0">
        <w:rPr>
          <w:color w:val="000000"/>
          <w:lang w:eastAsia="ru-RU" w:bidi="ru-RU"/>
        </w:rPr>
        <w:tab/>
        <w:t xml:space="preserve">по реализации </w:t>
      </w:r>
      <w:r w:rsidRPr="00F526E0">
        <w:rPr>
          <w:color w:val="000000"/>
          <w:lang w:eastAsia="ru-RU" w:bidi="ru-RU"/>
        </w:rPr>
        <w:t>дополнительных</w:t>
      </w:r>
      <w:r w:rsidR="00F526E0">
        <w:rPr>
          <w:color w:val="000000"/>
          <w:lang w:eastAsia="ru-RU" w:bidi="ru-RU"/>
        </w:rPr>
        <w:t xml:space="preserve"> </w:t>
      </w:r>
      <w:r w:rsidRPr="00F526E0">
        <w:rPr>
          <w:color w:val="000000"/>
          <w:lang w:eastAsia="ru-RU" w:bidi="ru-RU"/>
        </w:rPr>
        <w:t>общеобразовательных программ осуществляется лицами, имеющими среднее профессиональное или высшее образование (в том числе по направлениям, соответствующим направлениям дополнительных общеобразовательных программ, реализуемых организацией, осуществляющей образовательную деятельность)</w:t>
      </w:r>
      <w:r w:rsidR="00F526E0">
        <w:rPr>
          <w:color w:val="000000"/>
          <w:lang w:eastAsia="ru-RU" w:bidi="ru-RU"/>
        </w:rPr>
        <w:t xml:space="preserve"> </w:t>
      </w:r>
      <w:r w:rsidRPr="00F526E0">
        <w:rPr>
          <w:color w:val="000000"/>
          <w:vertAlign w:val="superscript"/>
          <w:lang w:eastAsia="ru-RU" w:bidi="ru-RU"/>
        </w:rPr>
        <w:t xml:space="preserve"> </w:t>
      </w:r>
      <w:r w:rsidRPr="00F526E0">
        <w:rPr>
          <w:color w:val="000000"/>
          <w:lang w:eastAsia="ru-RU" w:bidi="ru-RU"/>
        </w:rPr>
        <w:t>и отвечающими квалификационным требованиям, указанным в квалификационных справочниках, и (или) профессиональным стандартам.</w:t>
      </w:r>
    </w:p>
    <w:p w:rsidR="001F4B55" w:rsidRDefault="001F4B55" w:rsidP="00AF483D">
      <w:pPr>
        <w:pStyle w:val="22"/>
        <w:shd w:val="clear" w:color="auto" w:fill="auto"/>
        <w:spacing w:after="0" w:line="240" w:lineRule="auto"/>
        <w:ind w:firstLine="780"/>
        <w:jc w:val="both"/>
      </w:pPr>
      <w:r>
        <w:rPr>
          <w:color w:val="000000"/>
          <w:lang w:eastAsia="ru-RU" w:bidi="ru-RU"/>
        </w:rPr>
        <w:t>Организации, осуществляющие образовательную деятельность, вправе привлекать к реализации дополнительных общеобразовательных программ лиц, получающих высшее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 в случае рекомендации аттестационной комиссии и соблюдения требований, предусмотренных квалификационными справочниками.</w:t>
      </w:r>
    </w:p>
    <w:p w:rsidR="001F4B55" w:rsidRDefault="00F526E0" w:rsidP="00AF483D">
      <w:pPr>
        <w:pStyle w:val="22"/>
        <w:numPr>
          <w:ilvl w:val="0"/>
          <w:numId w:val="28"/>
        </w:numPr>
        <w:shd w:val="clear" w:color="auto" w:fill="auto"/>
        <w:tabs>
          <w:tab w:val="left" w:pos="1162"/>
        </w:tabs>
        <w:spacing w:after="0" w:line="240" w:lineRule="auto"/>
        <w:ind w:firstLine="780"/>
        <w:jc w:val="both"/>
      </w:pPr>
      <w:r>
        <w:rPr>
          <w:color w:val="000000"/>
          <w:lang w:eastAsia="ru-RU" w:bidi="ru-RU"/>
        </w:rPr>
        <w:t xml:space="preserve"> </w:t>
      </w:r>
      <w:r w:rsidR="001F4B55">
        <w:rPr>
          <w:color w:val="000000"/>
          <w:lang w:eastAsia="ru-RU" w:bidi="ru-RU"/>
        </w:rPr>
        <w:t>В работе объединений при наличии условий и согласия руководителя объединения совместно с несовершеннолетними обучающимися могут участвовать их родители (законные представители).</w:t>
      </w:r>
    </w:p>
    <w:p w:rsidR="001F4B55" w:rsidRDefault="00F526E0" w:rsidP="00AF483D">
      <w:pPr>
        <w:pStyle w:val="22"/>
        <w:numPr>
          <w:ilvl w:val="0"/>
          <w:numId w:val="28"/>
        </w:numPr>
        <w:shd w:val="clear" w:color="auto" w:fill="auto"/>
        <w:tabs>
          <w:tab w:val="left" w:pos="1162"/>
        </w:tabs>
        <w:spacing w:after="0" w:line="240" w:lineRule="auto"/>
        <w:ind w:firstLine="780"/>
        <w:jc w:val="both"/>
      </w:pPr>
      <w:r>
        <w:rPr>
          <w:color w:val="000000"/>
          <w:lang w:eastAsia="ru-RU" w:bidi="ru-RU"/>
        </w:rPr>
        <w:t xml:space="preserve"> </w:t>
      </w:r>
      <w:r w:rsidR="001F4B55">
        <w:rPr>
          <w:color w:val="000000"/>
          <w:lang w:eastAsia="ru-RU" w:bidi="ru-RU"/>
        </w:rPr>
        <w:t>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1F4B55" w:rsidRDefault="00DB67F7" w:rsidP="00AF483D">
      <w:pPr>
        <w:pStyle w:val="22"/>
        <w:numPr>
          <w:ilvl w:val="0"/>
          <w:numId w:val="28"/>
        </w:numPr>
        <w:shd w:val="clear" w:color="auto" w:fill="auto"/>
        <w:tabs>
          <w:tab w:val="left" w:pos="1158"/>
        </w:tabs>
        <w:spacing w:after="0" w:line="240" w:lineRule="auto"/>
        <w:ind w:firstLine="780"/>
        <w:jc w:val="both"/>
      </w:pPr>
      <w:r>
        <w:rPr>
          <w:color w:val="000000"/>
          <w:lang w:eastAsia="ru-RU" w:bidi="ru-RU"/>
        </w:rPr>
        <w:t xml:space="preserve"> </w:t>
      </w:r>
      <w:r w:rsidR="001F4B55">
        <w:rPr>
          <w:color w:val="000000"/>
          <w:lang w:eastAsia="ru-RU" w:bidi="ru-RU"/>
        </w:rPr>
        <w:t>Организации, осуществляющие образовательную деятельность, определяют формы аудиторных занятий, а также формы, порядок и периодичность проведения промежуточной аттестации обучающихся.</w:t>
      </w:r>
    </w:p>
    <w:p w:rsidR="00DB67F7" w:rsidRDefault="00DB67F7" w:rsidP="00DB67F7">
      <w:pPr>
        <w:pStyle w:val="22"/>
        <w:numPr>
          <w:ilvl w:val="0"/>
          <w:numId w:val="28"/>
        </w:numPr>
        <w:shd w:val="clear" w:color="auto" w:fill="auto"/>
        <w:tabs>
          <w:tab w:val="left" w:pos="1167"/>
        </w:tabs>
        <w:spacing w:after="0" w:line="240" w:lineRule="auto"/>
        <w:ind w:firstLine="780"/>
        <w:jc w:val="both"/>
      </w:pPr>
      <w:r>
        <w:rPr>
          <w:color w:val="000000"/>
          <w:lang w:eastAsia="ru-RU" w:bidi="ru-RU"/>
        </w:rPr>
        <w:t xml:space="preserve"> </w:t>
      </w:r>
      <w:r w:rsidR="001F4B55">
        <w:rPr>
          <w:color w:val="000000"/>
          <w:lang w:eastAsia="ru-RU" w:bidi="ru-RU"/>
        </w:rPr>
        <w:t>Для обучающихся с ограниченными возможностями здоровья, детей-инвалидов и инвалидов организации, осуществляющие образовательную деятельность,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обучающихся.</w:t>
      </w:r>
    </w:p>
    <w:p w:rsidR="001F4B55" w:rsidRDefault="00DB67F7" w:rsidP="00DB67F7">
      <w:pPr>
        <w:pStyle w:val="22"/>
        <w:shd w:val="clear" w:color="auto" w:fill="auto"/>
        <w:tabs>
          <w:tab w:val="left" w:pos="1167"/>
        </w:tabs>
        <w:spacing w:after="0" w:line="240" w:lineRule="auto"/>
        <w:jc w:val="both"/>
      </w:pPr>
      <w:r>
        <w:tab/>
      </w:r>
      <w:r w:rsidR="001F4B55" w:rsidRPr="00DB67F7">
        <w:rPr>
          <w:color w:val="000000"/>
          <w:lang w:eastAsia="ru-RU" w:bidi="ru-RU"/>
        </w:rPr>
        <w:t>Организации, осуществляющие образовательную деятельность, должны создать специальные условия, без которых невозможно или затруднено освоение дополнительных общеобразовательных программ указанными категориями</w:t>
      </w:r>
      <w:r w:rsidRPr="00DB67F7">
        <w:rPr>
          <w:color w:val="000000"/>
          <w:lang w:eastAsia="ru-RU" w:bidi="ru-RU"/>
        </w:rPr>
        <w:t xml:space="preserve"> </w:t>
      </w:r>
      <w:r w:rsidR="001F4B55" w:rsidRPr="00DB67F7">
        <w:rPr>
          <w:color w:val="000000"/>
          <w:lang w:eastAsia="ru-RU" w:bidi="ru-RU"/>
        </w:rPr>
        <w:t xml:space="preserve">обучающихся в соответствии с заключением </w:t>
      </w:r>
      <w:proofErr w:type="spellStart"/>
      <w:r w:rsidR="001F4B55" w:rsidRPr="00DB67F7">
        <w:rPr>
          <w:color w:val="000000"/>
          <w:lang w:eastAsia="ru-RU" w:bidi="ru-RU"/>
        </w:rPr>
        <w:t>психолого-медико-педагогической</w:t>
      </w:r>
      <w:proofErr w:type="spellEnd"/>
      <w:r w:rsidR="001F4B55" w:rsidRPr="00DB67F7">
        <w:rPr>
          <w:color w:val="000000"/>
          <w:lang w:eastAsia="ru-RU" w:bidi="ru-RU"/>
        </w:rPr>
        <w:t xml:space="preserve"> комиссии.</w:t>
      </w:r>
    </w:p>
    <w:p w:rsidR="001F4B55" w:rsidRDefault="001F4B55" w:rsidP="00AF483D">
      <w:pPr>
        <w:pStyle w:val="22"/>
        <w:shd w:val="clear" w:color="auto" w:fill="auto"/>
        <w:spacing w:after="0" w:line="240" w:lineRule="auto"/>
        <w:ind w:firstLine="740"/>
        <w:jc w:val="both"/>
      </w:pPr>
      <w:r>
        <w:rPr>
          <w:color w:val="000000"/>
          <w:lang w:eastAsia="ru-RU" w:bidi="ru-RU"/>
        </w:rPr>
        <w:t xml:space="preserve">Под специальными условиями для получения дополнительного образования обучающимися с ограниченными возможностями здоровья, детьми-инвалидами и инвалидами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</w:t>
      </w:r>
      <w:r>
        <w:rPr>
          <w:color w:val="000000"/>
          <w:lang w:eastAsia="ru-RU" w:bidi="ru-RU"/>
        </w:rPr>
        <w:lastRenderedPageBreak/>
        <w:t>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1F4B55" w:rsidRDefault="001F4B55" w:rsidP="00AF483D">
      <w:pPr>
        <w:pStyle w:val="22"/>
        <w:shd w:val="clear" w:color="auto" w:fill="auto"/>
        <w:spacing w:after="0" w:line="240" w:lineRule="auto"/>
        <w:ind w:firstLine="740"/>
        <w:jc w:val="both"/>
      </w:pPr>
      <w:r>
        <w:rPr>
          <w:color w:val="000000"/>
          <w:lang w:eastAsia="ru-RU" w:bidi="ru-RU"/>
        </w:rPr>
        <w:t xml:space="preserve">Сроки обучения по дополнительным </w:t>
      </w:r>
      <w:proofErr w:type="spellStart"/>
      <w:r>
        <w:rPr>
          <w:color w:val="000000"/>
          <w:lang w:eastAsia="ru-RU" w:bidi="ru-RU"/>
        </w:rPr>
        <w:t>общеразвивающим</w:t>
      </w:r>
      <w:proofErr w:type="spellEnd"/>
      <w:r>
        <w:rPr>
          <w:color w:val="000000"/>
          <w:lang w:eastAsia="ru-RU" w:bidi="ru-RU"/>
        </w:rPr>
        <w:t xml:space="preserve"> программам и дополнительным </w:t>
      </w:r>
      <w:proofErr w:type="spellStart"/>
      <w:r>
        <w:rPr>
          <w:color w:val="000000"/>
          <w:lang w:eastAsia="ru-RU" w:bidi="ru-RU"/>
        </w:rPr>
        <w:t>предпрофессиональным</w:t>
      </w:r>
      <w:proofErr w:type="spellEnd"/>
      <w:r>
        <w:rPr>
          <w:color w:val="000000"/>
          <w:lang w:eastAsia="ru-RU" w:bidi="ru-RU"/>
        </w:rPr>
        <w:t xml:space="preserve"> программам для обучающихся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</w:t>
      </w:r>
      <w:proofErr w:type="spellStart"/>
      <w:r>
        <w:rPr>
          <w:color w:val="000000"/>
          <w:lang w:eastAsia="ru-RU" w:bidi="ru-RU"/>
        </w:rPr>
        <w:t>психолого-медико-педагогической</w:t>
      </w:r>
      <w:proofErr w:type="spellEnd"/>
      <w:r>
        <w:rPr>
          <w:color w:val="000000"/>
          <w:lang w:eastAsia="ru-RU" w:bidi="ru-RU"/>
        </w:rPr>
        <w:t xml:space="preserve"> комиссии для обучающихся с ограниченными возможностями здоровья, детей-инвалидов и инвалидов.</w:t>
      </w:r>
    </w:p>
    <w:p w:rsidR="001F4B55" w:rsidRDefault="001F4B55" w:rsidP="00AF483D">
      <w:pPr>
        <w:pStyle w:val="22"/>
        <w:numPr>
          <w:ilvl w:val="0"/>
          <w:numId w:val="28"/>
        </w:numPr>
        <w:shd w:val="clear" w:color="auto" w:fill="auto"/>
        <w:tabs>
          <w:tab w:val="left" w:pos="1153"/>
        </w:tabs>
        <w:spacing w:after="0" w:line="240" w:lineRule="auto"/>
        <w:ind w:firstLine="740"/>
        <w:jc w:val="both"/>
      </w:pPr>
      <w:r>
        <w:rPr>
          <w:color w:val="000000"/>
          <w:lang w:eastAsia="ru-RU" w:bidi="ru-RU"/>
        </w:rPr>
        <w:t>В целях доступности получения дополнительного образования обучающимися с ограниченными возможностями здоровья, детьми-инвалидами и инвалидами организации, осуществляющие образовательную деятельность, обеспечивают:</w:t>
      </w:r>
    </w:p>
    <w:p w:rsidR="001F4B55" w:rsidRDefault="001F4B55" w:rsidP="00AF483D">
      <w:pPr>
        <w:pStyle w:val="22"/>
        <w:shd w:val="clear" w:color="auto" w:fill="auto"/>
        <w:tabs>
          <w:tab w:val="left" w:pos="1072"/>
        </w:tabs>
        <w:spacing w:after="0" w:line="240" w:lineRule="auto"/>
        <w:ind w:firstLine="740"/>
        <w:jc w:val="both"/>
      </w:pPr>
      <w:r>
        <w:rPr>
          <w:color w:val="000000"/>
          <w:lang w:eastAsia="ru-RU" w:bidi="ru-RU"/>
        </w:rPr>
        <w:t>а)</w:t>
      </w:r>
      <w:r>
        <w:rPr>
          <w:color w:val="000000"/>
          <w:lang w:eastAsia="ru-RU" w:bidi="ru-RU"/>
        </w:rPr>
        <w:tab/>
        <w:t>для обучающихся с ограниченными возможностями здоровья по зрению:</w:t>
      </w:r>
    </w:p>
    <w:p w:rsidR="00DB67F7" w:rsidRDefault="001F4B55" w:rsidP="00DB67F7">
      <w:pPr>
        <w:pStyle w:val="22"/>
        <w:numPr>
          <w:ilvl w:val="0"/>
          <w:numId w:val="35"/>
        </w:numPr>
        <w:shd w:val="clear" w:color="auto" w:fill="auto"/>
        <w:spacing w:after="0" w:line="240" w:lineRule="auto"/>
        <w:jc w:val="both"/>
      </w:pPr>
      <w:r>
        <w:rPr>
          <w:color w:val="000000"/>
          <w:lang w:eastAsia="ru-RU" w:bidi="ru-RU"/>
        </w:rPr>
        <w:t>адаптацию официальных сайтов организаций, осуществляющих образовательную деятельность, в информационно-телекоммуникационной сети</w:t>
      </w:r>
      <w:r w:rsidR="00DB67F7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«Интернет» с учетом особых потребностей инвалидов по зрению с приведением их к международному стандарту доступности </w:t>
      </w:r>
      <w:proofErr w:type="spellStart"/>
      <w:r>
        <w:rPr>
          <w:color w:val="000000"/>
          <w:lang w:eastAsia="ru-RU" w:bidi="ru-RU"/>
        </w:rPr>
        <w:t>веб-контента</w:t>
      </w:r>
      <w:proofErr w:type="spellEnd"/>
      <w:r>
        <w:rPr>
          <w:color w:val="000000"/>
          <w:lang w:eastAsia="ru-RU" w:bidi="ru-RU"/>
        </w:rPr>
        <w:t xml:space="preserve"> и </w:t>
      </w:r>
      <w:proofErr w:type="spellStart"/>
      <w:r>
        <w:rPr>
          <w:color w:val="000000"/>
          <w:lang w:eastAsia="ru-RU" w:bidi="ru-RU"/>
        </w:rPr>
        <w:t>веб-сервисов</w:t>
      </w:r>
      <w:proofErr w:type="spellEnd"/>
      <w:r>
        <w:rPr>
          <w:color w:val="000000"/>
          <w:lang w:eastAsia="ru-RU" w:bidi="ru-RU"/>
        </w:rPr>
        <w:t xml:space="preserve"> </w:t>
      </w:r>
      <w:r w:rsidRPr="00F96A6F">
        <w:rPr>
          <w:color w:val="000000"/>
          <w:lang w:bidi="en-US"/>
        </w:rPr>
        <w:t>(</w:t>
      </w:r>
      <w:r>
        <w:rPr>
          <w:color w:val="000000"/>
          <w:lang w:val="en-US" w:bidi="en-US"/>
        </w:rPr>
        <w:t>WCAG</w:t>
      </w:r>
      <w:r w:rsidRPr="00F96A6F">
        <w:rPr>
          <w:color w:val="000000"/>
          <w:lang w:bidi="en-US"/>
        </w:rPr>
        <w:t>);</w:t>
      </w:r>
    </w:p>
    <w:p w:rsidR="00DB67F7" w:rsidRDefault="001F4B55" w:rsidP="00DB67F7">
      <w:pPr>
        <w:pStyle w:val="22"/>
        <w:numPr>
          <w:ilvl w:val="0"/>
          <w:numId w:val="35"/>
        </w:numPr>
        <w:shd w:val="clear" w:color="auto" w:fill="auto"/>
        <w:spacing w:after="0" w:line="240" w:lineRule="auto"/>
        <w:jc w:val="both"/>
      </w:pPr>
      <w:r w:rsidRPr="00DB67F7">
        <w:rPr>
          <w:color w:val="000000"/>
          <w:lang w:eastAsia="ru-RU" w:bidi="ru-RU"/>
        </w:rPr>
        <w:t>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</w:p>
    <w:p w:rsidR="00DB67F7" w:rsidRDefault="001F4B55" w:rsidP="00DB67F7">
      <w:pPr>
        <w:pStyle w:val="22"/>
        <w:numPr>
          <w:ilvl w:val="0"/>
          <w:numId w:val="35"/>
        </w:numPr>
        <w:shd w:val="clear" w:color="auto" w:fill="auto"/>
        <w:spacing w:after="0" w:line="240" w:lineRule="auto"/>
        <w:jc w:val="both"/>
      </w:pPr>
      <w:r w:rsidRPr="00DB67F7">
        <w:rPr>
          <w:color w:val="000000"/>
          <w:lang w:eastAsia="ru-RU" w:bidi="ru-RU"/>
        </w:rPr>
        <w:t>присутствие ассистента, оказывающего обучающемуся необходимую помощь;</w:t>
      </w:r>
    </w:p>
    <w:p w:rsidR="00DB67F7" w:rsidRDefault="001F4B55" w:rsidP="00DB67F7">
      <w:pPr>
        <w:pStyle w:val="22"/>
        <w:numPr>
          <w:ilvl w:val="0"/>
          <w:numId w:val="35"/>
        </w:numPr>
        <w:shd w:val="clear" w:color="auto" w:fill="auto"/>
        <w:spacing w:after="0" w:line="240" w:lineRule="auto"/>
        <w:jc w:val="both"/>
      </w:pPr>
      <w:r w:rsidRPr="00DB67F7">
        <w:rPr>
          <w:color w:val="000000"/>
          <w:lang w:eastAsia="ru-RU" w:bidi="ru-RU"/>
        </w:rPr>
        <w:t xml:space="preserve">выпуск альтернативных форматов печатных материалов (крупный шрифт или </w:t>
      </w:r>
      <w:proofErr w:type="spellStart"/>
      <w:r w:rsidRPr="00DB67F7">
        <w:rPr>
          <w:color w:val="000000"/>
          <w:lang w:eastAsia="ru-RU" w:bidi="ru-RU"/>
        </w:rPr>
        <w:t>аудиофайлы</w:t>
      </w:r>
      <w:proofErr w:type="spellEnd"/>
      <w:r w:rsidRPr="00DB67F7">
        <w:rPr>
          <w:color w:val="000000"/>
          <w:lang w:eastAsia="ru-RU" w:bidi="ru-RU"/>
        </w:rPr>
        <w:t>);</w:t>
      </w:r>
    </w:p>
    <w:p w:rsidR="001F4B55" w:rsidRDefault="001F4B55" w:rsidP="00DB67F7">
      <w:pPr>
        <w:pStyle w:val="22"/>
        <w:numPr>
          <w:ilvl w:val="0"/>
          <w:numId w:val="35"/>
        </w:numPr>
        <w:shd w:val="clear" w:color="auto" w:fill="auto"/>
        <w:spacing w:after="0" w:line="240" w:lineRule="auto"/>
        <w:jc w:val="both"/>
      </w:pPr>
      <w:r w:rsidRPr="00DB67F7">
        <w:rPr>
          <w:color w:val="000000"/>
          <w:lang w:eastAsia="ru-RU" w:bidi="ru-RU"/>
        </w:rPr>
        <w:t>доступ обучающегося, являющегося слепым и использующего собаку- поводыря, к зданию организации, осуществляющей образовательную деятельность, располагающему местом для размещения собаки-поводыря в часы обучения самого обучающегося;</w:t>
      </w:r>
    </w:p>
    <w:p w:rsidR="001F4B55" w:rsidRDefault="001F4B55" w:rsidP="00AF483D">
      <w:pPr>
        <w:pStyle w:val="22"/>
        <w:shd w:val="clear" w:color="auto" w:fill="auto"/>
        <w:tabs>
          <w:tab w:val="left" w:pos="1091"/>
        </w:tabs>
        <w:spacing w:after="0" w:line="240" w:lineRule="auto"/>
        <w:ind w:firstLine="740"/>
        <w:jc w:val="both"/>
      </w:pPr>
      <w:r>
        <w:rPr>
          <w:color w:val="000000"/>
          <w:lang w:eastAsia="ru-RU" w:bidi="ru-RU"/>
        </w:rPr>
        <w:t>б)</w:t>
      </w:r>
      <w:r>
        <w:rPr>
          <w:color w:val="000000"/>
          <w:lang w:eastAsia="ru-RU" w:bidi="ru-RU"/>
        </w:rPr>
        <w:tab/>
        <w:t>для обучающихся с ограниченными возможностями здоровья по слуху:</w:t>
      </w:r>
    </w:p>
    <w:p w:rsidR="001F4B55" w:rsidRDefault="001F4B55" w:rsidP="00DB67F7">
      <w:pPr>
        <w:pStyle w:val="22"/>
        <w:numPr>
          <w:ilvl w:val="1"/>
          <w:numId w:val="36"/>
        </w:numPr>
        <w:shd w:val="clear" w:color="auto" w:fill="auto"/>
        <w:spacing w:after="0" w:line="240" w:lineRule="auto"/>
        <w:jc w:val="both"/>
      </w:pPr>
      <w:r>
        <w:rPr>
          <w:color w:val="000000"/>
          <w:lang w:eastAsia="ru-RU" w:bidi="ru-RU"/>
        </w:rPr>
        <w:t>дублирование звуковой справочной информации о расписании учебных</w:t>
      </w:r>
    </w:p>
    <w:p w:rsidR="00DB67F7" w:rsidRDefault="001F4B55" w:rsidP="00DB67F7">
      <w:pPr>
        <w:pStyle w:val="22"/>
        <w:numPr>
          <w:ilvl w:val="0"/>
          <w:numId w:val="36"/>
        </w:numPr>
        <w:shd w:val="clear" w:color="auto" w:fill="auto"/>
        <w:spacing w:after="0" w:line="240" w:lineRule="auto"/>
        <w:jc w:val="both"/>
      </w:pPr>
      <w:r>
        <w:rPr>
          <w:color w:val="000000"/>
          <w:lang w:eastAsia="ru-RU" w:bidi="ru-RU"/>
        </w:rPr>
        <w:t xml:space="preserve">занятий визуальной (установка мониторов с возможностью трансляции субтитров (мониторы, их размеры и количество необходимо </w:t>
      </w:r>
      <w:r>
        <w:rPr>
          <w:color w:val="000000"/>
          <w:lang w:eastAsia="ru-RU" w:bidi="ru-RU"/>
        </w:rPr>
        <w:lastRenderedPageBreak/>
        <w:t>определять с учетом размеров помещения);</w:t>
      </w:r>
    </w:p>
    <w:p w:rsidR="001F4B55" w:rsidRDefault="001F4B55" w:rsidP="00DB67F7">
      <w:pPr>
        <w:pStyle w:val="22"/>
        <w:numPr>
          <w:ilvl w:val="0"/>
          <w:numId w:val="36"/>
        </w:numPr>
        <w:shd w:val="clear" w:color="auto" w:fill="auto"/>
        <w:spacing w:after="0" w:line="240" w:lineRule="auto"/>
        <w:jc w:val="both"/>
      </w:pPr>
      <w:r w:rsidRPr="00DB67F7">
        <w:rPr>
          <w:color w:val="000000"/>
          <w:lang w:eastAsia="ru-RU" w:bidi="ru-RU"/>
        </w:rPr>
        <w:t>предоставление надлежащих звуковых средств воспроизведения информации;</w:t>
      </w:r>
    </w:p>
    <w:p w:rsidR="001F4B55" w:rsidRDefault="001F4B55" w:rsidP="00AF483D">
      <w:pPr>
        <w:pStyle w:val="22"/>
        <w:shd w:val="clear" w:color="auto" w:fill="auto"/>
        <w:tabs>
          <w:tab w:val="left" w:pos="1057"/>
        </w:tabs>
        <w:spacing w:after="0" w:line="240" w:lineRule="auto"/>
        <w:ind w:firstLine="740"/>
        <w:jc w:val="both"/>
      </w:pPr>
      <w:r>
        <w:rPr>
          <w:color w:val="000000"/>
          <w:lang w:eastAsia="ru-RU" w:bidi="ru-RU"/>
        </w:rPr>
        <w:t>в)</w:t>
      </w:r>
      <w:r>
        <w:rPr>
          <w:color w:val="000000"/>
          <w:lang w:eastAsia="ru-RU" w:bidi="ru-RU"/>
        </w:rPr>
        <w:tab/>
        <w:t>для обучающихся, имеющих нарушения опорно-двигательного аппарата, материально-технические условия, предусматривающие возможность беспрепятственного доступа обучающихся в учебные помещения, столовые, туалетные и другие помещения организации, осуществляющей образовательную деятельность,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1F4B55" w:rsidRDefault="001F4B55" w:rsidP="00565CEA">
      <w:pPr>
        <w:pStyle w:val="22"/>
        <w:numPr>
          <w:ilvl w:val="0"/>
          <w:numId w:val="28"/>
        </w:numPr>
        <w:shd w:val="clear" w:color="auto" w:fill="auto"/>
        <w:tabs>
          <w:tab w:val="left" w:pos="1167"/>
        </w:tabs>
        <w:spacing w:after="0" w:line="240" w:lineRule="auto"/>
        <w:ind w:firstLine="567"/>
        <w:jc w:val="both"/>
      </w:pPr>
      <w:r>
        <w:rPr>
          <w:color w:val="000000"/>
          <w:lang w:eastAsia="ru-RU" w:bidi="ru-RU"/>
        </w:rPr>
        <w:t>Численный состав объединения может быть уменьшен при включении в него обучающихся с ограниченными возможностями здоровья и (или) детей-инвалидов, инвалидов.</w:t>
      </w:r>
    </w:p>
    <w:p w:rsidR="001F4B55" w:rsidRDefault="001F4B55" w:rsidP="00AF483D">
      <w:pPr>
        <w:pStyle w:val="22"/>
        <w:shd w:val="clear" w:color="auto" w:fill="auto"/>
        <w:spacing w:after="0" w:line="240" w:lineRule="auto"/>
        <w:ind w:firstLine="760"/>
        <w:jc w:val="both"/>
      </w:pPr>
      <w:r>
        <w:rPr>
          <w:color w:val="000000"/>
          <w:lang w:eastAsia="ru-RU" w:bidi="ru-RU"/>
        </w:rPr>
        <w:t>Численность обучающихся с ограниченными возможностями здоровья, детей инвалидов и инвалидов в учебной группе устанавливается до 15 человек.</w:t>
      </w:r>
    </w:p>
    <w:p w:rsidR="001F4B55" w:rsidRDefault="001F4B55" w:rsidP="00AF483D">
      <w:pPr>
        <w:pStyle w:val="22"/>
        <w:shd w:val="clear" w:color="auto" w:fill="auto"/>
        <w:spacing w:after="0" w:line="240" w:lineRule="auto"/>
        <w:ind w:firstLine="760"/>
        <w:jc w:val="both"/>
      </w:pPr>
      <w:r>
        <w:rPr>
          <w:color w:val="000000"/>
          <w:lang w:eastAsia="ru-RU" w:bidi="ru-RU"/>
        </w:rPr>
        <w:t>Занятия в объединениях с обучающимися с ограниченными возможностями здоровья, детьми-инвалидами и инвалидами могут быть организованы как совместно с другими обучающимися, так и в отдельных классах, группах или в организациях, осуществляющих образовательную деятельность.</w:t>
      </w:r>
    </w:p>
    <w:p w:rsidR="001F4B55" w:rsidRDefault="001F4B55" w:rsidP="00AF483D">
      <w:pPr>
        <w:pStyle w:val="22"/>
        <w:shd w:val="clear" w:color="auto" w:fill="auto"/>
        <w:tabs>
          <w:tab w:val="left" w:pos="1504"/>
          <w:tab w:val="left" w:pos="4240"/>
        </w:tabs>
        <w:spacing w:after="0" w:line="240" w:lineRule="auto"/>
        <w:ind w:firstLine="760"/>
        <w:jc w:val="both"/>
      </w:pPr>
      <w:r>
        <w:rPr>
          <w:color w:val="000000"/>
          <w:lang w:eastAsia="ru-RU" w:bidi="ru-RU"/>
        </w:rPr>
        <w:t>С</w:t>
      </w:r>
      <w:r>
        <w:rPr>
          <w:color w:val="000000"/>
          <w:lang w:eastAsia="ru-RU" w:bidi="ru-RU"/>
        </w:rPr>
        <w:tab/>
        <w:t>обучающимися с</w:t>
      </w:r>
      <w:r>
        <w:rPr>
          <w:color w:val="000000"/>
          <w:lang w:eastAsia="ru-RU" w:bidi="ru-RU"/>
        </w:rPr>
        <w:tab/>
        <w:t>ограниченными возможностями здоровья,</w:t>
      </w:r>
    </w:p>
    <w:p w:rsidR="001F4B55" w:rsidRDefault="001F4B55" w:rsidP="00AF483D">
      <w:pPr>
        <w:pStyle w:val="22"/>
        <w:shd w:val="clear" w:color="auto" w:fill="auto"/>
        <w:spacing w:after="0" w:line="240" w:lineRule="auto"/>
        <w:jc w:val="both"/>
      </w:pPr>
      <w:r>
        <w:rPr>
          <w:color w:val="000000"/>
          <w:lang w:eastAsia="ru-RU" w:bidi="ru-RU"/>
        </w:rPr>
        <w:t>детьми-инвалидами и инвалидами может проводиться индивидуальная работа как в организации, осуществляющей образовательную деятельность, так и по месту жительства.</w:t>
      </w:r>
    </w:p>
    <w:p w:rsidR="001F4B55" w:rsidRDefault="001F4B55" w:rsidP="00565CEA">
      <w:pPr>
        <w:pStyle w:val="22"/>
        <w:numPr>
          <w:ilvl w:val="0"/>
          <w:numId w:val="28"/>
        </w:numPr>
        <w:shd w:val="clear" w:color="auto" w:fill="auto"/>
        <w:tabs>
          <w:tab w:val="left" w:pos="1167"/>
        </w:tabs>
        <w:spacing w:after="0" w:line="240" w:lineRule="auto"/>
        <w:ind w:firstLine="567"/>
        <w:jc w:val="both"/>
      </w:pPr>
      <w:r>
        <w:rPr>
          <w:color w:val="000000"/>
          <w:lang w:eastAsia="ru-RU" w:bidi="ru-RU"/>
        </w:rPr>
        <w:t>Содержание дополнительного образования детей и условия организации обучения и воспитания обучающихся с ограниченными возможностями здоровья, детей-инвалидов и инвалидов определяются адаптированной образовательной программой.</w:t>
      </w:r>
    </w:p>
    <w:p w:rsidR="001F4B55" w:rsidRDefault="001F4B55" w:rsidP="00AF483D">
      <w:pPr>
        <w:pStyle w:val="22"/>
        <w:shd w:val="clear" w:color="auto" w:fill="auto"/>
        <w:spacing w:after="0" w:line="240" w:lineRule="auto"/>
        <w:ind w:firstLine="760"/>
        <w:jc w:val="both"/>
      </w:pPr>
      <w:r>
        <w:rPr>
          <w:color w:val="000000"/>
          <w:lang w:eastAsia="ru-RU" w:bidi="ru-RU"/>
        </w:rPr>
        <w:t>Обучение по дополнительным общеобразовательным программам обучающихся с ограниченными возможностями здоровья, детей-инвалидов и инвалидов осуществляется организацией, осуществляющей образовательную деятельность, с учетом особенностей психофизического развития, индивидуальных возможностей и состояния здоровья таких обучающихся.</w:t>
      </w:r>
    </w:p>
    <w:p w:rsidR="001F4B55" w:rsidRDefault="001F4B55" w:rsidP="00AF483D">
      <w:pPr>
        <w:pStyle w:val="22"/>
        <w:shd w:val="clear" w:color="auto" w:fill="auto"/>
        <w:spacing w:after="0" w:line="240" w:lineRule="auto"/>
        <w:ind w:firstLine="760"/>
        <w:jc w:val="both"/>
      </w:pPr>
      <w:r>
        <w:rPr>
          <w:color w:val="000000"/>
          <w:lang w:eastAsia="ru-RU" w:bidi="ru-RU"/>
        </w:rPr>
        <w:t>Образовательная деятельность обучающихся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обучающихся, с привлечением специалистов в области коррекционной педагогики, а также педагогических работников, освоивших соответствующую программу профессиональной переподготовки.</w:t>
      </w:r>
    </w:p>
    <w:p w:rsidR="001F4B55" w:rsidRDefault="001F4B55" w:rsidP="00AF483D">
      <w:pPr>
        <w:pStyle w:val="22"/>
        <w:numPr>
          <w:ilvl w:val="0"/>
          <w:numId w:val="28"/>
        </w:numPr>
        <w:shd w:val="clear" w:color="auto" w:fill="auto"/>
        <w:tabs>
          <w:tab w:val="left" w:pos="1153"/>
        </w:tabs>
        <w:spacing w:after="0" w:line="240" w:lineRule="auto"/>
        <w:ind w:firstLine="720"/>
        <w:jc w:val="both"/>
      </w:pPr>
      <w:r>
        <w:rPr>
          <w:color w:val="000000"/>
          <w:lang w:eastAsia="ru-RU" w:bidi="ru-RU"/>
        </w:rPr>
        <w:t xml:space="preserve">При реализации дополнительных общеобразовательных программ обучающимся с ограниченными возможностями здоровья, детям-инвалидам и инвалидам предоставляются бесплатно специальные учебники и учебные пособия, иная учебная литература, а также услуги </w:t>
      </w:r>
      <w:proofErr w:type="spellStart"/>
      <w:r>
        <w:rPr>
          <w:color w:val="000000"/>
          <w:lang w:eastAsia="ru-RU" w:bidi="ru-RU"/>
        </w:rPr>
        <w:t>сурдопереводчиков</w:t>
      </w:r>
      <w:proofErr w:type="spellEnd"/>
      <w:r>
        <w:rPr>
          <w:color w:val="000000"/>
          <w:lang w:eastAsia="ru-RU" w:bidi="ru-RU"/>
        </w:rPr>
        <w:t xml:space="preserve"> и </w:t>
      </w:r>
      <w:proofErr w:type="spellStart"/>
      <w:r>
        <w:rPr>
          <w:color w:val="000000"/>
          <w:lang w:eastAsia="ru-RU" w:bidi="ru-RU"/>
        </w:rPr>
        <w:lastRenderedPageBreak/>
        <w:t>тифлосурдопереводчиков</w:t>
      </w:r>
      <w:proofErr w:type="spellEnd"/>
      <w:r>
        <w:rPr>
          <w:color w:val="000000"/>
          <w:lang w:eastAsia="ru-RU" w:bidi="ru-RU"/>
        </w:rPr>
        <w:t>.</w:t>
      </w:r>
    </w:p>
    <w:p w:rsidR="001F4B55" w:rsidRDefault="001F4B55" w:rsidP="00AF483D">
      <w:pPr>
        <w:pStyle w:val="22"/>
        <w:shd w:val="clear" w:color="auto" w:fill="auto"/>
        <w:spacing w:after="0" w:line="240" w:lineRule="auto"/>
        <w:ind w:firstLine="720"/>
        <w:jc w:val="both"/>
      </w:pPr>
      <w:r>
        <w:rPr>
          <w:color w:val="000000"/>
          <w:lang w:eastAsia="ru-RU" w:bidi="ru-RU"/>
        </w:rPr>
        <w:t>С учетом особых потребностей обучающихся с ограниченными возможностями здоровья, детей инвалидов и инвалидов организациями, осуществляющими образовательную деятельность, обеспечивается предоставление учебных, лекционных материалов в электронном виде.</w:t>
      </w:r>
    </w:p>
    <w:p w:rsidR="001F4B55" w:rsidRDefault="001F4B55" w:rsidP="00AF483D">
      <w:pPr>
        <w:pStyle w:val="22"/>
        <w:numPr>
          <w:ilvl w:val="0"/>
          <w:numId w:val="28"/>
        </w:numPr>
        <w:shd w:val="clear" w:color="auto" w:fill="auto"/>
        <w:tabs>
          <w:tab w:val="left" w:pos="1153"/>
        </w:tabs>
        <w:spacing w:after="0" w:line="240" w:lineRule="auto"/>
        <w:ind w:firstLine="720"/>
        <w:jc w:val="both"/>
      </w:pPr>
      <w:r>
        <w:rPr>
          <w:color w:val="000000"/>
          <w:lang w:eastAsia="ru-RU" w:bidi="ru-RU"/>
        </w:rPr>
        <w:t xml:space="preserve">Организации, осуществляющие образовательную деятельность, могут на договорной основе оказывать услуги по реализации дополнительных общеобразовательных программ, организации </w:t>
      </w:r>
      <w:proofErr w:type="spellStart"/>
      <w:r>
        <w:rPr>
          <w:color w:val="000000"/>
          <w:lang w:eastAsia="ru-RU" w:bidi="ru-RU"/>
        </w:rPr>
        <w:t>досуговой</w:t>
      </w:r>
      <w:proofErr w:type="spellEnd"/>
      <w:r>
        <w:rPr>
          <w:color w:val="000000"/>
          <w:lang w:eastAsia="ru-RU" w:bidi="ru-RU"/>
        </w:rPr>
        <w:t xml:space="preserve"> деятельности обучающихся педагогическим коллективам других образовательных организаций, а также молодежным и детским общественным объединениям и организациям.</w:t>
      </w:r>
    </w:p>
    <w:p w:rsidR="001F4B55" w:rsidRDefault="001F4B55" w:rsidP="00AF483D">
      <w:pPr>
        <w:pStyle w:val="22"/>
        <w:shd w:val="clear" w:color="auto" w:fill="auto"/>
        <w:spacing w:after="0" w:line="240" w:lineRule="auto"/>
        <w:ind w:firstLine="740"/>
        <w:jc w:val="both"/>
      </w:pPr>
    </w:p>
    <w:p w:rsidR="001F4B55" w:rsidRDefault="001F4B55" w:rsidP="00AF483D">
      <w:pPr>
        <w:pStyle w:val="22"/>
        <w:shd w:val="clear" w:color="auto" w:fill="auto"/>
        <w:spacing w:after="0" w:line="240" w:lineRule="auto"/>
        <w:ind w:firstLine="740"/>
        <w:jc w:val="both"/>
      </w:pPr>
    </w:p>
    <w:p w:rsidR="001F4B55" w:rsidRDefault="001F4B55" w:rsidP="00AF483D">
      <w:pPr>
        <w:tabs>
          <w:tab w:val="left" w:pos="4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1F4B55" w:rsidSect="00A63297">
      <w:type w:val="continuous"/>
      <w:pgSz w:w="11907" w:h="16839" w:code="9"/>
      <w:pgMar w:top="1134" w:right="992" w:bottom="851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2F8" w:rsidRDefault="00A822F8" w:rsidP="00B91D60">
      <w:pPr>
        <w:spacing w:after="0" w:line="240" w:lineRule="auto"/>
      </w:pPr>
      <w:r>
        <w:separator/>
      </w:r>
    </w:p>
  </w:endnote>
  <w:endnote w:type="continuationSeparator" w:id="0">
    <w:p w:rsidR="00A822F8" w:rsidRDefault="00A822F8" w:rsidP="00B91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2F8" w:rsidRDefault="00A822F8" w:rsidP="00B91D60">
      <w:pPr>
        <w:spacing w:after="0" w:line="240" w:lineRule="auto"/>
      </w:pPr>
      <w:r>
        <w:separator/>
      </w:r>
    </w:p>
  </w:footnote>
  <w:footnote w:type="continuationSeparator" w:id="0">
    <w:p w:rsidR="00A822F8" w:rsidRDefault="00A822F8" w:rsidP="00B91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60E5"/>
    <w:multiLevelType w:val="hybridMultilevel"/>
    <w:tmpl w:val="F4C2818C"/>
    <w:lvl w:ilvl="0" w:tplc="7A128E90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7A128E90">
      <w:start w:val="1"/>
      <w:numFmt w:val="bullet"/>
      <w:lvlText w:val="—"/>
      <w:lvlJc w:val="left"/>
      <w:pPr>
        <w:ind w:left="360" w:hanging="360"/>
      </w:pPr>
      <w:rPr>
        <w:rFonts w:ascii="Calibri" w:hAnsi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455C1"/>
    <w:multiLevelType w:val="hybridMultilevel"/>
    <w:tmpl w:val="429E2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128E90">
      <w:start w:val="1"/>
      <w:numFmt w:val="bullet"/>
      <w:lvlText w:val="—"/>
      <w:lvlJc w:val="left"/>
      <w:pPr>
        <w:ind w:left="644" w:hanging="360"/>
      </w:pPr>
      <w:rPr>
        <w:rFonts w:ascii="Calibri" w:hAnsi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A2872"/>
    <w:multiLevelType w:val="multilevel"/>
    <w:tmpl w:val="B2B203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07720F"/>
    <w:multiLevelType w:val="hybridMultilevel"/>
    <w:tmpl w:val="FB0468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613051"/>
    <w:multiLevelType w:val="hybridMultilevel"/>
    <w:tmpl w:val="C030662A"/>
    <w:lvl w:ilvl="0" w:tplc="7A128E90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A580B"/>
    <w:multiLevelType w:val="multilevel"/>
    <w:tmpl w:val="0A26CE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701810"/>
    <w:multiLevelType w:val="hybridMultilevel"/>
    <w:tmpl w:val="3E768BFC"/>
    <w:lvl w:ilvl="0" w:tplc="A5A8C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7C5048"/>
    <w:multiLevelType w:val="hybridMultilevel"/>
    <w:tmpl w:val="FFF8968C"/>
    <w:lvl w:ilvl="0" w:tplc="7A128E90">
      <w:start w:val="1"/>
      <w:numFmt w:val="bullet"/>
      <w:lvlText w:val="—"/>
      <w:lvlJc w:val="left"/>
      <w:pPr>
        <w:ind w:left="64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2DD872CF"/>
    <w:multiLevelType w:val="multilevel"/>
    <w:tmpl w:val="0A26CE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D62076"/>
    <w:multiLevelType w:val="multilevel"/>
    <w:tmpl w:val="0A26CE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387BA9"/>
    <w:multiLevelType w:val="hybridMultilevel"/>
    <w:tmpl w:val="B77E12F0"/>
    <w:lvl w:ilvl="0" w:tplc="7A128E90">
      <w:start w:val="1"/>
      <w:numFmt w:val="bullet"/>
      <w:lvlText w:val="—"/>
      <w:lvlJc w:val="left"/>
      <w:pPr>
        <w:ind w:left="644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B1E2DC2"/>
    <w:multiLevelType w:val="multilevel"/>
    <w:tmpl w:val="5C22FD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CE42D73"/>
    <w:multiLevelType w:val="hybridMultilevel"/>
    <w:tmpl w:val="B6CAF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D67E1B"/>
    <w:multiLevelType w:val="multilevel"/>
    <w:tmpl w:val="680C05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6C7DE0"/>
    <w:multiLevelType w:val="hybridMultilevel"/>
    <w:tmpl w:val="B1220E96"/>
    <w:lvl w:ilvl="0" w:tplc="A5A8CE4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3EC3125D"/>
    <w:multiLevelType w:val="hybridMultilevel"/>
    <w:tmpl w:val="3CB2F938"/>
    <w:lvl w:ilvl="0" w:tplc="7A128E90">
      <w:start w:val="1"/>
      <w:numFmt w:val="bullet"/>
      <w:lvlText w:val="—"/>
      <w:lvlJc w:val="left"/>
      <w:pPr>
        <w:ind w:left="644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0DB4ED5"/>
    <w:multiLevelType w:val="hybridMultilevel"/>
    <w:tmpl w:val="0F3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EC4EE7"/>
    <w:multiLevelType w:val="multilevel"/>
    <w:tmpl w:val="911ECA0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47F722B"/>
    <w:multiLevelType w:val="hybridMultilevel"/>
    <w:tmpl w:val="75A6FEBA"/>
    <w:lvl w:ilvl="0" w:tplc="7A128E90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B74627"/>
    <w:multiLevelType w:val="hybridMultilevel"/>
    <w:tmpl w:val="ED92A2B0"/>
    <w:lvl w:ilvl="0" w:tplc="A5A8CE4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48603C9C"/>
    <w:multiLevelType w:val="multilevel"/>
    <w:tmpl w:val="C0504C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8DB409D"/>
    <w:multiLevelType w:val="hybridMultilevel"/>
    <w:tmpl w:val="011CDBEC"/>
    <w:lvl w:ilvl="0" w:tplc="7A128E90">
      <w:start w:val="1"/>
      <w:numFmt w:val="bullet"/>
      <w:lvlText w:val="—"/>
      <w:lvlJc w:val="left"/>
      <w:pPr>
        <w:ind w:left="786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510164BB"/>
    <w:multiLevelType w:val="hybridMultilevel"/>
    <w:tmpl w:val="E5AA4CF6"/>
    <w:lvl w:ilvl="0" w:tplc="12BE78B2">
      <w:start w:val="2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21087C"/>
    <w:multiLevelType w:val="hybridMultilevel"/>
    <w:tmpl w:val="5F687750"/>
    <w:lvl w:ilvl="0" w:tplc="A5A8CE4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589A5B3B"/>
    <w:multiLevelType w:val="hybridMultilevel"/>
    <w:tmpl w:val="3AD46ADA"/>
    <w:lvl w:ilvl="0" w:tplc="DAF2F372">
      <w:start w:val="1"/>
      <w:numFmt w:val="bullet"/>
      <w:lvlText w:val="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5">
    <w:nsid w:val="594D1C2B"/>
    <w:multiLevelType w:val="hybridMultilevel"/>
    <w:tmpl w:val="86BC8022"/>
    <w:lvl w:ilvl="0" w:tplc="7A128E90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D17CEC"/>
    <w:multiLevelType w:val="hybridMultilevel"/>
    <w:tmpl w:val="768EB348"/>
    <w:lvl w:ilvl="0" w:tplc="7A128E90">
      <w:start w:val="1"/>
      <w:numFmt w:val="bullet"/>
      <w:lvlText w:val="—"/>
      <w:lvlJc w:val="left"/>
      <w:pPr>
        <w:ind w:left="786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5B563B5C"/>
    <w:multiLevelType w:val="hybridMultilevel"/>
    <w:tmpl w:val="F59E5BD0"/>
    <w:lvl w:ilvl="0" w:tplc="7A128E90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E56700"/>
    <w:multiLevelType w:val="hybridMultilevel"/>
    <w:tmpl w:val="72140634"/>
    <w:lvl w:ilvl="0" w:tplc="7A128E90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B02934"/>
    <w:multiLevelType w:val="multilevel"/>
    <w:tmpl w:val="E2E640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9553CD0"/>
    <w:multiLevelType w:val="multilevel"/>
    <w:tmpl w:val="5D5ACC2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C892030"/>
    <w:multiLevelType w:val="hybridMultilevel"/>
    <w:tmpl w:val="7D6E7074"/>
    <w:lvl w:ilvl="0" w:tplc="A5A8CE4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>
    <w:nsid w:val="6E935477"/>
    <w:multiLevelType w:val="multilevel"/>
    <w:tmpl w:val="0A26CE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B233922"/>
    <w:multiLevelType w:val="hybridMultilevel"/>
    <w:tmpl w:val="05609C56"/>
    <w:lvl w:ilvl="0" w:tplc="A5A8CE4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>
    <w:nsid w:val="7DD65920"/>
    <w:multiLevelType w:val="hybridMultilevel"/>
    <w:tmpl w:val="C3C61BCC"/>
    <w:lvl w:ilvl="0" w:tplc="7A128E90">
      <w:start w:val="1"/>
      <w:numFmt w:val="bullet"/>
      <w:lvlText w:val="—"/>
      <w:lvlJc w:val="left"/>
      <w:pPr>
        <w:ind w:left="786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7DF91994"/>
    <w:multiLevelType w:val="hybridMultilevel"/>
    <w:tmpl w:val="00F63A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5"/>
  </w:num>
  <w:num w:numId="2">
    <w:abstractNumId w:val="12"/>
  </w:num>
  <w:num w:numId="3">
    <w:abstractNumId w:val="3"/>
  </w:num>
  <w:num w:numId="4">
    <w:abstractNumId w:val="21"/>
  </w:num>
  <w:num w:numId="5">
    <w:abstractNumId w:val="26"/>
  </w:num>
  <w:num w:numId="6">
    <w:abstractNumId w:val="7"/>
  </w:num>
  <w:num w:numId="7">
    <w:abstractNumId w:val="34"/>
  </w:num>
  <w:num w:numId="8">
    <w:abstractNumId w:val="18"/>
  </w:num>
  <w:num w:numId="9">
    <w:abstractNumId w:val="15"/>
  </w:num>
  <w:num w:numId="10">
    <w:abstractNumId w:val="10"/>
  </w:num>
  <w:num w:numId="11">
    <w:abstractNumId w:val="29"/>
  </w:num>
  <w:num w:numId="12">
    <w:abstractNumId w:val="30"/>
  </w:num>
  <w:num w:numId="13">
    <w:abstractNumId w:val="17"/>
  </w:num>
  <w:num w:numId="14">
    <w:abstractNumId w:val="22"/>
  </w:num>
  <w:num w:numId="15">
    <w:abstractNumId w:val="6"/>
  </w:num>
  <w:num w:numId="16">
    <w:abstractNumId w:val="13"/>
  </w:num>
  <w:num w:numId="17">
    <w:abstractNumId w:val="33"/>
  </w:num>
  <w:num w:numId="18">
    <w:abstractNumId w:val="19"/>
  </w:num>
  <w:num w:numId="19">
    <w:abstractNumId w:val="24"/>
  </w:num>
  <w:num w:numId="20">
    <w:abstractNumId w:val="14"/>
  </w:num>
  <w:num w:numId="21">
    <w:abstractNumId w:val="31"/>
  </w:num>
  <w:num w:numId="22">
    <w:abstractNumId w:val="23"/>
  </w:num>
  <w:num w:numId="23">
    <w:abstractNumId w:val="2"/>
  </w:num>
  <w:num w:numId="24">
    <w:abstractNumId w:val="11"/>
  </w:num>
  <w:num w:numId="25">
    <w:abstractNumId w:val="20"/>
  </w:num>
  <w:num w:numId="26">
    <w:abstractNumId w:val="16"/>
  </w:num>
  <w:num w:numId="27">
    <w:abstractNumId w:val="1"/>
  </w:num>
  <w:num w:numId="28">
    <w:abstractNumId w:val="9"/>
  </w:num>
  <w:num w:numId="29">
    <w:abstractNumId w:val="8"/>
  </w:num>
  <w:num w:numId="30">
    <w:abstractNumId w:val="5"/>
  </w:num>
  <w:num w:numId="31">
    <w:abstractNumId w:val="32"/>
  </w:num>
  <w:num w:numId="32">
    <w:abstractNumId w:val="27"/>
  </w:num>
  <w:num w:numId="33">
    <w:abstractNumId w:val="0"/>
  </w:num>
  <w:num w:numId="34">
    <w:abstractNumId w:val="28"/>
  </w:num>
  <w:num w:numId="35">
    <w:abstractNumId w:val="4"/>
  </w:num>
  <w:num w:numId="3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32C"/>
    <w:rsid w:val="00090E14"/>
    <w:rsid w:val="00092E49"/>
    <w:rsid w:val="00113A91"/>
    <w:rsid w:val="00123442"/>
    <w:rsid w:val="001336A3"/>
    <w:rsid w:val="00181AC3"/>
    <w:rsid w:val="001933E6"/>
    <w:rsid w:val="001F4B55"/>
    <w:rsid w:val="002314AD"/>
    <w:rsid w:val="00276B03"/>
    <w:rsid w:val="002C110C"/>
    <w:rsid w:val="002E064F"/>
    <w:rsid w:val="00365C2D"/>
    <w:rsid w:val="003E55D3"/>
    <w:rsid w:val="003F3888"/>
    <w:rsid w:val="00420D9A"/>
    <w:rsid w:val="00436AC2"/>
    <w:rsid w:val="00473E32"/>
    <w:rsid w:val="004E407B"/>
    <w:rsid w:val="004F3812"/>
    <w:rsid w:val="005347E6"/>
    <w:rsid w:val="00565CEA"/>
    <w:rsid w:val="005B289E"/>
    <w:rsid w:val="00607A60"/>
    <w:rsid w:val="006C143C"/>
    <w:rsid w:val="006D4D4D"/>
    <w:rsid w:val="007624C3"/>
    <w:rsid w:val="00817EB3"/>
    <w:rsid w:val="0086682E"/>
    <w:rsid w:val="008C4CB7"/>
    <w:rsid w:val="008F432E"/>
    <w:rsid w:val="0090595E"/>
    <w:rsid w:val="0091007E"/>
    <w:rsid w:val="00957C7E"/>
    <w:rsid w:val="009D4F5E"/>
    <w:rsid w:val="009F4DC3"/>
    <w:rsid w:val="00A057A0"/>
    <w:rsid w:val="00A63297"/>
    <w:rsid w:val="00A822F8"/>
    <w:rsid w:val="00A9349E"/>
    <w:rsid w:val="00AF483D"/>
    <w:rsid w:val="00B2130A"/>
    <w:rsid w:val="00B32985"/>
    <w:rsid w:val="00B33B4F"/>
    <w:rsid w:val="00B72117"/>
    <w:rsid w:val="00B91D60"/>
    <w:rsid w:val="00C47296"/>
    <w:rsid w:val="00C5632C"/>
    <w:rsid w:val="00C56A88"/>
    <w:rsid w:val="00D43228"/>
    <w:rsid w:val="00D97735"/>
    <w:rsid w:val="00DA0A47"/>
    <w:rsid w:val="00DB458A"/>
    <w:rsid w:val="00DB6398"/>
    <w:rsid w:val="00DB67F7"/>
    <w:rsid w:val="00E40A0C"/>
    <w:rsid w:val="00E84553"/>
    <w:rsid w:val="00ED34E2"/>
    <w:rsid w:val="00EE0B92"/>
    <w:rsid w:val="00F125E0"/>
    <w:rsid w:val="00F526E0"/>
    <w:rsid w:val="00F67F81"/>
    <w:rsid w:val="00FA5FA3"/>
    <w:rsid w:val="00FD7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A60"/>
    <w:pPr>
      <w:ind w:left="720"/>
      <w:contextualSpacing/>
    </w:pPr>
  </w:style>
  <w:style w:type="character" w:customStyle="1" w:styleId="2">
    <w:name w:val="Сноска (2)_"/>
    <w:basedOn w:val="a0"/>
    <w:link w:val="20"/>
    <w:rsid w:val="00B91D6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Сноска_"/>
    <w:basedOn w:val="a0"/>
    <w:link w:val="a5"/>
    <w:rsid w:val="00B91D6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6">
    <w:name w:val="Основной текст_"/>
    <w:basedOn w:val="a0"/>
    <w:link w:val="3"/>
    <w:rsid w:val="00B91D6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Сноска (2)"/>
    <w:basedOn w:val="a"/>
    <w:link w:val="2"/>
    <w:rsid w:val="00B91D60"/>
    <w:pPr>
      <w:widowControl w:val="0"/>
      <w:shd w:val="clear" w:color="auto" w:fill="FFFFFF"/>
      <w:spacing w:after="0" w:line="490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Сноска"/>
    <w:basedOn w:val="a"/>
    <w:link w:val="a4"/>
    <w:rsid w:val="00B91D60"/>
    <w:pPr>
      <w:widowControl w:val="0"/>
      <w:shd w:val="clear" w:color="auto" w:fill="FFFFFF"/>
      <w:spacing w:after="0" w:line="278" w:lineRule="exact"/>
      <w:ind w:firstLine="52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">
    <w:name w:val="Основной текст3"/>
    <w:basedOn w:val="a"/>
    <w:link w:val="a6"/>
    <w:rsid w:val="00B91D60"/>
    <w:pPr>
      <w:widowControl w:val="0"/>
      <w:shd w:val="clear" w:color="auto" w:fill="FFFFFF"/>
      <w:spacing w:after="240" w:line="0" w:lineRule="atLeast"/>
      <w:ind w:hanging="156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00">
    <w:name w:val="Основной текст (2) + Масштаб 100%"/>
    <w:basedOn w:val="a0"/>
    <w:rsid w:val="002314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0">
    <w:name w:val="Сноска (3)_"/>
    <w:basedOn w:val="a0"/>
    <w:link w:val="31"/>
    <w:rsid w:val="002314AD"/>
    <w:rPr>
      <w:rFonts w:ascii="Times New Roman" w:eastAsia="Times New Roman" w:hAnsi="Times New Roman" w:cs="Times New Roman"/>
      <w:w w:val="150"/>
      <w:sz w:val="9"/>
      <w:szCs w:val="9"/>
      <w:shd w:val="clear" w:color="auto" w:fill="FFFFFF"/>
    </w:rPr>
  </w:style>
  <w:style w:type="paragraph" w:customStyle="1" w:styleId="31">
    <w:name w:val="Сноска (3)"/>
    <w:basedOn w:val="a"/>
    <w:link w:val="30"/>
    <w:rsid w:val="002314A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w w:val="150"/>
      <w:sz w:val="9"/>
      <w:szCs w:val="9"/>
    </w:rPr>
  </w:style>
  <w:style w:type="character" w:customStyle="1" w:styleId="22pt">
    <w:name w:val="Основной текст (2) + Интервал 2 pt"/>
    <w:basedOn w:val="a0"/>
    <w:rsid w:val="00A632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pt">
    <w:name w:val="Основной текст + Интервал 3 pt"/>
    <w:basedOn w:val="a6"/>
    <w:rsid w:val="00A63297"/>
    <w:rPr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">
    <w:name w:val="Основной текст1"/>
    <w:basedOn w:val="a"/>
    <w:rsid w:val="00A63297"/>
    <w:pPr>
      <w:widowControl w:val="0"/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character" w:customStyle="1" w:styleId="21">
    <w:name w:val="Основной текст (2)_"/>
    <w:basedOn w:val="a0"/>
    <w:link w:val="22"/>
    <w:rsid w:val="001F4B5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F4B55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DFEE50-9673-4526-BFC2-5C61A0C74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2587</Words>
  <Characters>14747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Михайлова Наталья</cp:lastModifiedBy>
  <cp:revision>6</cp:revision>
  <cp:lastPrinted>2021-01-29T02:13:00Z</cp:lastPrinted>
  <dcterms:created xsi:type="dcterms:W3CDTF">2021-01-28T09:48:00Z</dcterms:created>
  <dcterms:modified xsi:type="dcterms:W3CDTF">2021-01-29T02:25:00Z</dcterms:modified>
</cp:coreProperties>
</file>