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D6" w:rsidRDefault="00F260D6" w:rsidP="00F260D6">
      <w:pPr>
        <w:pStyle w:val="1"/>
        <w:jc w:val="right"/>
        <w:rPr>
          <w:b/>
        </w:rPr>
      </w:pPr>
      <w:r>
        <w:rPr>
          <w:b/>
        </w:rPr>
        <w:t>проект</w:t>
      </w:r>
    </w:p>
    <w:p w:rsidR="00F260D6" w:rsidRDefault="00F260D6" w:rsidP="00F260D6">
      <w:pPr>
        <w:pStyle w:val="1"/>
        <w:rPr>
          <w:b/>
        </w:rPr>
      </w:pPr>
      <w:r>
        <w:rPr>
          <w:b/>
        </w:rPr>
        <w:t>АДМИНИСТРАЦИЯ КАЛМАНСКОГО РАЙОНА</w:t>
      </w:r>
    </w:p>
    <w:p w:rsidR="00F260D6" w:rsidRDefault="00F260D6" w:rsidP="00F260D6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F260D6" w:rsidRDefault="00F260D6" w:rsidP="00F260D6">
      <w:pPr>
        <w:jc w:val="center"/>
        <w:rPr>
          <w:sz w:val="28"/>
        </w:rPr>
      </w:pPr>
    </w:p>
    <w:p w:rsidR="00F260D6" w:rsidRDefault="00F260D6" w:rsidP="00F260D6">
      <w:pPr>
        <w:jc w:val="center"/>
        <w:rPr>
          <w:sz w:val="28"/>
        </w:rPr>
      </w:pPr>
    </w:p>
    <w:p w:rsidR="00F260D6" w:rsidRDefault="00F260D6" w:rsidP="00F260D6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F260D6" w:rsidRDefault="00F260D6" w:rsidP="00F260D6">
      <w:pPr>
        <w:rPr>
          <w:sz w:val="28"/>
        </w:rPr>
      </w:pPr>
    </w:p>
    <w:p w:rsidR="00F260D6" w:rsidRDefault="00F260D6" w:rsidP="00F260D6">
      <w:pPr>
        <w:rPr>
          <w:sz w:val="28"/>
        </w:rPr>
      </w:pPr>
    </w:p>
    <w:p w:rsidR="00F260D6" w:rsidRPr="00F260D6" w:rsidRDefault="00F260D6" w:rsidP="00F260D6">
      <w:pPr>
        <w:rPr>
          <w:sz w:val="28"/>
        </w:rPr>
      </w:pPr>
    </w:p>
    <w:p w:rsidR="00F260D6" w:rsidRDefault="00F260D6" w:rsidP="00F260D6">
      <w:pPr>
        <w:rPr>
          <w:sz w:val="28"/>
        </w:rPr>
      </w:pPr>
      <w:r w:rsidRPr="00F260D6">
        <w:rPr>
          <w:rFonts w:ascii="Arial" w:hAnsi="Arial" w:cs="Arial"/>
          <w:szCs w:val="24"/>
          <w:u w:val="single"/>
        </w:rPr>
        <w:t xml:space="preserve">_________________________ </w:t>
      </w:r>
      <w:r w:rsidRPr="00F260D6">
        <w:rPr>
          <w:rFonts w:ascii="Arial" w:hAnsi="Arial" w:cs="Arial"/>
          <w:szCs w:val="24"/>
        </w:rPr>
        <w:t xml:space="preserve">№ </w:t>
      </w:r>
      <w:r w:rsidRPr="00F260D6">
        <w:rPr>
          <w:rFonts w:ascii="Arial" w:hAnsi="Arial" w:cs="Arial"/>
          <w:szCs w:val="24"/>
          <w:u w:val="single"/>
        </w:rPr>
        <w:t>_______</w:t>
      </w:r>
      <w:r w:rsidRPr="00F260D6">
        <w:rPr>
          <w:sz w:val="28"/>
        </w:rPr>
        <w:t xml:space="preserve">                                                  </w:t>
      </w:r>
      <w:r w:rsidRPr="00F260D6">
        <w:rPr>
          <w:rFonts w:ascii="Arial" w:hAnsi="Arial" w:cs="Arial"/>
          <w:sz w:val="20"/>
        </w:rPr>
        <w:t>с.</w:t>
      </w:r>
      <w:r>
        <w:rPr>
          <w:rFonts w:ascii="Arial" w:hAnsi="Arial" w:cs="Arial"/>
          <w:sz w:val="20"/>
        </w:rPr>
        <w:t xml:space="preserve"> Калманка</w:t>
      </w:r>
    </w:p>
    <w:p w:rsidR="00F260D6" w:rsidRDefault="00F260D6" w:rsidP="00F260D6">
      <w:pPr>
        <w:pStyle w:val="2"/>
      </w:pPr>
    </w:p>
    <w:p w:rsidR="00F260D6" w:rsidRDefault="00F260D6" w:rsidP="00F260D6">
      <w:pPr>
        <w:tabs>
          <w:tab w:val="left" w:pos="4536"/>
        </w:tabs>
        <w:ind w:right="4536"/>
        <w:jc w:val="both"/>
        <w:rPr>
          <w:sz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№704 от 31.12.2018 года «Об утверждении муниципальной программы «Развитие физической культуры и спорта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районе» на 2019-2024 годы»</w:t>
      </w:r>
    </w:p>
    <w:p w:rsidR="00F260D6" w:rsidRDefault="00F260D6" w:rsidP="00F260D6"/>
    <w:p w:rsidR="00F260D6" w:rsidRDefault="00F260D6" w:rsidP="00F260D6"/>
    <w:p w:rsidR="00F260D6" w:rsidRDefault="00F260D6" w:rsidP="00F260D6"/>
    <w:p w:rsidR="00F260D6" w:rsidRDefault="00F260D6" w:rsidP="00F260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условий  для  развития физической культуры и спорта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260D6" w:rsidRDefault="00F260D6" w:rsidP="00F260D6">
      <w:pPr>
        <w:pStyle w:val="ConsPlusNormal"/>
        <w:widowControl/>
        <w:numPr>
          <w:ilvl w:val="0"/>
          <w:numId w:val="36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№704 от 31.12.2018 года «Об утверждении муниципальной программы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2019-2024 годы» (прилагается).</w:t>
      </w:r>
    </w:p>
    <w:p w:rsidR="00F260D6" w:rsidRDefault="00F260D6" w:rsidP="00F260D6">
      <w:pPr>
        <w:numPr>
          <w:ilvl w:val="0"/>
          <w:numId w:val="36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№ 395 от 17.09.2020 года «О внесении изменений в постановление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«Развитие физической культуры и спорта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 на 2019-2024 годы»» считать утратившим силу.</w:t>
      </w:r>
    </w:p>
    <w:p w:rsidR="00F260D6" w:rsidRDefault="00F260D6" w:rsidP="00F260D6">
      <w:pPr>
        <w:numPr>
          <w:ilvl w:val="0"/>
          <w:numId w:val="36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pacing w:val="-7"/>
          <w:sz w:val="28"/>
          <w:szCs w:val="28"/>
        </w:rPr>
        <w:t xml:space="preserve">азместить настоящее постановление на официальном сайте администрации </w:t>
      </w:r>
      <w:proofErr w:type="spellStart"/>
      <w:r>
        <w:rPr>
          <w:spacing w:val="-7"/>
          <w:sz w:val="28"/>
          <w:szCs w:val="28"/>
        </w:rPr>
        <w:t>Калманского</w:t>
      </w:r>
      <w:proofErr w:type="spellEnd"/>
      <w:r>
        <w:rPr>
          <w:spacing w:val="-7"/>
          <w:sz w:val="28"/>
          <w:szCs w:val="28"/>
        </w:rPr>
        <w:t xml:space="preserve"> района в сети Интернет.</w:t>
      </w:r>
    </w:p>
    <w:p w:rsidR="00F260D6" w:rsidRDefault="00F260D6" w:rsidP="00F260D6">
      <w:pPr>
        <w:pStyle w:val="17"/>
        <w:numPr>
          <w:ilvl w:val="0"/>
          <w:numId w:val="36"/>
        </w:numPr>
        <w:ind w:left="425" w:hanging="42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Контроль за исполнением настоящего постановления оставляю за собой.</w:t>
      </w:r>
    </w:p>
    <w:p w:rsidR="00F260D6" w:rsidRDefault="00F260D6" w:rsidP="00F260D6">
      <w:pPr>
        <w:ind w:left="360"/>
        <w:jc w:val="both"/>
        <w:rPr>
          <w:sz w:val="28"/>
          <w:szCs w:val="28"/>
        </w:rPr>
      </w:pPr>
    </w:p>
    <w:p w:rsidR="00F260D6" w:rsidRDefault="00F260D6" w:rsidP="00F260D6">
      <w:pPr>
        <w:jc w:val="both"/>
        <w:rPr>
          <w:sz w:val="28"/>
          <w:szCs w:val="28"/>
        </w:rPr>
      </w:pPr>
    </w:p>
    <w:p w:rsidR="00F260D6" w:rsidRDefault="00F260D6" w:rsidP="00F260D6">
      <w:pPr>
        <w:jc w:val="both"/>
        <w:rPr>
          <w:sz w:val="28"/>
          <w:szCs w:val="28"/>
        </w:rPr>
      </w:pPr>
    </w:p>
    <w:p w:rsidR="00BC11A7" w:rsidRDefault="00F260D6" w:rsidP="00F260D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С.Ф. </w:t>
      </w:r>
      <w:proofErr w:type="spellStart"/>
      <w:r>
        <w:rPr>
          <w:sz w:val="28"/>
          <w:szCs w:val="28"/>
        </w:rPr>
        <w:t>Бунет</w:t>
      </w:r>
      <w:proofErr w:type="spellEnd"/>
    </w:p>
    <w:p w:rsidR="00BC11A7" w:rsidRDefault="00BC11A7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C11A7" w:rsidRDefault="00BC11A7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60D6" w:rsidRDefault="00F260D6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60D6" w:rsidRDefault="00F260D6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60D6" w:rsidRDefault="00F260D6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4243E" w:rsidRDefault="00E4243E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60D6" w:rsidRDefault="00F260D6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60D6" w:rsidRDefault="00F260D6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60D6" w:rsidRDefault="00F260D6" w:rsidP="00F260D6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F260D6" w:rsidRDefault="00F260D6" w:rsidP="00F260D6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 постановлению администрации района</w:t>
      </w:r>
    </w:p>
    <w:p w:rsidR="00F260D6" w:rsidRDefault="00F260D6" w:rsidP="00F260D6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__________________________2021 г. №___</w:t>
      </w:r>
    </w:p>
    <w:p w:rsidR="00F260D6" w:rsidRDefault="00F260D6" w:rsidP="00F260D6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260D6" w:rsidRDefault="00F260D6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60D6" w:rsidRDefault="00F260D6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2453A" w:rsidRPr="00F66A1B" w:rsidRDefault="0022453A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6A1B">
        <w:rPr>
          <w:b/>
          <w:sz w:val="26"/>
          <w:szCs w:val="26"/>
        </w:rPr>
        <w:t xml:space="preserve">ПАСПОРТ </w:t>
      </w:r>
    </w:p>
    <w:p w:rsidR="0022453A" w:rsidRPr="00F66A1B" w:rsidRDefault="0022453A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6A1B">
        <w:rPr>
          <w:b/>
          <w:sz w:val="26"/>
          <w:szCs w:val="26"/>
        </w:rPr>
        <w:t xml:space="preserve">муниципальной программы </w:t>
      </w:r>
    </w:p>
    <w:p w:rsidR="00051D6F" w:rsidRPr="00F66A1B" w:rsidRDefault="008F4877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6A1B">
        <w:rPr>
          <w:b/>
          <w:sz w:val="26"/>
          <w:szCs w:val="26"/>
        </w:rPr>
        <w:t>«</w:t>
      </w:r>
      <w:r w:rsidR="00051D6F" w:rsidRPr="00F66A1B">
        <w:rPr>
          <w:b/>
          <w:sz w:val="26"/>
          <w:szCs w:val="26"/>
        </w:rPr>
        <w:t>Развитие физической культуры и спорта в Калманском районе</w:t>
      </w:r>
      <w:r w:rsidR="00BD6A7C" w:rsidRPr="00F66A1B">
        <w:rPr>
          <w:b/>
          <w:sz w:val="26"/>
          <w:szCs w:val="26"/>
        </w:rPr>
        <w:t>»</w:t>
      </w:r>
      <w:r w:rsidR="00051D6F" w:rsidRPr="00F66A1B">
        <w:rPr>
          <w:b/>
          <w:sz w:val="26"/>
          <w:szCs w:val="26"/>
        </w:rPr>
        <w:t xml:space="preserve"> </w:t>
      </w:r>
    </w:p>
    <w:p w:rsidR="0022453A" w:rsidRPr="00F66A1B" w:rsidRDefault="0022453A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6A1B">
        <w:rPr>
          <w:b/>
          <w:sz w:val="26"/>
          <w:szCs w:val="26"/>
        </w:rPr>
        <w:t>на 201</w:t>
      </w:r>
      <w:r w:rsidR="00900B46" w:rsidRPr="00F66A1B">
        <w:rPr>
          <w:b/>
          <w:sz w:val="26"/>
          <w:szCs w:val="26"/>
        </w:rPr>
        <w:t>9</w:t>
      </w:r>
      <w:r w:rsidRPr="00F66A1B">
        <w:rPr>
          <w:b/>
          <w:sz w:val="26"/>
          <w:szCs w:val="26"/>
        </w:rPr>
        <w:t>-20</w:t>
      </w:r>
      <w:r w:rsidR="00900B46" w:rsidRPr="00F66A1B">
        <w:rPr>
          <w:b/>
          <w:sz w:val="26"/>
          <w:szCs w:val="26"/>
        </w:rPr>
        <w:t>2</w:t>
      </w:r>
      <w:r w:rsidR="003F6873" w:rsidRPr="00F66A1B">
        <w:rPr>
          <w:b/>
          <w:sz w:val="26"/>
          <w:szCs w:val="26"/>
        </w:rPr>
        <w:t>4</w:t>
      </w:r>
      <w:r w:rsidR="00900B46" w:rsidRPr="00F66A1B">
        <w:rPr>
          <w:b/>
          <w:sz w:val="26"/>
          <w:szCs w:val="26"/>
        </w:rPr>
        <w:t xml:space="preserve"> </w:t>
      </w:r>
      <w:r w:rsidRPr="00F66A1B">
        <w:rPr>
          <w:b/>
          <w:sz w:val="26"/>
          <w:szCs w:val="26"/>
        </w:rPr>
        <w:t>годы</w:t>
      </w:r>
    </w:p>
    <w:p w:rsidR="0022453A" w:rsidRPr="00F66A1B" w:rsidRDefault="0022453A" w:rsidP="006F160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229"/>
      </w:tblGrid>
      <w:tr w:rsidR="0022453A" w:rsidRPr="00F66A1B" w:rsidTr="00B127D5">
        <w:trPr>
          <w:cantSplit/>
          <w:trHeight w:val="7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66A1B" w:rsidRDefault="0022453A" w:rsidP="00BC11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66A1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66A1B" w:rsidRDefault="0022453A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66A1B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</w:t>
            </w:r>
            <w:r w:rsidR="00984C8A" w:rsidRPr="00F66A1B">
              <w:rPr>
                <w:rFonts w:ascii="Times New Roman" w:hAnsi="Times New Roman" w:cs="Times New Roman"/>
                <w:sz w:val="26"/>
                <w:szCs w:val="26"/>
              </w:rPr>
              <w:t>, делам молодежи</w:t>
            </w:r>
            <w:r w:rsidRPr="00F66A1B">
              <w:rPr>
                <w:rFonts w:ascii="Times New Roman" w:hAnsi="Times New Roman" w:cs="Times New Roman"/>
                <w:sz w:val="26"/>
                <w:szCs w:val="26"/>
              </w:rPr>
              <w:t xml:space="preserve"> и спорту</w:t>
            </w:r>
          </w:p>
        </w:tc>
      </w:tr>
      <w:tr w:rsidR="0022453A" w:rsidRPr="00F66A1B" w:rsidTr="00B127D5">
        <w:trPr>
          <w:cantSplit/>
          <w:trHeight w:val="57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66A1B" w:rsidRDefault="0022453A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66A1B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F66A1B" w:rsidRDefault="0022453A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66A1B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22453A" w:rsidRPr="00F66A1B" w:rsidTr="00B127D5">
        <w:trPr>
          <w:cantSplit/>
          <w:trHeight w:val="18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66A1B" w:rsidRDefault="0022453A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66A1B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77" w:rsidRPr="00F66A1B" w:rsidRDefault="008F4877" w:rsidP="006F160E">
            <w:pPr>
              <w:pStyle w:val="a7"/>
              <w:ind w:firstLine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МБУ ДО «Калманская </w:t>
            </w:r>
            <w:r w:rsidR="00051D6F" w:rsidRPr="00F66A1B">
              <w:rPr>
                <w:sz w:val="26"/>
                <w:szCs w:val="26"/>
              </w:rPr>
              <w:t xml:space="preserve">районная </w:t>
            </w:r>
            <w:r w:rsidRPr="00F66A1B">
              <w:rPr>
                <w:sz w:val="26"/>
                <w:szCs w:val="26"/>
              </w:rPr>
              <w:t>детск</w:t>
            </w:r>
            <w:r w:rsidR="00051D6F" w:rsidRPr="00F66A1B">
              <w:rPr>
                <w:sz w:val="26"/>
                <w:szCs w:val="26"/>
              </w:rPr>
              <w:t>о-юношеска</w:t>
            </w:r>
            <w:r w:rsidRPr="00F66A1B">
              <w:rPr>
                <w:sz w:val="26"/>
                <w:szCs w:val="26"/>
              </w:rPr>
              <w:t xml:space="preserve">я </w:t>
            </w:r>
            <w:r w:rsidR="00051D6F" w:rsidRPr="00F66A1B">
              <w:rPr>
                <w:sz w:val="26"/>
                <w:szCs w:val="26"/>
              </w:rPr>
              <w:t xml:space="preserve">спортивная </w:t>
            </w:r>
            <w:r w:rsidRPr="00F66A1B">
              <w:rPr>
                <w:sz w:val="26"/>
                <w:szCs w:val="26"/>
              </w:rPr>
              <w:t>школа»;</w:t>
            </w:r>
          </w:p>
          <w:p w:rsidR="00051D6F" w:rsidRPr="00F66A1B" w:rsidRDefault="00051D6F" w:rsidP="00051D6F">
            <w:pPr>
              <w:pStyle w:val="a7"/>
              <w:ind w:firstLine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Отдел архитектуры администрации района;</w:t>
            </w:r>
          </w:p>
          <w:p w:rsidR="00051D6F" w:rsidRPr="00F66A1B" w:rsidRDefault="00051D6F" w:rsidP="00051D6F">
            <w:pPr>
              <w:pStyle w:val="a7"/>
              <w:ind w:firstLine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051D6F" w:rsidRPr="00F66A1B" w:rsidRDefault="00051D6F" w:rsidP="00051D6F">
            <w:pPr>
              <w:pStyle w:val="a7"/>
              <w:ind w:firstLine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МАУ Редакция районной газеты «Заря </w:t>
            </w:r>
            <w:proofErr w:type="spellStart"/>
            <w:r w:rsidRPr="00F66A1B">
              <w:rPr>
                <w:sz w:val="26"/>
                <w:szCs w:val="26"/>
              </w:rPr>
              <w:t>Приобъя</w:t>
            </w:r>
            <w:proofErr w:type="spellEnd"/>
            <w:r w:rsidRPr="00F66A1B">
              <w:rPr>
                <w:sz w:val="26"/>
                <w:szCs w:val="26"/>
              </w:rPr>
              <w:t>»;</w:t>
            </w:r>
          </w:p>
          <w:p w:rsidR="00051D6F" w:rsidRPr="00F66A1B" w:rsidRDefault="00051D6F" w:rsidP="00051D6F">
            <w:pPr>
              <w:pStyle w:val="a7"/>
              <w:ind w:firstLine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Образовательные организации района;</w:t>
            </w:r>
          </w:p>
          <w:p w:rsidR="0062481A" w:rsidRPr="00F66A1B" w:rsidRDefault="0062481A" w:rsidP="00051D6F">
            <w:pPr>
              <w:pStyle w:val="a7"/>
              <w:ind w:firstLine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КГБУЗ «Калманская ЦРБ» (по согласованию);</w:t>
            </w:r>
          </w:p>
          <w:p w:rsidR="002905B8" w:rsidRPr="00F66A1B" w:rsidRDefault="002905B8" w:rsidP="00051D6F">
            <w:pPr>
              <w:pStyle w:val="a7"/>
              <w:ind w:firstLine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2905B8" w:rsidRPr="00F66A1B" w:rsidTr="00B127D5">
        <w:trPr>
          <w:cantSplit/>
          <w:trHeight w:val="7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B8" w:rsidRPr="00F66A1B" w:rsidRDefault="002905B8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66A1B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F" w:rsidRPr="00F66A1B" w:rsidRDefault="00051D6F" w:rsidP="006F160E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подпрограмма 1 </w:t>
            </w:r>
            <w:r w:rsidR="000C7EE6" w:rsidRPr="00F66A1B">
              <w:rPr>
                <w:sz w:val="26"/>
                <w:szCs w:val="26"/>
              </w:rPr>
              <w:t>«Развитие физической культуры и</w:t>
            </w:r>
            <w:r w:rsidRPr="00F66A1B">
              <w:rPr>
                <w:sz w:val="26"/>
                <w:szCs w:val="26"/>
              </w:rPr>
              <w:t xml:space="preserve"> массового спо</w:t>
            </w:r>
            <w:r w:rsidR="000C7EE6" w:rsidRPr="00F66A1B">
              <w:rPr>
                <w:sz w:val="26"/>
                <w:szCs w:val="26"/>
              </w:rPr>
              <w:t>рта</w:t>
            </w:r>
            <w:r w:rsidRPr="00F66A1B">
              <w:rPr>
                <w:sz w:val="26"/>
                <w:szCs w:val="26"/>
              </w:rPr>
              <w:t>»</w:t>
            </w:r>
          </w:p>
          <w:p w:rsidR="002A137D" w:rsidRPr="00F66A1B" w:rsidRDefault="002905B8" w:rsidP="00BC11A7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подпрограмма 2 </w:t>
            </w:r>
            <w:r w:rsidRPr="007130B8">
              <w:rPr>
                <w:sz w:val="26"/>
                <w:szCs w:val="26"/>
              </w:rPr>
              <w:t>«</w:t>
            </w:r>
            <w:r w:rsidR="007128AB" w:rsidRPr="007130B8">
              <w:rPr>
                <w:sz w:val="26"/>
                <w:szCs w:val="26"/>
              </w:rPr>
              <w:t>Развитие</w:t>
            </w:r>
            <w:r w:rsidRPr="007130B8">
              <w:rPr>
                <w:sz w:val="26"/>
                <w:szCs w:val="26"/>
              </w:rPr>
              <w:t xml:space="preserve"> дополнительного</w:t>
            </w:r>
            <w:r w:rsidRPr="00F66A1B">
              <w:rPr>
                <w:sz w:val="26"/>
                <w:szCs w:val="26"/>
              </w:rPr>
              <w:t xml:space="preserve"> образования </w:t>
            </w:r>
            <w:r w:rsidR="007128AB" w:rsidRPr="00F66A1B">
              <w:rPr>
                <w:sz w:val="26"/>
                <w:szCs w:val="26"/>
              </w:rPr>
              <w:t xml:space="preserve">в </w:t>
            </w:r>
            <w:proofErr w:type="spellStart"/>
            <w:r w:rsidR="00E076C2" w:rsidRPr="00F66A1B">
              <w:rPr>
                <w:sz w:val="26"/>
                <w:szCs w:val="26"/>
              </w:rPr>
              <w:t>Калман</w:t>
            </w:r>
            <w:r w:rsidRPr="00F66A1B">
              <w:rPr>
                <w:sz w:val="26"/>
                <w:szCs w:val="26"/>
              </w:rPr>
              <w:t>ско</w:t>
            </w:r>
            <w:r w:rsidR="007128AB" w:rsidRPr="00F66A1B">
              <w:rPr>
                <w:sz w:val="26"/>
                <w:szCs w:val="26"/>
              </w:rPr>
              <w:t>м</w:t>
            </w:r>
            <w:proofErr w:type="spellEnd"/>
            <w:r w:rsidRPr="00F66A1B">
              <w:rPr>
                <w:sz w:val="26"/>
                <w:szCs w:val="26"/>
              </w:rPr>
              <w:t xml:space="preserve"> район</w:t>
            </w:r>
            <w:r w:rsidR="007128AB" w:rsidRPr="00F66A1B">
              <w:rPr>
                <w:sz w:val="26"/>
                <w:szCs w:val="26"/>
              </w:rPr>
              <w:t>е</w:t>
            </w:r>
            <w:r w:rsidRPr="00F66A1B">
              <w:rPr>
                <w:sz w:val="26"/>
                <w:szCs w:val="26"/>
              </w:rPr>
              <w:t>»</w:t>
            </w:r>
          </w:p>
        </w:tc>
      </w:tr>
      <w:tr w:rsidR="0022453A" w:rsidRPr="00F66A1B" w:rsidTr="00B127D5">
        <w:trPr>
          <w:cantSplit/>
          <w:trHeight w:val="5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66A1B" w:rsidRDefault="0022453A" w:rsidP="008E00F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66A1B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8E00FA" w:rsidRPr="00F66A1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66A1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66A1B" w:rsidRDefault="00BE2299" w:rsidP="00BE22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Создание условий для укрепления здоровья населения Калманского района путем развития инфраструктуры спорта, популяризации </w:t>
            </w:r>
            <w:r w:rsidR="008E00FA" w:rsidRPr="00F66A1B">
              <w:rPr>
                <w:sz w:val="26"/>
                <w:szCs w:val="26"/>
              </w:rPr>
              <w:t xml:space="preserve">детско-юношеского, </w:t>
            </w:r>
            <w:r w:rsidRPr="00F66A1B">
              <w:rPr>
                <w:sz w:val="26"/>
                <w:szCs w:val="26"/>
              </w:rPr>
              <w:t>массового спорта (включая спорт высших достижений) и приобщения различных слоев населения к регулярным занятиям физической культурой и спортом</w:t>
            </w:r>
          </w:p>
        </w:tc>
      </w:tr>
      <w:tr w:rsidR="008E00FA" w:rsidRPr="00F66A1B" w:rsidTr="00BC11A7">
        <w:trPr>
          <w:cantSplit/>
          <w:trHeight w:val="125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FA" w:rsidRPr="00F66A1B" w:rsidRDefault="008E00FA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66A1B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FA" w:rsidRPr="00F66A1B" w:rsidRDefault="00BC11A7" w:rsidP="00BC11A7">
            <w:pPr>
              <w:pStyle w:val="ConsPlusNonformat"/>
              <w:numPr>
                <w:ilvl w:val="0"/>
                <w:numId w:val="20"/>
              </w:numPr>
              <w:ind w:left="347" w:hanging="3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A1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укрепления здоровья населения Калманского района</w:t>
            </w:r>
            <w:r w:rsidR="008E00FA" w:rsidRPr="00F66A1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8E00FA" w:rsidRPr="00F66A1B" w:rsidRDefault="00BC11A7" w:rsidP="00BC11A7">
            <w:pPr>
              <w:pStyle w:val="ConsPlusNonformat"/>
              <w:numPr>
                <w:ilvl w:val="0"/>
                <w:numId w:val="20"/>
              </w:numPr>
              <w:ind w:left="347" w:hanging="3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A1B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развитие дополнительного образования в  </w:t>
            </w:r>
            <w:proofErr w:type="spellStart"/>
            <w:r w:rsidRPr="00F66A1B">
              <w:rPr>
                <w:rFonts w:ascii="Times New Roman" w:hAnsi="Times New Roman" w:cs="Times New Roman"/>
                <w:sz w:val="26"/>
                <w:szCs w:val="26"/>
              </w:rPr>
              <w:t>Калманском</w:t>
            </w:r>
            <w:proofErr w:type="spellEnd"/>
            <w:r w:rsidRPr="00F66A1B">
              <w:rPr>
                <w:rFonts w:ascii="Times New Roman" w:hAnsi="Times New Roman" w:cs="Times New Roman"/>
                <w:sz w:val="26"/>
                <w:szCs w:val="26"/>
              </w:rPr>
              <w:t xml:space="preserve"> районе.</w:t>
            </w:r>
          </w:p>
        </w:tc>
      </w:tr>
      <w:tr w:rsidR="002064D5" w:rsidRPr="00F66A1B" w:rsidTr="00BC11A7">
        <w:trPr>
          <w:cantSplit/>
          <w:trHeight w:val="213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3F" w:rsidRPr="00F66A1B" w:rsidRDefault="002064D5" w:rsidP="00BC11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66A1B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показатели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EA" w:rsidRPr="00F66A1B" w:rsidRDefault="00A76DEA" w:rsidP="00BC11A7">
            <w:pPr>
              <w:pStyle w:val="aff"/>
              <w:numPr>
                <w:ilvl w:val="0"/>
                <w:numId w:val="22"/>
              </w:numPr>
              <w:ind w:left="355" w:hanging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F66A1B">
              <w:rPr>
                <w:rFonts w:ascii="Times New Roman" w:hAnsi="Times New Roman" w:cs="Times New Roman"/>
                <w:sz w:val="26"/>
                <w:szCs w:val="26"/>
              </w:rPr>
              <w:t>Доля населения Калманского района, систематически занимающегося физической культурой и спортом, в общей численности населения Калманского района в возрасте 3 - 79 лет</w:t>
            </w:r>
            <w:r w:rsidR="00BC11A7" w:rsidRPr="00F66A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66A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35CF" w:rsidRPr="00F66A1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66A1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8835CF" w:rsidRPr="00F66A1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064D5" w:rsidRPr="00F66A1B" w:rsidRDefault="00EA5898" w:rsidP="00BC11A7">
            <w:pPr>
              <w:pStyle w:val="a5"/>
              <w:numPr>
                <w:ilvl w:val="0"/>
                <w:numId w:val="22"/>
              </w:numPr>
              <w:spacing w:line="240" w:lineRule="auto"/>
              <w:ind w:left="355" w:hanging="355"/>
              <w:jc w:val="both"/>
              <w:rPr>
                <w:sz w:val="26"/>
                <w:szCs w:val="26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r w:rsidR="00BC11A7" w:rsidRPr="00F66A1B">
              <w:rPr>
                <w:rFonts w:ascii="Times New Roman" w:hAnsi="Times New Roman"/>
                <w:sz w:val="26"/>
                <w:szCs w:val="26"/>
              </w:rPr>
              <w:t>,</w:t>
            </w:r>
            <w:r w:rsidRPr="00F66A1B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</w:p>
        </w:tc>
      </w:tr>
      <w:tr w:rsidR="0022453A" w:rsidRPr="00F66A1B" w:rsidTr="003F6873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E7" w:rsidRPr="00F66A1B" w:rsidRDefault="0022453A" w:rsidP="00BC11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66A1B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66A1B" w:rsidRDefault="0022453A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53A" w:rsidRPr="00F66A1B" w:rsidRDefault="003F6873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66A1B">
              <w:rPr>
                <w:rFonts w:ascii="Times New Roman" w:hAnsi="Times New Roman" w:cs="Times New Roman"/>
                <w:sz w:val="26"/>
                <w:szCs w:val="26"/>
              </w:rPr>
              <w:t>2019-2024</w:t>
            </w:r>
            <w:r w:rsidR="0022453A" w:rsidRPr="00F66A1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F6873" w:rsidRPr="00F66A1B" w:rsidTr="00BC11A7">
        <w:trPr>
          <w:cantSplit/>
          <w:trHeight w:val="93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73" w:rsidRPr="00F66A1B" w:rsidRDefault="003F6873" w:rsidP="00BC11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66A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финансирования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73" w:rsidRPr="00F66A1B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 xml:space="preserve">Общий объем финансирования </w:t>
            </w:r>
            <w:r w:rsidRPr="00F66A1B">
              <w:rPr>
                <w:sz w:val="26"/>
                <w:szCs w:val="26"/>
              </w:rPr>
              <w:t xml:space="preserve">муниципальной программы – </w:t>
            </w:r>
            <w:r w:rsidR="00976289">
              <w:rPr>
                <w:sz w:val="26"/>
                <w:szCs w:val="26"/>
              </w:rPr>
              <w:t>156</w:t>
            </w:r>
            <w:r w:rsidR="0091008F">
              <w:rPr>
                <w:sz w:val="26"/>
                <w:szCs w:val="26"/>
              </w:rPr>
              <w:t>15,27</w:t>
            </w:r>
            <w:r w:rsidRPr="00F66A1B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3F6873" w:rsidRPr="00F66A1B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2019 год – </w:t>
            </w:r>
            <w:r w:rsidR="0091008F">
              <w:rPr>
                <w:sz w:val="26"/>
                <w:szCs w:val="26"/>
              </w:rPr>
              <w:t>1976,07</w:t>
            </w:r>
            <w:r w:rsidRPr="00F66A1B">
              <w:rPr>
                <w:sz w:val="26"/>
                <w:szCs w:val="26"/>
              </w:rPr>
              <w:t xml:space="preserve"> тыс. руб.;</w:t>
            </w:r>
          </w:p>
          <w:p w:rsidR="003F6873" w:rsidRPr="00F66A1B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2020 год – </w:t>
            </w:r>
            <w:r w:rsidR="00F66A1B">
              <w:rPr>
                <w:sz w:val="26"/>
                <w:szCs w:val="26"/>
              </w:rPr>
              <w:t>3492,1</w:t>
            </w:r>
            <w:r w:rsidRPr="00F66A1B">
              <w:rPr>
                <w:sz w:val="26"/>
                <w:szCs w:val="26"/>
              </w:rPr>
              <w:t xml:space="preserve"> тыс. руб.;</w:t>
            </w:r>
          </w:p>
          <w:p w:rsidR="003F6873" w:rsidRPr="00F66A1B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2021 год – </w:t>
            </w:r>
            <w:r w:rsidR="00F66A1B">
              <w:rPr>
                <w:sz w:val="26"/>
                <w:szCs w:val="26"/>
              </w:rPr>
              <w:t>3091,0</w:t>
            </w:r>
            <w:r w:rsidRPr="00F66A1B">
              <w:rPr>
                <w:sz w:val="26"/>
                <w:szCs w:val="26"/>
              </w:rPr>
              <w:t xml:space="preserve"> тыс. руб.;</w:t>
            </w:r>
          </w:p>
          <w:p w:rsidR="003F6873" w:rsidRPr="00F66A1B" w:rsidRDefault="003F6873" w:rsidP="003F68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2022 год – </w:t>
            </w:r>
            <w:r w:rsidR="00F66A1B">
              <w:rPr>
                <w:sz w:val="26"/>
                <w:szCs w:val="26"/>
              </w:rPr>
              <w:t>2099,0</w:t>
            </w:r>
            <w:r w:rsidRPr="00F66A1B">
              <w:rPr>
                <w:sz w:val="26"/>
                <w:szCs w:val="26"/>
              </w:rPr>
              <w:t xml:space="preserve"> тыс. руб.;</w:t>
            </w:r>
          </w:p>
          <w:p w:rsidR="003F6873" w:rsidRPr="00F66A1B" w:rsidRDefault="003F6873" w:rsidP="003F68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2023 год – </w:t>
            </w:r>
            <w:r w:rsidR="00976289">
              <w:rPr>
                <w:sz w:val="26"/>
                <w:szCs w:val="26"/>
              </w:rPr>
              <w:t>30</w:t>
            </w:r>
            <w:r w:rsidR="0091008F">
              <w:rPr>
                <w:sz w:val="26"/>
                <w:szCs w:val="26"/>
              </w:rPr>
              <w:t>61,0</w:t>
            </w:r>
            <w:r w:rsidRPr="00F66A1B">
              <w:rPr>
                <w:sz w:val="26"/>
                <w:szCs w:val="26"/>
              </w:rPr>
              <w:t xml:space="preserve"> тыс. руб.;</w:t>
            </w:r>
          </w:p>
          <w:p w:rsidR="003F6873" w:rsidRPr="00F66A1B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2024 год – </w:t>
            </w:r>
            <w:r w:rsidR="00A20247" w:rsidRPr="00F66A1B">
              <w:rPr>
                <w:sz w:val="26"/>
                <w:szCs w:val="26"/>
              </w:rPr>
              <w:t>1</w:t>
            </w:r>
            <w:r w:rsidRPr="00F66A1B">
              <w:rPr>
                <w:sz w:val="26"/>
                <w:szCs w:val="26"/>
              </w:rPr>
              <w:t>8</w:t>
            </w:r>
            <w:r w:rsidR="008D6CE7" w:rsidRPr="00F66A1B">
              <w:rPr>
                <w:sz w:val="26"/>
                <w:szCs w:val="26"/>
              </w:rPr>
              <w:t>9</w:t>
            </w:r>
            <w:r w:rsidRPr="00F66A1B">
              <w:rPr>
                <w:sz w:val="26"/>
                <w:szCs w:val="26"/>
              </w:rPr>
              <w:t>6,1 тыс. руб.</w:t>
            </w:r>
          </w:p>
          <w:p w:rsidR="003F6873" w:rsidRPr="00F66A1B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в том числе:</w:t>
            </w:r>
          </w:p>
          <w:p w:rsidR="003F6873" w:rsidRPr="00F66A1B" w:rsidRDefault="003F6873" w:rsidP="002064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- краевой бюджет – </w:t>
            </w:r>
            <w:r w:rsidR="00F66A1B">
              <w:rPr>
                <w:sz w:val="26"/>
                <w:szCs w:val="26"/>
              </w:rPr>
              <w:t>1133,5</w:t>
            </w:r>
            <w:r w:rsidRPr="00F66A1B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3D41A7" w:rsidRPr="00F66A1B" w:rsidRDefault="003F6873" w:rsidP="00BC11A7">
            <w:pPr>
              <w:autoSpaceDE w:val="0"/>
              <w:autoSpaceDN w:val="0"/>
              <w:adjustRightInd w:val="0"/>
            </w:pPr>
            <w:r w:rsidRPr="00F66A1B">
              <w:rPr>
                <w:sz w:val="26"/>
                <w:szCs w:val="26"/>
              </w:rPr>
              <w:t>2019 год – 192,5 тыс. руб.</w:t>
            </w:r>
            <w:r w:rsidR="003D41A7" w:rsidRPr="00F66A1B">
              <w:rPr>
                <w:sz w:val="26"/>
                <w:szCs w:val="26"/>
              </w:rPr>
              <w:t>;</w:t>
            </w:r>
            <w:r w:rsidR="003D41A7" w:rsidRPr="00F66A1B">
              <w:t xml:space="preserve"> </w:t>
            </w:r>
          </w:p>
          <w:p w:rsidR="003F6873" w:rsidRDefault="003D41A7" w:rsidP="00BC11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2020 год – </w:t>
            </w:r>
            <w:r w:rsidR="00F66A1B">
              <w:rPr>
                <w:sz w:val="26"/>
                <w:szCs w:val="26"/>
              </w:rPr>
              <w:t>679,0</w:t>
            </w:r>
            <w:r w:rsidRPr="00F66A1B">
              <w:rPr>
                <w:sz w:val="26"/>
                <w:szCs w:val="26"/>
              </w:rPr>
              <w:t xml:space="preserve"> тыс. руб.</w:t>
            </w:r>
            <w:r w:rsidR="00F66A1B">
              <w:rPr>
                <w:sz w:val="26"/>
                <w:szCs w:val="26"/>
              </w:rPr>
              <w:t>;</w:t>
            </w:r>
          </w:p>
          <w:p w:rsidR="00F66A1B" w:rsidRPr="00F66A1B" w:rsidRDefault="00F66A1B" w:rsidP="00BC11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262,0 тыс. руб.</w:t>
            </w:r>
          </w:p>
          <w:p w:rsidR="003F6873" w:rsidRPr="00F66A1B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- районный бюджет </w:t>
            </w:r>
            <w:r w:rsidR="003025B5" w:rsidRPr="00F66A1B">
              <w:rPr>
                <w:sz w:val="26"/>
                <w:szCs w:val="26"/>
              </w:rPr>
              <w:t xml:space="preserve">– </w:t>
            </w:r>
            <w:r w:rsidR="00976289">
              <w:rPr>
                <w:sz w:val="26"/>
                <w:szCs w:val="26"/>
              </w:rPr>
              <w:t>138</w:t>
            </w:r>
            <w:r w:rsidR="0091008F">
              <w:rPr>
                <w:sz w:val="26"/>
                <w:szCs w:val="26"/>
              </w:rPr>
              <w:t>31,77</w:t>
            </w:r>
            <w:r w:rsidRPr="00F66A1B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3F6873" w:rsidRPr="00F66A1B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2019 год – </w:t>
            </w:r>
            <w:r w:rsidR="0091008F">
              <w:rPr>
                <w:sz w:val="26"/>
                <w:szCs w:val="26"/>
              </w:rPr>
              <w:t>1383,57</w:t>
            </w:r>
            <w:r w:rsidRPr="00F66A1B">
              <w:rPr>
                <w:sz w:val="26"/>
                <w:szCs w:val="26"/>
              </w:rPr>
              <w:t xml:space="preserve"> тыс. руб.;</w:t>
            </w:r>
          </w:p>
          <w:p w:rsidR="003F6873" w:rsidRPr="00F66A1B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2020 год – </w:t>
            </w:r>
            <w:r w:rsidR="00F66A1B">
              <w:rPr>
                <w:sz w:val="26"/>
                <w:szCs w:val="26"/>
              </w:rPr>
              <w:t>2763,1</w:t>
            </w:r>
            <w:r w:rsidRPr="00F66A1B">
              <w:rPr>
                <w:sz w:val="26"/>
                <w:szCs w:val="26"/>
              </w:rPr>
              <w:t xml:space="preserve"> тыс. руб.;</w:t>
            </w:r>
          </w:p>
          <w:p w:rsidR="003F6873" w:rsidRPr="00F66A1B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2021 год – </w:t>
            </w:r>
            <w:r w:rsidR="00F66A1B">
              <w:rPr>
                <w:sz w:val="26"/>
                <w:szCs w:val="26"/>
              </w:rPr>
              <w:t>2779,0</w:t>
            </w:r>
            <w:r w:rsidRPr="00F66A1B">
              <w:rPr>
                <w:sz w:val="26"/>
                <w:szCs w:val="26"/>
              </w:rPr>
              <w:t xml:space="preserve"> тыс. руб.;</w:t>
            </w:r>
          </w:p>
          <w:p w:rsidR="003F6873" w:rsidRPr="00F66A1B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2022 год – </w:t>
            </w:r>
            <w:r w:rsidR="00F66A1B">
              <w:rPr>
                <w:sz w:val="26"/>
                <w:szCs w:val="26"/>
              </w:rPr>
              <w:t>2049,0</w:t>
            </w:r>
            <w:r w:rsidRPr="00F66A1B">
              <w:rPr>
                <w:sz w:val="26"/>
                <w:szCs w:val="26"/>
              </w:rPr>
              <w:t xml:space="preserve"> тыс. руб.;</w:t>
            </w:r>
          </w:p>
          <w:p w:rsidR="003F6873" w:rsidRPr="00F66A1B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2023 год – </w:t>
            </w:r>
            <w:r w:rsidR="00976289">
              <w:rPr>
                <w:sz w:val="26"/>
                <w:szCs w:val="26"/>
              </w:rPr>
              <w:t>30</w:t>
            </w:r>
            <w:r w:rsidR="0091008F">
              <w:rPr>
                <w:sz w:val="26"/>
                <w:szCs w:val="26"/>
              </w:rPr>
              <w:t>11,0</w:t>
            </w:r>
            <w:r w:rsidRPr="00F66A1B">
              <w:rPr>
                <w:sz w:val="26"/>
                <w:szCs w:val="26"/>
              </w:rPr>
              <w:t xml:space="preserve"> тыс. руб.;</w:t>
            </w:r>
          </w:p>
          <w:p w:rsidR="003F6873" w:rsidRPr="00F66A1B" w:rsidRDefault="003F6873" w:rsidP="003F68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2024 год – </w:t>
            </w:r>
            <w:r w:rsidR="00426608" w:rsidRPr="00F66A1B">
              <w:rPr>
                <w:sz w:val="26"/>
                <w:szCs w:val="26"/>
              </w:rPr>
              <w:t>1</w:t>
            </w:r>
            <w:r w:rsidR="008D6CE7" w:rsidRPr="00F66A1B">
              <w:rPr>
                <w:sz w:val="26"/>
                <w:szCs w:val="26"/>
              </w:rPr>
              <w:t>84</w:t>
            </w:r>
            <w:r w:rsidRPr="00F66A1B">
              <w:rPr>
                <w:sz w:val="26"/>
                <w:szCs w:val="26"/>
              </w:rPr>
              <w:t>6,1 тыс. руб.</w:t>
            </w:r>
          </w:p>
          <w:p w:rsidR="003F6873" w:rsidRPr="00F66A1B" w:rsidRDefault="003F6873" w:rsidP="003F68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- бюджет поселений </w:t>
            </w:r>
            <w:r w:rsidR="003025B5" w:rsidRPr="00F66A1B">
              <w:rPr>
                <w:sz w:val="26"/>
                <w:szCs w:val="26"/>
              </w:rPr>
              <w:t xml:space="preserve">– </w:t>
            </w:r>
            <w:r w:rsidRPr="00F66A1B">
              <w:rPr>
                <w:sz w:val="26"/>
                <w:szCs w:val="26"/>
              </w:rPr>
              <w:t>350,0 тыс. руб., в том числе по годам:</w:t>
            </w:r>
          </w:p>
          <w:p w:rsidR="003F6873" w:rsidRPr="00F66A1B" w:rsidRDefault="003F6873" w:rsidP="003F68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2019 год – 350,0 тыс. руб.</w:t>
            </w:r>
          </w:p>
          <w:p w:rsidR="003F6873" w:rsidRPr="00F66A1B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- внебюджетные источники </w:t>
            </w:r>
            <w:r w:rsidR="003025B5" w:rsidRPr="00F66A1B">
              <w:rPr>
                <w:sz w:val="26"/>
                <w:szCs w:val="26"/>
              </w:rPr>
              <w:t xml:space="preserve">– </w:t>
            </w:r>
            <w:r w:rsidR="008A5779" w:rsidRPr="00F66A1B">
              <w:rPr>
                <w:sz w:val="26"/>
                <w:szCs w:val="26"/>
              </w:rPr>
              <w:t>30</w:t>
            </w:r>
            <w:r w:rsidRPr="00F66A1B">
              <w:rPr>
                <w:sz w:val="26"/>
                <w:szCs w:val="26"/>
              </w:rPr>
              <w:t>0,0 тыс. руб., в том числе по годам:</w:t>
            </w:r>
          </w:p>
          <w:p w:rsidR="003F6873" w:rsidRPr="00F66A1B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2019 год – 50,0 тыс. руб.;</w:t>
            </w:r>
          </w:p>
          <w:p w:rsidR="003F6873" w:rsidRPr="00F66A1B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2020 год – 50,0 тыс. руб.;</w:t>
            </w:r>
          </w:p>
          <w:p w:rsidR="003F6873" w:rsidRPr="00F66A1B" w:rsidRDefault="003F6873" w:rsidP="006F16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2021 год – 50,0 тыс. руб.</w:t>
            </w:r>
            <w:r w:rsidR="008A5779" w:rsidRPr="00F66A1B">
              <w:rPr>
                <w:sz w:val="26"/>
                <w:szCs w:val="26"/>
              </w:rPr>
              <w:t>;</w:t>
            </w:r>
          </w:p>
          <w:p w:rsidR="008A5779" w:rsidRPr="00F66A1B" w:rsidRDefault="008A5779" w:rsidP="008A57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2022 год – 50,0 тыс. руб.;</w:t>
            </w:r>
          </w:p>
          <w:p w:rsidR="008A5779" w:rsidRPr="00F66A1B" w:rsidRDefault="008A5779" w:rsidP="008A57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2023 год – 50,0 тыс. руб.;</w:t>
            </w:r>
          </w:p>
          <w:p w:rsidR="008A5779" w:rsidRPr="00F66A1B" w:rsidRDefault="008A5779" w:rsidP="008A57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2024 год – 50,0 тыс. руб.</w:t>
            </w:r>
          </w:p>
          <w:p w:rsidR="003F6873" w:rsidRPr="00F66A1B" w:rsidRDefault="003F6873" w:rsidP="00BC11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22453A" w:rsidRPr="00F66A1B" w:rsidTr="003F6873">
        <w:trPr>
          <w:cantSplit/>
          <w:trHeight w:val="60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66A1B" w:rsidRDefault="0022453A" w:rsidP="00BC11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66A1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66A1B" w:rsidRDefault="0022453A" w:rsidP="006F160E">
            <w:pPr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В результате реализации Программы к 20</w:t>
            </w:r>
            <w:r w:rsidR="004723D4" w:rsidRPr="00F66A1B">
              <w:rPr>
                <w:sz w:val="26"/>
                <w:szCs w:val="26"/>
              </w:rPr>
              <w:t>2</w:t>
            </w:r>
            <w:r w:rsidR="003F6873" w:rsidRPr="00F66A1B">
              <w:rPr>
                <w:sz w:val="26"/>
                <w:szCs w:val="26"/>
              </w:rPr>
              <w:t>4</w:t>
            </w:r>
            <w:r w:rsidRPr="00F66A1B">
              <w:rPr>
                <w:sz w:val="26"/>
                <w:szCs w:val="26"/>
              </w:rPr>
              <w:t xml:space="preserve"> году предполагается:</w:t>
            </w:r>
          </w:p>
          <w:p w:rsidR="0061583F" w:rsidRPr="00F66A1B" w:rsidRDefault="0061583F" w:rsidP="0061583F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увеличение доли населения Калманского района, систематически занимающегося физической культурой и спортом, в общей численности населения Калманского района в возрасте 3 - 79 лет до 5</w:t>
            </w:r>
            <w:r w:rsidR="00024195" w:rsidRPr="00F66A1B">
              <w:rPr>
                <w:sz w:val="26"/>
                <w:szCs w:val="26"/>
              </w:rPr>
              <w:t>6,5</w:t>
            </w:r>
            <w:r w:rsidRPr="00F66A1B">
              <w:rPr>
                <w:sz w:val="26"/>
                <w:szCs w:val="26"/>
              </w:rPr>
              <w:t xml:space="preserve"> </w:t>
            </w:r>
            <w:r w:rsidR="002E1461" w:rsidRPr="00F66A1B">
              <w:rPr>
                <w:sz w:val="26"/>
                <w:szCs w:val="26"/>
              </w:rPr>
              <w:t>%</w:t>
            </w:r>
            <w:r w:rsidRPr="00F66A1B">
              <w:rPr>
                <w:sz w:val="26"/>
                <w:szCs w:val="26"/>
              </w:rPr>
              <w:t>;</w:t>
            </w:r>
          </w:p>
          <w:p w:rsidR="00984C8A" w:rsidRPr="00F66A1B" w:rsidRDefault="00024195" w:rsidP="00BC11A7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увеличение уровня обеспеченности граждан спортивными сооружениями исходя из единовременной пропускной способности объектов спорта до 60 %;</w:t>
            </w:r>
          </w:p>
        </w:tc>
      </w:tr>
    </w:tbl>
    <w:p w:rsidR="0022453A" w:rsidRPr="00F66A1B" w:rsidRDefault="0022453A" w:rsidP="006F160E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22453A" w:rsidRPr="00F66A1B" w:rsidRDefault="0022453A" w:rsidP="006F160E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66A1B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22453A" w:rsidRPr="00F66A1B" w:rsidRDefault="0022453A" w:rsidP="006F160E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66A1B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B127D5" w:rsidRPr="00F66A1B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 xml:space="preserve">Приоритетной задачей социальной политики в Калманском районе является создание условий для обеспечения долгосрочной социальной стабильности населения. Создание основы для сохранения и улучшения физического и духовного здоровья населения Калманского района в значительной степени способствует указанной цели. </w:t>
      </w:r>
    </w:p>
    <w:p w:rsidR="00D91899" w:rsidRPr="00F66A1B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 xml:space="preserve">Существенным фактором, определяющим состояние здоровья населения, является поддержание оптимальной физической активности в течение всей </w:t>
      </w:r>
      <w:r w:rsidRPr="00F66A1B">
        <w:rPr>
          <w:rFonts w:ascii="Times New Roman" w:hAnsi="Times New Roman" w:cs="Times New Roman"/>
          <w:sz w:val="26"/>
          <w:szCs w:val="26"/>
        </w:rPr>
        <w:lastRenderedPageBreak/>
        <w:t>жизни каждого гражданина.</w:t>
      </w:r>
    </w:p>
    <w:p w:rsidR="00D91899" w:rsidRPr="00F66A1B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 xml:space="preserve">Понятие </w:t>
      </w:r>
      <w:r w:rsidR="001D335F" w:rsidRPr="00F66A1B">
        <w:rPr>
          <w:rFonts w:ascii="Times New Roman" w:hAnsi="Times New Roman" w:cs="Times New Roman"/>
          <w:sz w:val="26"/>
          <w:szCs w:val="26"/>
        </w:rPr>
        <w:t>«</w:t>
      </w:r>
      <w:r w:rsidRPr="00F66A1B">
        <w:rPr>
          <w:rFonts w:ascii="Times New Roman" w:hAnsi="Times New Roman" w:cs="Times New Roman"/>
          <w:sz w:val="26"/>
          <w:szCs w:val="26"/>
        </w:rPr>
        <w:t>здоровый образ жизни</w:t>
      </w:r>
      <w:r w:rsidR="001D335F" w:rsidRPr="00F66A1B">
        <w:rPr>
          <w:rFonts w:ascii="Times New Roman" w:hAnsi="Times New Roman" w:cs="Times New Roman"/>
          <w:sz w:val="26"/>
          <w:szCs w:val="26"/>
        </w:rPr>
        <w:t>»</w:t>
      </w:r>
      <w:r w:rsidRPr="00F66A1B">
        <w:rPr>
          <w:rFonts w:ascii="Times New Roman" w:hAnsi="Times New Roman" w:cs="Times New Roman"/>
          <w:sz w:val="26"/>
          <w:szCs w:val="26"/>
        </w:rPr>
        <w:t xml:space="preserve"> объединяет все сферы жизнедеятельности личности, коллектива, социальной группы, и наиболее актуальной его составляющей является физическая культура и спорт. 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Забота о развитии физической культуры и спорта - важнейшая составляющая социальной политики </w:t>
      </w:r>
      <w:r w:rsidR="001D335F" w:rsidRPr="00F66A1B">
        <w:rPr>
          <w:rFonts w:ascii="Times New Roman" w:hAnsi="Times New Roman" w:cs="Times New Roman"/>
          <w:sz w:val="26"/>
          <w:szCs w:val="26"/>
        </w:rPr>
        <w:t>в районе</w:t>
      </w:r>
      <w:r w:rsidRPr="00F66A1B">
        <w:rPr>
          <w:rFonts w:ascii="Times New Roman" w:hAnsi="Times New Roman" w:cs="Times New Roman"/>
          <w:sz w:val="26"/>
          <w:szCs w:val="26"/>
        </w:rPr>
        <w:t>.</w:t>
      </w:r>
    </w:p>
    <w:p w:rsidR="00D91899" w:rsidRPr="00F66A1B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В физкультурно-спортивной сфере через многообразие ее организационных форм максимально сбалансированы и сближены личные и общественные интересы, она способствует формированию здорового морально-психологического климата в различных социально-демографических группах и в крае в целом, снижению травматизма, заболеваемости.</w:t>
      </w:r>
    </w:p>
    <w:p w:rsidR="00D91899" w:rsidRPr="00F66A1B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 xml:space="preserve">Кроме того, спорт становится все более заметным как социальным, так и политическим фактором в современном мире. Успешные выступления </w:t>
      </w:r>
      <w:proofErr w:type="spellStart"/>
      <w:r w:rsidR="001D335F" w:rsidRPr="00F66A1B">
        <w:rPr>
          <w:rFonts w:ascii="Times New Roman" w:hAnsi="Times New Roman" w:cs="Times New Roman"/>
          <w:sz w:val="26"/>
          <w:szCs w:val="26"/>
        </w:rPr>
        <w:t>калманс</w:t>
      </w:r>
      <w:r w:rsidRPr="00F66A1B">
        <w:rPr>
          <w:rFonts w:ascii="Times New Roman" w:hAnsi="Times New Roman" w:cs="Times New Roman"/>
          <w:sz w:val="26"/>
          <w:szCs w:val="26"/>
        </w:rPr>
        <w:t>ких</w:t>
      </w:r>
      <w:proofErr w:type="spellEnd"/>
      <w:r w:rsidRPr="00F66A1B">
        <w:rPr>
          <w:rFonts w:ascii="Times New Roman" w:hAnsi="Times New Roman" w:cs="Times New Roman"/>
          <w:sz w:val="26"/>
          <w:szCs w:val="26"/>
        </w:rPr>
        <w:t xml:space="preserve"> спортсменов на </w:t>
      </w:r>
      <w:r w:rsidR="001D335F" w:rsidRPr="00F66A1B">
        <w:rPr>
          <w:rFonts w:ascii="Times New Roman" w:hAnsi="Times New Roman" w:cs="Times New Roman"/>
          <w:sz w:val="26"/>
          <w:szCs w:val="26"/>
        </w:rPr>
        <w:t>краевых и межрегиональных</w:t>
      </w:r>
      <w:r w:rsidRPr="00F66A1B">
        <w:rPr>
          <w:rFonts w:ascii="Times New Roman" w:hAnsi="Times New Roman" w:cs="Times New Roman"/>
          <w:sz w:val="26"/>
          <w:szCs w:val="26"/>
        </w:rPr>
        <w:t xml:space="preserve"> соревнованиях способствуют укреплению позитивного имиджа </w:t>
      </w:r>
      <w:r w:rsidR="001D335F" w:rsidRPr="00F66A1B">
        <w:rPr>
          <w:rFonts w:ascii="Times New Roman" w:hAnsi="Times New Roman" w:cs="Times New Roman"/>
          <w:sz w:val="26"/>
          <w:szCs w:val="26"/>
        </w:rPr>
        <w:t>района</w:t>
      </w:r>
      <w:r w:rsidRPr="00F66A1B">
        <w:rPr>
          <w:rFonts w:ascii="Times New Roman" w:hAnsi="Times New Roman" w:cs="Times New Roman"/>
          <w:sz w:val="26"/>
          <w:szCs w:val="26"/>
        </w:rPr>
        <w:t>, формированию чувства патриотизма.</w:t>
      </w:r>
    </w:p>
    <w:p w:rsidR="00D91899" w:rsidRPr="00F66A1B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 xml:space="preserve">В настоящее время имеется ряд проблем, влияющих на развитие физической культуры и спорта в </w:t>
      </w:r>
      <w:r w:rsidR="001D335F" w:rsidRPr="00F66A1B">
        <w:rPr>
          <w:rFonts w:ascii="Times New Roman" w:hAnsi="Times New Roman" w:cs="Times New Roman"/>
          <w:sz w:val="26"/>
          <w:szCs w:val="26"/>
        </w:rPr>
        <w:t>районе</w:t>
      </w:r>
      <w:r w:rsidRPr="00F66A1B">
        <w:rPr>
          <w:rFonts w:ascii="Times New Roman" w:hAnsi="Times New Roman" w:cs="Times New Roman"/>
          <w:sz w:val="26"/>
          <w:szCs w:val="26"/>
        </w:rPr>
        <w:t>, требующих неотложного решения, в том числе:</w:t>
      </w:r>
    </w:p>
    <w:p w:rsidR="00D91899" w:rsidRPr="00F66A1B" w:rsidRDefault="00D91899" w:rsidP="00B127D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ухудшение здоровья, физического развития и физической подготовленности населения;</w:t>
      </w:r>
    </w:p>
    <w:p w:rsidR="00D91899" w:rsidRPr="00F66A1B" w:rsidRDefault="00D91899" w:rsidP="00B127D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отсутствие возможности у большинства граждан систематически заниматься физической культурой и спортом;</w:t>
      </w:r>
    </w:p>
    <w:p w:rsidR="00D91899" w:rsidRPr="00F66A1B" w:rsidRDefault="00D91899" w:rsidP="00B127D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недостаточное привлечение населения к регулярным занятиям физической культурой;</w:t>
      </w:r>
    </w:p>
    <w:p w:rsidR="00D91899" w:rsidRPr="00F66A1B" w:rsidRDefault="00D91899" w:rsidP="00B127D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несоответствие уровня материальной базы и инфраструктуры физической культуры и спорта задачам развития спорта;</w:t>
      </w:r>
    </w:p>
    <w:p w:rsidR="00D91899" w:rsidRPr="00F66A1B" w:rsidRDefault="00D91899" w:rsidP="00B127D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отсутствие активной пропаганды занятий физической культурой и спортом как сост</w:t>
      </w:r>
      <w:r w:rsidR="00E15381" w:rsidRPr="00F66A1B">
        <w:rPr>
          <w:rFonts w:ascii="Times New Roman" w:hAnsi="Times New Roman" w:cs="Times New Roman"/>
          <w:sz w:val="26"/>
          <w:szCs w:val="26"/>
        </w:rPr>
        <w:t>авляющей здорового образа жизни</w:t>
      </w:r>
      <w:r w:rsidRPr="00F66A1B">
        <w:rPr>
          <w:rFonts w:ascii="Times New Roman" w:hAnsi="Times New Roman" w:cs="Times New Roman"/>
          <w:sz w:val="26"/>
          <w:szCs w:val="26"/>
        </w:rPr>
        <w:t>.</w:t>
      </w:r>
    </w:p>
    <w:p w:rsidR="00D91899" w:rsidRPr="00F66A1B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Названные проблемы могут быть решены с применением программно</w:t>
      </w:r>
      <w:r w:rsidR="00E15381" w:rsidRPr="00F66A1B">
        <w:rPr>
          <w:rFonts w:ascii="Times New Roman" w:hAnsi="Times New Roman" w:cs="Times New Roman"/>
          <w:sz w:val="26"/>
          <w:szCs w:val="26"/>
        </w:rPr>
        <w:t>-</w:t>
      </w:r>
      <w:r w:rsidRPr="00F66A1B">
        <w:rPr>
          <w:rFonts w:ascii="Times New Roman" w:hAnsi="Times New Roman" w:cs="Times New Roman"/>
          <w:sz w:val="26"/>
          <w:szCs w:val="26"/>
        </w:rPr>
        <w:t>целевого метода, среди основных преимуществ которого могут быть выделены следующие: комплексный подход к решению проблемы; распределение полномочий и ответственности; эффективное планирование и мониторинг результатов реализации программы.</w:t>
      </w:r>
    </w:p>
    <w:p w:rsidR="00D91899" w:rsidRPr="00F66A1B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социально-экономического потенциала спорта.</w:t>
      </w:r>
    </w:p>
    <w:p w:rsidR="00D91899" w:rsidRPr="00F66A1B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 xml:space="preserve">Физическая культура и спорт влияют на решение таких фундаментальных социальных и экономических задач, как повышение качества жизни граждан, стимулирование потребительской и деловой активности, производительности труда, внедрение инновационных форм производства. В </w:t>
      </w:r>
      <w:r w:rsidR="00E15381" w:rsidRPr="00F66A1B">
        <w:rPr>
          <w:rFonts w:ascii="Times New Roman" w:hAnsi="Times New Roman" w:cs="Times New Roman"/>
          <w:sz w:val="26"/>
          <w:szCs w:val="26"/>
        </w:rPr>
        <w:t>Калманском районе</w:t>
      </w:r>
      <w:r w:rsidRPr="00F66A1B">
        <w:rPr>
          <w:rFonts w:ascii="Times New Roman" w:hAnsi="Times New Roman" w:cs="Times New Roman"/>
          <w:sz w:val="26"/>
          <w:szCs w:val="26"/>
        </w:rPr>
        <w:t xml:space="preserve"> развитие физической культуры и спорта осуществляется преимущественно за счет </w:t>
      </w:r>
      <w:r w:rsidR="00E15381" w:rsidRPr="00F66A1B">
        <w:rPr>
          <w:rFonts w:ascii="Times New Roman" w:hAnsi="Times New Roman" w:cs="Times New Roman"/>
          <w:sz w:val="26"/>
          <w:szCs w:val="26"/>
        </w:rPr>
        <w:t>муниципальн</w:t>
      </w:r>
      <w:r w:rsidRPr="00F66A1B">
        <w:rPr>
          <w:rFonts w:ascii="Times New Roman" w:hAnsi="Times New Roman" w:cs="Times New Roman"/>
          <w:sz w:val="26"/>
          <w:szCs w:val="26"/>
        </w:rPr>
        <w:t xml:space="preserve">ого бюджета. Участие бизнеса, особенно малого и среднего, в данном процессе носит ограниченный характер. Применяемый подход оказывает сдерживающее воздействие на развитие рыночных отношений в сфере физической культуры и спорта, что не позволяет в полном объеме реагировать на изменения структуры и динамики спроса на физкультурно-оздоровительные услуги. Это снижает доступность спортивной инфраструктуры для различных возрастных и социальных групп населения и общую эффективность мер </w:t>
      </w:r>
      <w:r w:rsidRPr="00F66A1B">
        <w:rPr>
          <w:rFonts w:ascii="Times New Roman" w:hAnsi="Times New Roman" w:cs="Times New Roman"/>
          <w:sz w:val="26"/>
          <w:szCs w:val="26"/>
        </w:rPr>
        <w:lastRenderedPageBreak/>
        <w:t>поддержки физической культуры и массового спорта.</w:t>
      </w:r>
    </w:p>
    <w:p w:rsidR="00D91899" w:rsidRPr="00F66A1B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В связи с этим необходимо экономически стимулировать организации, осуществляющие основную деятельность в сфере физической культуры.</w:t>
      </w:r>
    </w:p>
    <w:p w:rsidR="00D91899" w:rsidRPr="00F66A1B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Для привлечения граждан к регулярным занятиям физической культурой и спортом следует также разработать комплекс дополнительных мер по развитию детско-юношеского, ш</w:t>
      </w:r>
      <w:r w:rsidR="00E15381" w:rsidRPr="00F66A1B">
        <w:rPr>
          <w:rFonts w:ascii="Times New Roman" w:hAnsi="Times New Roman" w:cs="Times New Roman"/>
          <w:sz w:val="26"/>
          <w:szCs w:val="26"/>
        </w:rPr>
        <w:t>кольного и студенческого спорта</w:t>
      </w:r>
      <w:r w:rsidRPr="00F66A1B">
        <w:rPr>
          <w:rFonts w:ascii="Times New Roman" w:hAnsi="Times New Roman" w:cs="Times New Roman"/>
          <w:sz w:val="26"/>
          <w:szCs w:val="26"/>
        </w:rPr>
        <w:t>.</w:t>
      </w:r>
    </w:p>
    <w:p w:rsidR="00D91899" w:rsidRPr="00F66A1B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F6659D" w:rsidRPr="00F66A1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66A1B">
        <w:rPr>
          <w:rFonts w:ascii="Times New Roman" w:hAnsi="Times New Roman" w:cs="Times New Roman"/>
          <w:sz w:val="26"/>
          <w:szCs w:val="26"/>
        </w:rPr>
        <w:t>программ</w:t>
      </w:r>
      <w:r w:rsidR="00F6659D" w:rsidRPr="00F66A1B">
        <w:rPr>
          <w:rFonts w:ascii="Times New Roman" w:hAnsi="Times New Roman" w:cs="Times New Roman"/>
          <w:sz w:val="26"/>
          <w:szCs w:val="26"/>
        </w:rPr>
        <w:t>ы</w:t>
      </w:r>
      <w:r w:rsidRPr="00F66A1B">
        <w:rPr>
          <w:rFonts w:ascii="Times New Roman" w:hAnsi="Times New Roman" w:cs="Times New Roman"/>
          <w:sz w:val="26"/>
          <w:szCs w:val="26"/>
        </w:rPr>
        <w:t xml:space="preserve"> </w:t>
      </w:r>
      <w:r w:rsidR="00F6659D" w:rsidRPr="00F66A1B">
        <w:rPr>
          <w:rFonts w:ascii="Times New Roman" w:hAnsi="Times New Roman" w:cs="Times New Roman"/>
          <w:sz w:val="26"/>
          <w:szCs w:val="26"/>
        </w:rPr>
        <w:t>«</w:t>
      </w:r>
      <w:r w:rsidRPr="00F66A1B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F6659D" w:rsidRPr="00F66A1B">
        <w:rPr>
          <w:rFonts w:ascii="Times New Roman" w:hAnsi="Times New Roman" w:cs="Times New Roman"/>
          <w:sz w:val="26"/>
          <w:szCs w:val="26"/>
        </w:rPr>
        <w:t>физической культуры и спорта в Калманском районе» на 2015-2019 годы</w:t>
      </w:r>
      <w:r w:rsidRPr="00F66A1B">
        <w:rPr>
          <w:rFonts w:ascii="Times New Roman" w:hAnsi="Times New Roman" w:cs="Times New Roman"/>
          <w:sz w:val="26"/>
          <w:szCs w:val="26"/>
        </w:rPr>
        <w:t xml:space="preserve"> позволила</w:t>
      </w:r>
      <w:r w:rsidR="00F6659D" w:rsidRPr="00F66A1B">
        <w:rPr>
          <w:rFonts w:ascii="Times New Roman" w:hAnsi="Times New Roman" w:cs="Times New Roman"/>
          <w:sz w:val="26"/>
          <w:szCs w:val="26"/>
        </w:rPr>
        <w:t xml:space="preserve"> достичь заявленных показателей</w:t>
      </w:r>
      <w:r w:rsidRPr="00F66A1B">
        <w:rPr>
          <w:rFonts w:ascii="Times New Roman" w:hAnsi="Times New Roman" w:cs="Times New Roman"/>
          <w:sz w:val="26"/>
          <w:szCs w:val="26"/>
        </w:rPr>
        <w:t>.</w:t>
      </w:r>
    </w:p>
    <w:p w:rsidR="00D91899" w:rsidRPr="00F66A1B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 xml:space="preserve">Для сохранения положительной динамики и устойчивого развития физической культуры и спорта в </w:t>
      </w:r>
      <w:r w:rsidR="00F6659D" w:rsidRPr="00F66A1B">
        <w:rPr>
          <w:rFonts w:ascii="Times New Roman" w:hAnsi="Times New Roman" w:cs="Times New Roman"/>
          <w:sz w:val="26"/>
          <w:szCs w:val="26"/>
        </w:rPr>
        <w:t>Калманском районе</w:t>
      </w:r>
      <w:r w:rsidRPr="00F66A1B">
        <w:rPr>
          <w:rFonts w:ascii="Times New Roman" w:hAnsi="Times New Roman" w:cs="Times New Roman"/>
          <w:sz w:val="26"/>
          <w:szCs w:val="26"/>
        </w:rPr>
        <w:t xml:space="preserve"> в ближайшие годы также необходимо:</w:t>
      </w:r>
    </w:p>
    <w:p w:rsidR="00D91899" w:rsidRPr="00F66A1B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обеспечить сохранение темпов строительства и реконструкции объектов спорта с учетом потребностей лиц с ограниченными возможностями здоровья и инвалидов;</w:t>
      </w:r>
    </w:p>
    <w:p w:rsidR="00D91899" w:rsidRPr="00F66A1B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 xml:space="preserve">создать условия для подготовки спортивных сборных команд по олимпийским и </w:t>
      </w:r>
      <w:proofErr w:type="spellStart"/>
      <w:r w:rsidRPr="00F66A1B">
        <w:rPr>
          <w:rFonts w:ascii="Times New Roman" w:hAnsi="Times New Roman" w:cs="Times New Roman"/>
          <w:sz w:val="26"/>
          <w:szCs w:val="26"/>
        </w:rPr>
        <w:t>паралимпийским</w:t>
      </w:r>
      <w:proofErr w:type="spellEnd"/>
      <w:r w:rsidRPr="00F66A1B">
        <w:rPr>
          <w:rFonts w:ascii="Times New Roman" w:hAnsi="Times New Roman" w:cs="Times New Roman"/>
          <w:sz w:val="26"/>
          <w:szCs w:val="26"/>
        </w:rPr>
        <w:t xml:space="preserve"> видам спорта на территории </w:t>
      </w:r>
      <w:r w:rsidR="00F6659D" w:rsidRPr="00F66A1B">
        <w:rPr>
          <w:rFonts w:ascii="Times New Roman" w:hAnsi="Times New Roman" w:cs="Times New Roman"/>
          <w:sz w:val="26"/>
          <w:szCs w:val="26"/>
        </w:rPr>
        <w:t>Калманского района</w:t>
      </w:r>
      <w:r w:rsidRPr="00F66A1B">
        <w:rPr>
          <w:rFonts w:ascii="Times New Roman" w:hAnsi="Times New Roman" w:cs="Times New Roman"/>
          <w:sz w:val="26"/>
          <w:szCs w:val="26"/>
        </w:rPr>
        <w:t>;</w:t>
      </w:r>
    </w:p>
    <w:p w:rsidR="00D91899" w:rsidRPr="00F66A1B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тренеров-преподавателей;</w:t>
      </w:r>
    </w:p>
    <w:p w:rsidR="00D91899" w:rsidRPr="00F66A1B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повысить эффективность пропаган</w:t>
      </w:r>
      <w:r w:rsidR="00F6659D" w:rsidRPr="00F66A1B">
        <w:rPr>
          <w:rFonts w:ascii="Times New Roman" w:hAnsi="Times New Roman" w:cs="Times New Roman"/>
          <w:sz w:val="26"/>
          <w:szCs w:val="26"/>
        </w:rPr>
        <w:t>ды физической культуры и спорта</w:t>
      </w:r>
      <w:r w:rsidRPr="00F66A1B">
        <w:rPr>
          <w:rFonts w:ascii="Times New Roman" w:hAnsi="Times New Roman" w:cs="Times New Roman"/>
          <w:sz w:val="26"/>
          <w:szCs w:val="26"/>
        </w:rPr>
        <w:t>.</w:t>
      </w:r>
    </w:p>
    <w:p w:rsidR="00EE36AB" w:rsidRPr="00F66A1B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 xml:space="preserve">Выполнение мероприятий программы позволит обеспечить реализацию целей государственной политики в сфере физической культуры </w:t>
      </w:r>
      <w:r w:rsidR="008C52E1" w:rsidRPr="00F66A1B">
        <w:rPr>
          <w:rFonts w:ascii="Times New Roman" w:hAnsi="Times New Roman" w:cs="Times New Roman"/>
          <w:sz w:val="26"/>
          <w:szCs w:val="26"/>
        </w:rPr>
        <w:t>и спорта на долгосрочный период</w:t>
      </w:r>
      <w:r w:rsidRPr="00F66A1B">
        <w:rPr>
          <w:rFonts w:ascii="Times New Roman" w:hAnsi="Times New Roman" w:cs="Times New Roman"/>
          <w:sz w:val="26"/>
          <w:szCs w:val="26"/>
        </w:rPr>
        <w:t>.</w:t>
      </w:r>
    </w:p>
    <w:p w:rsidR="00F6659D" w:rsidRPr="00F66A1B" w:rsidRDefault="00F6659D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453A" w:rsidRPr="00F66A1B" w:rsidRDefault="0022453A" w:rsidP="006F160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66A1B">
        <w:rPr>
          <w:rFonts w:ascii="Times New Roman" w:hAnsi="Times New Roman"/>
          <w:b/>
          <w:sz w:val="26"/>
          <w:szCs w:val="26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A9256A" w:rsidRPr="00F66A1B">
        <w:rPr>
          <w:rFonts w:ascii="Times New Roman" w:hAnsi="Times New Roman"/>
          <w:b/>
          <w:sz w:val="26"/>
          <w:szCs w:val="26"/>
        </w:rPr>
        <w:t xml:space="preserve"> </w:t>
      </w:r>
      <w:r w:rsidRPr="00F66A1B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22453A" w:rsidRPr="00F66A1B" w:rsidRDefault="0022453A" w:rsidP="006F160E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2453A" w:rsidRPr="00F66A1B" w:rsidRDefault="0022453A" w:rsidP="006F160E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66A1B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22453A" w:rsidRPr="00F66A1B" w:rsidRDefault="0022453A" w:rsidP="006F160E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66A1B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8C52E1" w:rsidRPr="00F66A1B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Приоритеты политики в сфере физической культуры и спорта на период до 2021 года сформированы с учетом целей и задач, обозначенных в следующих стратегических документах:</w:t>
      </w:r>
    </w:p>
    <w:p w:rsidR="008C52E1" w:rsidRPr="00F66A1B" w:rsidRDefault="00240484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8C52E1" w:rsidRPr="00F66A1B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Федеральный закон</w:t>
        </w:r>
      </w:hyperlink>
      <w:r w:rsidR="008C52E1" w:rsidRPr="00F66A1B">
        <w:rPr>
          <w:rFonts w:ascii="Times New Roman" w:hAnsi="Times New Roman" w:cs="Times New Roman"/>
          <w:sz w:val="26"/>
          <w:szCs w:val="26"/>
        </w:rPr>
        <w:t xml:space="preserve"> от 04.12.2007 № 329-ФЗ «О физической культуре и спорте в Российской Федерации»;</w:t>
      </w:r>
    </w:p>
    <w:p w:rsidR="009B7B77" w:rsidRPr="00F66A1B" w:rsidRDefault="00240484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9B7B77" w:rsidRPr="00F66A1B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Федеральный закон</w:t>
        </w:r>
      </w:hyperlink>
      <w:r w:rsidR="009B7B77" w:rsidRPr="00F66A1B">
        <w:rPr>
          <w:rFonts w:ascii="Times New Roman" w:hAnsi="Times New Roman" w:cs="Times New Roman"/>
          <w:sz w:val="26"/>
          <w:szCs w:val="26"/>
        </w:rPr>
        <w:t xml:space="preserve"> от 29.12.2012 № 273-ФЗ «Об образовании в Российской Федерации»;</w:t>
      </w:r>
    </w:p>
    <w:p w:rsidR="009B7B77" w:rsidRPr="00F66A1B" w:rsidRDefault="00240484" w:rsidP="009B7B7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9B7B77" w:rsidRPr="00F66A1B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Указ</w:t>
        </w:r>
      </w:hyperlink>
      <w:r w:rsidR="009B7B77" w:rsidRPr="00F66A1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07.05.2012 № 597 "О мероприятиях по реализации государственной социальной политики»;</w:t>
      </w:r>
    </w:p>
    <w:p w:rsidR="009B7B77" w:rsidRPr="00F66A1B" w:rsidRDefault="00240484" w:rsidP="009B7B7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9B7B77" w:rsidRPr="00F66A1B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Стратегия</w:t>
        </w:r>
      </w:hyperlink>
      <w:r w:rsidR="009B7B77" w:rsidRPr="00F66A1B">
        <w:rPr>
          <w:rFonts w:ascii="Times New Roman" w:hAnsi="Times New Roman" w:cs="Times New Roman"/>
          <w:sz w:val="26"/>
          <w:szCs w:val="26"/>
        </w:rPr>
        <w:t xml:space="preserve"> инновационного развития Российской Федерации на период до 2020 года, утвержденная </w:t>
      </w:r>
      <w:hyperlink r:id="rId12" w:history="1">
        <w:r w:rsidR="009B7B77" w:rsidRPr="00F66A1B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распоряжением</w:t>
        </w:r>
      </w:hyperlink>
      <w:r w:rsidR="009B7B77" w:rsidRPr="00F66A1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08.12.2011 № 2227-р;</w:t>
      </w:r>
    </w:p>
    <w:p w:rsidR="008C52E1" w:rsidRPr="00F66A1B" w:rsidRDefault="00240484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8C52E1" w:rsidRPr="00F66A1B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Концепция</w:t>
        </w:r>
      </w:hyperlink>
      <w:r w:rsidR="008C52E1" w:rsidRPr="00F66A1B">
        <w:rPr>
          <w:rFonts w:ascii="Times New Roman" w:hAnsi="Times New Roman" w:cs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утвержденная </w:t>
      </w:r>
      <w:hyperlink r:id="rId14" w:history="1">
        <w:r w:rsidR="008C52E1" w:rsidRPr="00F66A1B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распоряжением</w:t>
        </w:r>
      </w:hyperlink>
      <w:r w:rsidR="008C52E1" w:rsidRPr="00F66A1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17.11.2008 № 1662-р;</w:t>
      </w:r>
    </w:p>
    <w:p w:rsidR="008C52E1" w:rsidRPr="00F66A1B" w:rsidRDefault="00240484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8C52E1" w:rsidRPr="00F66A1B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="008C52E1" w:rsidRPr="00F66A1B">
        <w:rPr>
          <w:rFonts w:ascii="Times New Roman" w:hAnsi="Times New Roman" w:cs="Times New Roman"/>
          <w:sz w:val="26"/>
          <w:szCs w:val="26"/>
        </w:rPr>
        <w:t xml:space="preserve"> Алтайского края от 11.09.2008 № 68-ЗС «О физической культуре и спорте в Алтайском крае»;</w:t>
      </w:r>
    </w:p>
    <w:p w:rsidR="008C52E1" w:rsidRPr="00F66A1B" w:rsidRDefault="00240484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8C52E1" w:rsidRPr="00F66A1B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="008C52E1" w:rsidRPr="00F66A1B">
        <w:rPr>
          <w:rFonts w:ascii="Times New Roman" w:hAnsi="Times New Roman" w:cs="Times New Roman"/>
          <w:sz w:val="26"/>
          <w:szCs w:val="26"/>
        </w:rPr>
        <w:t xml:space="preserve"> Администрации края от 04.03.2011 N 100 «О стратегии развития физической культуры и спорта в Алтайском крае на период до 2020 года»</w:t>
      </w:r>
      <w:r w:rsidR="009B7B77" w:rsidRPr="00F66A1B">
        <w:rPr>
          <w:rFonts w:ascii="Times New Roman" w:hAnsi="Times New Roman" w:cs="Times New Roman"/>
          <w:sz w:val="26"/>
          <w:szCs w:val="26"/>
        </w:rPr>
        <w:t>.</w:t>
      </w:r>
    </w:p>
    <w:p w:rsidR="008C52E1" w:rsidRPr="00F66A1B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 xml:space="preserve">Приоритетными направлениями политики в области физической культуры и спорта </w:t>
      </w:r>
      <w:r w:rsidR="009B7B77" w:rsidRPr="00F66A1B">
        <w:rPr>
          <w:rFonts w:ascii="Times New Roman" w:hAnsi="Times New Roman" w:cs="Times New Roman"/>
          <w:sz w:val="26"/>
          <w:szCs w:val="26"/>
        </w:rPr>
        <w:t>Калманского района</w:t>
      </w:r>
      <w:r w:rsidRPr="00F66A1B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8C52E1" w:rsidRPr="00F66A1B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разработка и формирование организационной основы управления развитием отрасли физической культуры и спорта;</w:t>
      </w:r>
    </w:p>
    <w:p w:rsidR="008C52E1" w:rsidRPr="00F66A1B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совершенствование системы проведения спортивных и физкультурных мероприятий;</w:t>
      </w:r>
    </w:p>
    <w:p w:rsidR="008C52E1" w:rsidRPr="00F66A1B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совершенствование взаимодействия субъектов физической культуры и спорта;</w:t>
      </w:r>
    </w:p>
    <w:p w:rsidR="008C52E1" w:rsidRPr="00F66A1B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внедрение системы физического воспитания и развития человека в различные периоды его жизни, в первую очередь подрастающего поколения.</w:t>
      </w:r>
    </w:p>
    <w:p w:rsidR="008C52E1" w:rsidRPr="00F66A1B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Для создания рациональной системы физкультурно-спортивного воспитания населения необходима реализация комплекса следующих мер:</w:t>
      </w:r>
    </w:p>
    <w:p w:rsidR="008C52E1" w:rsidRPr="00F66A1B" w:rsidRDefault="009B7B77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="008C52E1" w:rsidRPr="00F66A1B">
        <w:rPr>
          <w:rFonts w:ascii="Times New Roman" w:hAnsi="Times New Roman" w:cs="Times New Roman"/>
          <w:sz w:val="26"/>
          <w:szCs w:val="26"/>
        </w:rPr>
        <w:t>спортивных клубов по месту жительства, в том числе спортивных клубов выходного дня для самостоятельно занимающихся физической культурой и спортом;</w:t>
      </w:r>
    </w:p>
    <w:p w:rsidR="008C52E1" w:rsidRPr="00F66A1B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совершенствование ежегодного календарного плана спортивно-массовых и физкультурных мероприятий;</w:t>
      </w:r>
    </w:p>
    <w:p w:rsidR="008C52E1" w:rsidRPr="00F66A1B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219"/>
      <w:r w:rsidRPr="00F66A1B">
        <w:rPr>
          <w:rFonts w:ascii="Times New Roman" w:hAnsi="Times New Roman" w:cs="Times New Roman"/>
          <w:sz w:val="26"/>
          <w:szCs w:val="26"/>
        </w:rPr>
        <w:t>обеспечение преемственности программ физического воспитания в образовательных организациях;</w:t>
      </w:r>
    </w:p>
    <w:bookmarkEnd w:id="0"/>
    <w:p w:rsidR="008C52E1" w:rsidRPr="00F66A1B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сохранение обязательной формы физкультурного образования для обучающихся в объеме не менее 3 часов в неделю в соответствии с федеральным государственным образовательным стандартом;</w:t>
      </w:r>
    </w:p>
    <w:p w:rsidR="008C52E1" w:rsidRPr="00F66A1B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223"/>
      <w:r w:rsidRPr="00F66A1B">
        <w:rPr>
          <w:rFonts w:ascii="Times New Roman" w:hAnsi="Times New Roman" w:cs="Times New Roman"/>
          <w:sz w:val="26"/>
          <w:szCs w:val="26"/>
        </w:rPr>
        <w:t>разработка и внедрение образовательных программ физического воспитания детей с ограниченными возможностями здоровья и инвалидов для образовательных организаций всех типов;</w:t>
      </w:r>
    </w:p>
    <w:bookmarkEnd w:id="1"/>
    <w:p w:rsidR="008C52E1" w:rsidRPr="00F66A1B" w:rsidRDefault="008A362A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8C52E1" w:rsidRPr="00F66A1B">
        <w:rPr>
          <w:rFonts w:ascii="Times New Roman" w:hAnsi="Times New Roman" w:cs="Times New Roman"/>
          <w:sz w:val="26"/>
          <w:szCs w:val="26"/>
        </w:rPr>
        <w:t>повышени</w:t>
      </w:r>
      <w:r w:rsidRPr="00F66A1B">
        <w:rPr>
          <w:rFonts w:ascii="Times New Roman" w:hAnsi="Times New Roman" w:cs="Times New Roman"/>
          <w:sz w:val="26"/>
          <w:szCs w:val="26"/>
        </w:rPr>
        <w:t>и</w:t>
      </w:r>
      <w:r w:rsidR="008C52E1" w:rsidRPr="00F66A1B">
        <w:rPr>
          <w:rFonts w:ascii="Times New Roman" w:hAnsi="Times New Roman" w:cs="Times New Roman"/>
          <w:sz w:val="26"/>
          <w:szCs w:val="26"/>
        </w:rPr>
        <w:t xml:space="preserve"> квалификации учителей физической культуры и тренеров-преподавателей с учетом введения федеральных государственных образовательных стандартов нового поколения;</w:t>
      </w:r>
    </w:p>
    <w:p w:rsidR="008C52E1" w:rsidRPr="00F66A1B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организация и проведение соревнований, турниров, спартакиад среди учащихся и студентов;</w:t>
      </w:r>
    </w:p>
    <w:p w:rsidR="008C52E1" w:rsidRPr="00F66A1B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установление требований по обеспечению безопасности для жизни и здоровья обучающихся при проведении занятий физической культурой.</w:t>
      </w:r>
    </w:p>
    <w:p w:rsidR="008C52E1" w:rsidRPr="00F66A1B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 xml:space="preserve">Реализация мероприятий программы позволит привлечь к систематическим занятиям физической культурой и спортом и приобщить к здоровому образу жизни большинство населения </w:t>
      </w:r>
      <w:r w:rsidR="008A362A" w:rsidRPr="00F66A1B">
        <w:rPr>
          <w:rFonts w:ascii="Times New Roman" w:hAnsi="Times New Roman" w:cs="Times New Roman"/>
          <w:sz w:val="26"/>
          <w:szCs w:val="26"/>
        </w:rPr>
        <w:t>района</w:t>
      </w:r>
      <w:r w:rsidRPr="00F66A1B">
        <w:rPr>
          <w:rFonts w:ascii="Times New Roman" w:hAnsi="Times New Roman" w:cs="Times New Roman"/>
          <w:sz w:val="26"/>
          <w:szCs w:val="26"/>
        </w:rPr>
        <w:t xml:space="preserve">, что в конечном счете положительно скажется на улучшении качества жизни жителей </w:t>
      </w:r>
      <w:r w:rsidR="008A362A" w:rsidRPr="00F66A1B">
        <w:rPr>
          <w:rFonts w:ascii="Times New Roman" w:hAnsi="Times New Roman" w:cs="Times New Roman"/>
          <w:sz w:val="26"/>
          <w:szCs w:val="26"/>
        </w:rPr>
        <w:t>района</w:t>
      </w:r>
      <w:r w:rsidRPr="00F66A1B">
        <w:rPr>
          <w:rFonts w:ascii="Times New Roman" w:hAnsi="Times New Roman" w:cs="Times New Roman"/>
          <w:sz w:val="26"/>
          <w:szCs w:val="26"/>
        </w:rPr>
        <w:t>.</w:t>
      </w:r>
    </w:p>
    <w:p w:rsidR="002037BB" w:rsidRPr="00F66A1B" w:rsidRDefault="002037BB" w:rsidP="006F160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2453A" w:rsidRPr="00F66A1B" w:rsidRDefault="0022453A" w:rsidP="006F160E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66A1B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22453A" w:rsidRPr="00F66A1B" w:rsidRDefault="0022453A" w:rsidP="006F160E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6"/>
          <w:szCs w:val="26"/>
        </w:rPr>
      </w:pPr>
    </w:p>
    <w:p w:rsidR="002B0AE3" w:rsidRPr="00F66A1B" w:rsidRDefault="002B0AE3" w:rsidP="006F160E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66A1B">
        <w:rPr>
          <w:bCs/>
          <w:sz w:val="26"/>
          <w:szCs w:val="26"/>
        </w:rPr>
        <w:t xml:space="preserve">Цель Программы: </w:t>
      </w:r>
      <w:r w:rsidR="008A362A" w:rsidRPr="00F66A1B">
        <w:rPr>
          <w:sz w:val="26"/>
          <w:szCs w:val="26"/>
        </w:rPr>
        <w:t>Создание условий для укрепления здоровья населения Калманского района путем развития инфраструктуры спорта, популяризации детско-юношеского, массового спорта (включая спорт высших достижений) и приобщения различных слоев населения к регулярным занятиям физической культурой и спортом</w:t>
      </w:r>
      <w:r w:rsidRPr="00F66A1B">
        <w:rPr>
          <w:bCs/>
          <w:sz w:val="26"/>
          <w:szCs w:val="26"/>
        </w:rPr>
        <w:t xml:space="preserve">. </w:t>
      </w:r>
    </w:p>
    <w:p w:rsidR="002B0AE3" w:rsidRPr="00F66A1B" w:rsidRDefault="002B0AE3" w:rsidP="006F160E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66A1B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8A362A" w:rsidRPr="00F66A1B" w:rsidRDefault="00A9256A" w:rsidP="00A9256A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>создание условий для укрепления здоровья населения Калманского района</w:t>
      </w:r>
      <w:r w:rsidR="008A362A" w:rsidRPr="00F66A1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A362A" w:rsidRPr="00F66A1B" w:rsidRDefault="00A9256A" w:rsidP="008A362A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6A1B">
        <w:rPr>
          <w:rFonts w:ascii="Times New Roman" w:hAnsi="Times New Roman" w:cs="Times New Roman"/>
          <w:sz w:val="26"/>
          <w:szCs w:val="26"/>
        </w:rPr>
        <w:t xml:space="preserve">сохранение и развитие дополнительного образования в  </w:t>
      </w:r>
      <w:proofErr w:type="spellStart"/>
      <w:r w:rsidRPr="00F66A1B">
        <w:rPr>
          <w:rFonts w:ascii="Times New Roman" w:hAnsi="Times New Roman" w:cs="Times New Roman"/>
          <w:sz w:val="26"/>
          <w:szCs w:val="26"/>
        </w:rPr>
        <w:t>Калманском</w:t>
      </w:r>
      <w:proofErr w:type="spellEnd"/>
      <w:r w:rsidRPr="00F66A1B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8A362A" w:rsidRPr="00F66A1B" w:rsidRDefault="008A362A" w:rsidP="008A362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6"/>
          <w:szCs w:val="26"/>
        </w:rPr>
      </w:pPr>
    </w:p>
    <w:p w:rsidR="00296541" w:rsidRPr="00F66A1B" w:rsidRDefault="00296541" w:rsidP="008A362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6"/>
          <w:szCs w:val="26"/>
        </w:rPr>
      </w:pPr>
    </w:p>
    <w:p w:rsidR="0022453A" w:rsidRPr="00F66A1B" w:rsidRDefault="0022453A" w:rsidP="008A362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66A1B">
        <w:rPr>
          <w:rFonts w:ascii="Times New Roman" w:hAnsi="Times New Roman"/>
          <w:b/>
          <w:sz w:val="26"/>
          <w:szCs w:val="26"/>
        </w:rPr>
        <w:lastRenderedPageBreak/>
        <w:t xml:space="preserve">Конечные результаты реализации </w:t>
      </w:r>
    </w:p>
    <w:p w:rsidR="0022453A" w:rsidRPr="00F66A1B" w:rsidRDefault="0022453A" w:rsidP="006F160E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66A1B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F121C0" w:rsidRPr="00F66A1B" w:rsidRDefault="00F121C0" w:rsidP="006F160E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Pr="00F66A1B" w:rsidRDefault="00F121C0" w:rsidP="006F160E">
      <w:pPr>
        <w:pStyle w:val="a7"/>
        <w:rPr>
          <w:sz w:val="26"/>
          <w:szCs w:val="26"/>
        </w:rPr>
      </w:pPr>
      <w:r w:rsidRPr="00F66A1B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 Основные индикаторы и их значения по годам представлены в </w:t>
      </w:r>
      <w:hyperlink r:id="rId17" w:history="1">
        <w:r w:rsidR="0022453A" w:rsidRPr="00F66A1B">
          <w:rPr>
            <w:sz w:val="26"/>
            <w:szCs w:val="26"/>
          </w:rPr>
          <w:t>приложении</w:t>
        </w:r>
        <w:r w:rsidR="007B6E06" w:rsidRPr="00F66A1B">
          <w:rPr>
            <w:sz w:val="26"/>
            <w:szCs w:val="26"/>
          </w:rPr>
          <w:t xml:space="preserve"> 1</w:t>
        </w:r>
      </w:hyperlink>
      <w:r w:rsidR="0022453A" w:rsidRPr="00F66A1B">
        <w:rPr>
          <w:sz w:val="26"/>
          <w:szCs w:val="26"/>
        </w:rPr>
        <w:t>.</w:t>
      </w:r>
    </w:p>
    <w:p w:rsidR="0022453A" w:rsidRPr="00F66A1B" w:rsidRDefault="0022453A" w:rsidP="006F160E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6"/>
          <w:szCs w:val="26"/>
        </w:rPr>
      </w:pPr>
    </w:p>
    <w:p w:rsidR="0022453A" w:rsidRPr="00F66A1B" w:rsidRDefault="0022453A" w:rsidP="006F160E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66A1B">
        <w:rPr>
          <w:rFonts w:ascii="Times New Roman" w:hAnsi="Times New Roman"/>
          <w:b/>
          <w:sz w:val="26"/>
          <w:szCs w:val="26"/>
        </w:rPr>
        <w:t xml:space="preserve">Сроки и этапы реализации </w:t>
      </w:r>
    </w:p>
    <w:p w:rsidR="0022453A" w:rsidRPr="00F66A1B" w:rsidRDefault="0022453A" w:rsidP="006F160E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66A1B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F121C0" w:rsidRPr="00F66A1B" w:rsidRDefault="00F121C0" w:rsidP="006F160E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Pr="00F66A1B" w:rsidRDefault="0022453A" w:rsidP="006F160E">
      <w:pPr>
        <w:pStyle w:val="a7"/>
        <w:rPr>
          <w:sz w:val="26"/>
          <w:szCs w:val="26"/>
        </w:rPr>
      </w:pPr>
      <w:r w:rsidRPr="00F66A1B">
        <w:rPr>
          <w:sz w:val="26"/>
          <w:szCs w:val="26"/>
        </w:rPr>
        <w:t>Реализация данной программы будет проходить в период с 201</w:t>
      </w:r>
      <w:r w:rsidR="009C6343" w:rsidRPr="00F66A1B">
        <w:rPr>
          <w:sz w:val="26"/>
          <w:szCs w:val="26"/>
        </w:rPr>
        <w:t>9</w:t>
      </w:r>
      <w:r w:rsidRPr="00F66A1B">
        <w:rPr>
          <w:sz w:val="26"/>
          <w:szCs w:val="26"/>
        </w:rPr>
        <w:t xml:space="preserve"> по 20</w:t>
      </w:r>
      <w:r w:rsidR="009C6343" w:rsidRPr="00F66A1B">
        <w:rPr>
          <w:sz w:val="26"/>
          <w:szCs w:val="26"/>
        </w:rPr>
        <w:t>2</w:t>
      </w:r>
      <w:r w:rsidR="004217E7" w:rsidRPr="00F66A1B">
        <w:rPr>
          <w:sz w:val="26"/>
          <w:szCs w:val="26"/>
        </w:rPr>
        <w:t xml:space="preserve">4 </w:t>
      </w:r>
      <w:r w:rsidRPr="00F66A1B">
        <w:rPr>
          <w:sz w:val="26"/>
          <w:szCs w:val="26"/>
        </w:rPr>
        <w:t>годы включительно.</w:t>
      </w:r>
      <w:r w:rsidR="001F3E33" w:rsidRPr="00F66A1B">
        <w:rPr>
          <w:sz w:val="26"/>
          <w:szCs w:val="26"/>
        </w:rPr>
        <w:t xml:space="preserve"> </w:t>
      </w:r>
      <w:r w:rsidRPr="00F66A1B">
        <w:rPr>
          <w:sz w:val="26"/>
          <w:szCs w:val="26"/>
        </w:rPr>
        <w:t>Этапы реализации программы не установлены.</w:t>
      </w:r>
    </w:p>
    <w:p w:rsidR="0022453A" w:rsidRPr="00F66A1B" w:rsidRDefault="0022453A" w:rsidP="006F160E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sz w:val="26"/>
          <w:szCs w:val="26"/>
        </w:rPr>
      </w:pPr>
    </w:p>
    <w:p w:rsidR="0022453A" w:rsidRPr="00F66A1B" w:rsidRDefault="0022453A" w:rsidP="006F160E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66A1B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22453A" w:rsidRPr="00F66A1B" w:rsidRDefault="0022453A" w:rsidP="006F160E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66A1B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1F3E33" w:rsidRPr="00F66A1B" w:rsidRDefault="001F3E33" w:rsidP="006F160E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F121C0" w:rsidRPr="00F66A1B" w:rsidRDefault="00F121C0" w:rsidP="00F121C0">
      <w:pPr>
        <w:ind w:firstLine="567"/>
        <w:jc w:val="both"/>
        <w:rPr>
          <w:sz w:val="26"/>
          <w:szCs w:val="26"/>
        </w:rPr>
      </w:pPr>
      <w:r w:rsidRPr="00F66A1B">
        <w:rPr>
          <w:sz w:val="26"/>
          <w:szCs w:val="26"/>
        </w:rPr>
        <w:t>Подпрограммы муниципальной программы предусматривают основные мероприятия, реализуемые в рамках наиболее актуальных и перспективных направлений политики в сфере физической культуры и спорта Калманского района.</w:t>
      </w:r>
    </w:p>
    <w:p w:rsidR="00F121C0" w:rsidRPr="00F66A1B" w:rsidRDefault="00F121C0" w:rsidP="00F121C0">
      <w:pPr>
        <w:pStyle w:val="a7"/>
        <w:rPr>
          <w:sz w:val="26"/>
          <w:szCs w:val="26"/>
        </w:rPr>
      </w:pPr>
      <w:r w:rsidRPr="00F66A1B">
        <w:rPr>
          <w:sz w:val="26"/>
          <w:szCs w:val="26"/>
        </w:rPr>
        <w:t>Отдельные мероприятия подпрограмм включают меры по формированию и финансовому обеспечению муниципального задания.</w:t>
      </w:r>
    </w:p>
    <w:p w:rsidR="00F121C0" w:rsidRPr="00F66A1B" w:rsidRDefault="00F121C0" w:rsidP="00F121C0">
      <w:pPr>
        <w:pStyle w:val="a7"/>
        <w:tabs>
          <w:tab w:val="left" w:pos="2520"/>
        </w:tabs>
        <w:rPr>
          <w:sz w:val="26"/>
          <w:szCs w:val="26"/>
        </w:rPr>
      </w:pPr>
      <w:r w:rsidRPr="00F66A1B">
        <w:rPr>
          <w:sz w:val="26"/>
          <w:szCs w:val="26"/>
        </w:rPr>
        <w:t>Для достижения целей муниципальной программы предусматриваются меры, направленные:</w:t>
      </w:r>
    </w:p>
    <w:p w:rsidR="00F121C0" w:rsidRPr="00F66A1B" w:rsidRDefault="00F121C0" w:rsidP="001225E4">
      <w:pPr>
        <w:pStyle w:val="a7"/>
        <w:numPr>
          <w:ilvl w:val="0"/>
          <w:numId w:val="25"/>
        </w:numPr>
        <w:tabs>
          <w:tab w:val="left" w:pos="2520"/>
        </w:tabs>
        <w:rPr>
          <w:sz w:val="26"/>
          <w:szCs w:val="26"/>
        </w:rPr>
      </w:pPr>
      <w:r w:rsidRPr="00F66A1B">
        <w:rPr>
          <w:sz w:val="26"/>
          <w:szCs w:val="26"/>
        </w:rPr>
        <w:t>на развитие физической культуры и массового спорта;</w:t>
      </w:r>
    </w:p>
    <w:p w:rsidR="00F121C0" w:rsidRPr="00F66A1B" w:rsidRDefault="00F121C0" w:rsidP="001225E4">
      <w:pPr>
        <w:pStyle w:val="a7"/>
        <w:numPr>
          <w:ilvl w:val="0"/>
          <w:numId w:val="25"/>
        </w:numPr>
        <w:tabs>
          <w:tab w:val="left" w:pos="2520"/>
        </w:tabs>
        <w:rPr>
          <w:sz w:val="26"/>
          <w:szCs w:val="26"/>
        </w:rPr>
      </w:pPr>
      <w:r w:rsidRPr="00F66A1B">
        <w:rPr>
          <w:sz w:val="26"/>
          <w:szCs w:val="26"/>
        </w:rPr>
        <w:t>на развитие спорта высших достижений и системы подготовки спортивного резерва.</w:t>
      </w:r>
    </w:p>
    <w:p w:rsidR="009C6343" w:rsidRPr="00F66A1B" w:rsidRDefault="009C6343" w:rsidP="001225E4">
      <w:pPr>
        <w:pStyle w:val="a7"/>
        <w:tabs>
          <w:tab w:val="clear" w:pos="3420"/>
          <w:tab w:val="left" w:pos="2520"/>
        </w:tabs>
        <w:rPr>
          <w:sz w:val="26"/>
          <w:szCs w:val="26"/>
        </w:rPr>
      </w:pPr>
      <w:r w:rsidRPr="00F66A1B">
        <w:rPr>
          <w:sz w:val="26"/>
          <w:szCs w:val="26"/>
        </w:rPr>
        <w:t>В рамках программы «</w:t>
      </w:r>
      <w:r w:rsidR="001225E4" w:rsidRPr="00F66A1B">
        <w:rPr>
          <w:sz w:val="26"/>
          <w:szCs w:val="26"/>
        </w:rPr>
        <w:t>Развитие физической культуры и спорта в Калманском районе</w:t>
      </w:r>
      <w:r w:rsidRPr="00F66A1B">
        <w:rPr>
          <w:sz w:val="26"/>
          <w:szCs w:val="26"/>
        </w:rPr>
        <w:t xml:space="preserve">» на </w:t>
      </w:r>
      <w:r w:rsidR="003F6873" w:rsidRPr="00F66A1B">
        <w:rPr>
          <w:sz w:val="26"/>
          <w:szCs w:val="26"/>
        </w:rPr>
        <w:t>2019-2024</w:t>
      </w:r>
      <w:r w:rsidRPr="00F66A1B">
        <w:rPr>
          <w:sz w:val="26"/>
          <w:szCs w:val="26"/>
        </w:rPr>
        <w:t xml:space="preserve"> годы предполагается реализовывать </w:t>
      </w:r>
      <w:r w:rsidR="001225E4" w:rsidRPr="00F66A1B">
        <w:rPr>
          <w:sz w:val="26"/>
          <w:szCs w:val="26"/>
        </w:rPr>
        <w:t>2</w:t>
      </w:r>
      <w:r w:rsidRPr="00F66A1B">
        <w:rPr>
          <w:sz w:val="26"/>
          <w:szCs w:val="26"/>
        </w:rPr>
        <w:t xml:space="preserve"> подпрограмм</w:t>
      </w:r>
      <w:r w:rsidR="001225E4" w:rsidRPr="00F66A1B">
        <w:rPr>
          <w:sz w:val="26"/>
          <w:szCs w:val="26"/>
        </w:rPr>
        <w:t>ы</w:t>
      </w:r>
      <w:r w:rsidRPr="00F66A1B">
        <w:rPr>
          <w:sz w:val="26"/>
          <w:szCs w:val="26"/>
        </w:rPr>
        <w:t>:</w:t>
      </w:r>
    </w:p>
    <w:p w:rsidR="002037BB" w:rsidRPr="00F66A1B" w:rsidRDefault="007020BB" w:rsidP="001225E4">
      <w:pPr>
        <w:numPr>
          <w:ilvl w:val="0"/>
          <w:numId w:val="3"/>
        </w:numPr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подпрограмма 1 </w:t>
      </w:r>
      <w:r w:rsidR="001225E4" w:rsidRPr="00F66A1B">
        <w:rPr>
          <w:sz w:val="26"/>
          <w:szCs w:val="26"/>
        </w:rPr>
        <w:t xml:space="preserve">«Развитие физической культуры, массового спорта и спорта высших достижений» </w:t>
      </w:r>
      <w:r w:rsidR="00B47216" w:rsidRPr="00F66A1B">
        <w:rPr>
          <w:sz w:val="26"/>
          <w:szCs w:val="26"/>
        </w:rPr>
        <w:t>(приложение 4 к программе)</w:t>
      </w:r>
      <w:r w:rsidRPr="00F66A1B">
        <w:rPr>
          <w:sz w:val="26"/>
          <w:szCs w:val="26"/>
        </w:rPr>
        <w:t>.</w:t>
      </w:r>
    </w:p>
    <w:p w:rsidR="007128AB" w:rsidRPr="00F66A1B" w:rsidRDefault="007020BB" w:rsidP="006F160E">
      <w:pPr>
        <w:pStyle w:val="a7"/>
        <w:numPr>
          <w:ilvl w:val="0"/>
          <w:numId w:val="4"/>
        </w:numPr>
        <w:tabs>
          <w:tab w:val="clear" w:pos="3420"/>
          <w:tab w:val="left" w:pos="426"/>
        </w:tabs>
        <w:rPr>
          <w:sz w:val="26"/>
          <w:szCs w:val="26"/>
        </w:rPr>
      </w:pPr>
      <w:r w:rsidRPr="00F66A1B">
        <w:rPr>
          <w:sz w:val="26"/>
          <w:szCs w:val="26"/>
        </w:rPr>
        <w:t xml:space="preserve">подпрограмма 2 </w:t>
      </w:r>
      <w:r w:rsidR="007128AB" w:rsidRPr="00F66A1B">
        <w:rPr>
          <w:sz w:val="26"/>
          <w:szCs w:val="26"/>
        </w:rPr>
        <w:t>«Развитие дополнительного образования  в Калманском районе»</w:t>
      </w:r>
      <w:r w:rsidR="00B47216" w:rsidRPr="00F66A1B">
        <w:rPr>
          <w:sz w:val="26"/>
          <w:szCs w:val="26"/>
        </w:rPr>
        <w:t xml:space="preserve"> (приложение 5 к программе)</w:t>
      </w:r>
      <w:r w:rsidR="007128AB" w:rsidRPr="00F66A1B">
        <w:rPr>
          <w:sz w:val="26"/>
          <w:szCs w:val="26"/>
        </w:rPr>
        <w:t>.</w:t>
      </w:r>
      <w:r w:rsidRPr="00F66A1B">
        <w:rPr>
          <w:sz w:val="26"/>
          <w:szCs w:val="26"/>
        </w:rPr>
        <w:t xml:space="preserve">  </w:t>
      </w:r>
    </w:p>
    <w:p w:rsidR="00AA5AA1" w:rsidRPr="00F66A1B" w:rsidRDefault="009C6343" w:rsidP="006F160E">
      <w:pPr>
        <w:pStyle w:val="a7"/>
        <w:rPr>
          <w:sz w:val="26"/>
          <w:szCs w:val="26"/>
        </w:rPr>
      </w:pPr>
      <w:r w:rsidRPr="00F66A1B">
        <w:rPr>
          <w:sz w:val="26"/>
          <w:szCs w:val="26"/>
        </w:rPr>
        <w:t xml:space="preserve">Перечень основных мероприятий программы представлен в приложении </w:t>
      </w:r>
      <w:r w:rsidR="007B6E06" w:rsidRPr="00F66A1B">
        <w:rPr>
          <w:sz w:val="26"/>
          <w:szCs w:val="26"/>
        </w:rPr>
        <w:t>2</w:t>
      </w:r>
      <w:r w:rsidR="00B47216" w:rsidRPr="00F66A1B">
        <w:rPr>
          <w:sz w:val="26"/>
          <w:szCs w:val="26"/>
        </w:rPr>
        <w:t xml:space="preserve"> к программе</w:t>
      </w:r>
      <w:r w:rsidR="00AA5AA1" w:rsidRPr="00F66A1B">
        <w:rPr>
          <w:sz w:val="26"/>
          <w:szCs w:val="26"/>
        </w:rPr>
        <w:t>.</w:t>
      </w:r>
    </w:p>
    <w:p w:rsidR="00AA5AA1" w:rsidRPr="00F66A1B" w:rsidRDefault="00AA5AA1" w:rsidP="006F160E">
      <w:pPr>
        <w:pStyle w:val="a7"/>
        <w:rPr>
          <w:sz w:val="26"/>
          <w:szCs w:val="26"/>
        </w:rPr>
      </w:pPr>
    </w:p>
    <w:p w:rsidR="0022453A" w:rsidRDefault="0022453A" w:rsidP="006F160E">
      <w:pPr>
        <w:pStyle w:val="a7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66A1B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4D22BB" w:rsidRPr="00F66A1B" w:rsidRDefault="004D22BB" w:rsidP="00DC49AE">
      <w:pPr>
        <w:pStyle w:val="a7"/>
        <w:ind w:left="1080" w:firstLine="709"/>
        <w:rPr>
          <w:b/>
          <w:sz w:val="26"/>
          <w:szCs w:val="26"/>
        </w:rPr>
      </w:pP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bCs/>
          <w:sz w:val="26"/>
          <w:szCs w:val="26"/>
        </w:rPr>
        <w:t xml:space="preserve">Общий объем финансирования </w:t>
      </w:r>
      <w:r w:rsidRPr="00F66A1B">
        <w:rPr>
          <w:sz w:val="26"/>
          <w:szCs w:val="26"/>
        </w:rPr>
        <w:t xml:space="preserve">муниципальной программы – </w:t>
      </w:r>
      <w:r>
        <w:rPr>
          <w:sz w:val="26"/>
          <w:szCs w:val="26"/>
        </w:rPr>
        <w:t>15615,27</w:t>
      </w:r>
      <w:r w:rsidRPr="00F66A1B">
        <w:rPr>
          <w:sz w:val="26"/>
          <w:szCs w:val="26"/>
        </w:rPr>
        <w:t xml:space="preserve"> тыс. руб., в том числе по годам: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1976,07</w:t>
      </w:r>
      <w:r w:rsidRPr="00F66A1B">
        <w:rPr>
          <w:sz w:val="26"/>
          <w:szCs w:val="26"/>
        </w:rPr>
        <w:t xml:space="preserve"> тыс. руб.;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3492,1</w:t>
      </w:r>
      <w:r w:rsidRPr="00F66A1B">
        <w:rPr>
          <w:sz w:val="26"/>
          <w:szCs w:val="26"/>
        </w:rPr>
        <w:t xml:space="preserve"> тыс. руб.;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3091,0</w:t>
      </w:r>
      <w:r w:rsidRPr="00F66A1B">
        <w:rPr>
          <w:sz w:val="26"/>
          <w:szCs w:val="26"/>
        </w:rPr>
        <w:t xml:space="preserve"> тыс. руб.;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2022 год – </w:t>
      </w:r>
      <w:r>
        <w:rPr>
          <w:sz w:val="26"/>
          <w:szCs w:val="26"/>
        </w:rPr>
        <w:t>2099,0</w:t>
      </w:r>
      <w:r w:rsidRPr="00F66A1B">
        <w:rPr>
          <w:sz w:val="26"/>
          <w:szCs w:val="26"/>
        </w:rPr>
        <w:t xml:space="preserve"> тыс. руб.;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2023 год – </w:t>
      </w:r>
      <w:r>
        <w:rPr>
          <w:sz w:val="26"/>
          <w:szCs w:val="26"/>
        </w:rPr>
        <w:t>3061,0</w:t>
      </w:r>
      <w:r w:rsidRPr="00F66A1B">
        <w:rPr>
          <w:sz w:val="26"/>
          <w:szCs w:val="26"/>
        </w:rPr>
        <w:t xml:space="preserve"> тыс. руб.;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>2024 год – 1896,1 тыс. руб.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>в том числе: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- краевой бюджет – </w:t>
      </w:r>
      <w:r>
        <w:rPr>
          <w:sz w:val="26"/>
          <w:szCs w:val="26"/>
        </w:rPr>
        <w:t>1133,5</w:t>
      </w:r>
      <w:r w:rsidRPr="00F66A1B">
        <w:rPr>
          <w:sz w:val="26"/>
          <w:szCs w:val="26"/>
        </w:rPr>
        <w:t xml:space="preserve"> тыс. руб., в том числе по годам: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</w:pPr>
      <w:r w:rsidRPr="00F66A1B">
        <w:rPr>
          <w:sz w:val="26"/>
          <w:szCs w:val="26"/>
        </w:rPr>
        <w:t>2019 год – 192,5 тыс. руб.;</w:t>
      </w:r>
      <w:r w:rsidRPr="00F66A1B">
        <w:t xml:space="preserve"> </w:t>
      </w:r>
    </w:p>
    <w:p w:rsidR="00DC49AE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lastRenderedPageBreak/>
        <w:t xml:space="preserve">2020 год – </w:t>
      </w:r>
      <w:r>
        <w:rPr>
          <w:sz w:val="26"/>
          <w:szCs w:val="26"/>
        </w:rPr>
        <w:t>679,0</w:t>
      </w:r>
      <w:r w:rsidRPr="00F66A1B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2021 год – 262,0 тыс. руб.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- районный бюджет – </w:t>
      </w:r>
      <w:r>
        <w:rPr>
          <w:sz w:val="26"/>
          <w:szCs w:val="26"/>
        </w:rPr>
        <w:t>13831,77</w:t>
      </w:r>
      <w:r w:rsidRPr="00F66A1B">
        <w:rPr>
          <w:sz w:val="26"/>
          <w:szCs w:val="26"/>
        </w:rPr>
        <w:t xml:space="preserve"> тыс. руб., в том числе по годам: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1383,57</w:t>
      </w:r>
      <w:r w:rsidRPr="00F66A1B">
        <w:rPr>
          <w:sz w:val="26"/>
          <w:szCs w:val="26"/>
        </w:rPr>
        <w:t xml:space="preserve"> тыс. руб.;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2763,1</w:t>
      </w:r>
      <w:r w:rsidRPr="00F66A1B">
        <w:rPr>
          <w:sz w:val="26"/>
          <w:szCs w:val="26"/>
        </w:rPr>
        <w:t xml:space="preserve"> тыс. руб.;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2779,0</w:t>
      </w:r>
      <w:r w:rsidRPr="00F66A1B">
        <w:rPr>
          <w:sz w:val="26"/>
          <w:szCs w:val="26"/>
        </w:rPr>
        <w:t xml:space="preserve"> тыс. руб.;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2022 год – </w:t>
      </w:r>
      <w:r>
        <w:rPr>
          <w:sz w:val="26"/>
          <w:szCs w:val="26"/>
        </w:rPr>
        <w:t>2049,0</w:t>
      </w:r>
      <w:r w:rsidRPr="00F66A1B">
        <w:rPr>
          <w:sz w:val="26"/>
          <w:szCs w:val="26"/>
        </w:rPr>
        <w:t xml:space="preserve"> тыс. руб.;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2023 год – </w:t>
      </w:r>
      <w:r>
        <w:rPr>
          <w:sz w:val="26"/>
          <w:szCs w:val="26"/>
        </w:rPr>
        <w:t>3011,0</w:t>
      </w:r>
      <w:r w:rsidRPr="00F66A1B">
        <w:rPr>
          <w:sz w:val="26"/>
          <w:szCs w:val="26"/>
        </w:rPr>
        <w:t xml:space="preserve"> тыс. руб.;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>2024 год – 1846,1 тыс. руб.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>- бюджет поселений – 350,0 тыс. руб., в том числе по годам: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>2019 год – 350,0 тыс. руб.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>- внебюджетные источники – 300,0 тыс. руб., в том числе по годам: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>2019 год – 50,0 тыс. руб.;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>2020 год – 50,0 тыс. руб.;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>2021 год – 50,0 тыс. руб.;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>2022 год – 50,0 тыс. руб.;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>2023 год – 50,0 тыс. руб.;</w:t>
      </w:r>
    </w:p>
    <w:p w:rsidR="00DC49AE" w:rsidRPr="00F66A1B" w:rsidRDefault="00DC49AE" w:rsidP="00DC4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>2024 год – 50,0 тыс. руб.</w:t>
      </w:r>
    </w:p>
    <w:p w:rsidR="00BE3993" w:rsidRPr="00F66A1B" w:rsidRDefault="00BE3993" w:rsidP="00A2024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66A1B">
        <w:rPr>
          <w:bCs/>
          <w:sz w:val="26"/>
          <w:szCs w:val="26"/>
        </w:rPr>
        <w:t xml:space="preserve">Объемы финансирования подлежат ежегодному уточнению в соответствии с бюджетом на очередной финансовый год и плановый период. </w:t>
      </w:r>
    </w:p>
    <w:p w:rsidR="00E076C2" w:rsidRPr="00F66A1B" w:rsidRDefault="00E076C2" w:rsidP="00BE39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Сводные финансовые затраты по направлениям программы представлены в приложении </w:t>
      </w:r>
      <w:r w:rsidR="007B6E06" w:rsidRPr="00F66A1B">
        <w:rPr>
          <w:sz w:val="26"/>
          <w:szCs w:val="26"/>
        </w:rPr>
        <w:t>3</w:t>
      </w:r>
      <w:r w:rsidRPr="00F66A1B">
        <w:rPr>
          <w:sz w:val="26"/>
          <w:szCs w:val="26"/>
        </w:rPr>
        <w:t xml:space="preserve"> к программе.</w:t>
      </w:r>
    </w:p>
    <w:p w:rsidR="00210CB1" w:rsidRPr="00F66A1B" w:rsidRDefault="00210CB1" w:rsidP="006F16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6A1B">
        <w:rPr>
          <w:sz w:val="26"/>
          <w:szCs w:val="26"/>
        </w:rPr>
        <w:tab/>
      </w:r>
      <w:r w:rsidRPr="00F66A1B">
        <w:rPr>
          <w:sz w:val="26"/>
          <w:szCs w:val="26"/>
        </w:rPr>
        <w:tab/>
      </w:r>
      <w:r w:rsidRPr="00F66A1B">
        <w:rPr>
          <w:sz w:val="26"/>
          <w:szCs w:val="26"/>
        </w:rPr>
        <w:tab/>
      </w:r>
    </w:p>
    <w:p w:rsidR="0022453A" w:rsidRPr="00F66A1B" w:rsidRDefault="0022453A" w:rsidP="006F160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6A1B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DB606A" w:rsidRPr="00F66A1B" w:rsidRDefault="0022453A" w:rsidP="006F16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6A1B">
        <w:rPr>
          <w:sz w:val="26"/>
          <w:szCs w:val="26"/>
        </w:rPr>
        <w:t>К возможным рискам реализации программы относятся:</w:t>
      </w:r>
      <w:r w:rsidR="00DB606A" w:rsidRPr="00F66A1B">
        <w:rPr>
          <w:sz w:val="26"/>
          <w:szCs w:val="26"/>
        </w:rPr>
        <w:t xml:space="preserve"> </w:t>
      </w:r>
    </w:p>
    <w:p w:rsidR="0022453A" w:rsidRPr="00F66A1B" w:rsidRDefault="0022453A" w:rsidP="006F16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6A1B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</w:t>
      </w:r>
      <w:r w:rsidR="00CD3F53" w:rsidRPr="00F66A1B">
        <w:rPr>
          <w:sz w:val="26"/>
          <w:szCs w:val="26"/>
        </w:rPr>
        <w:t xml:space="preserve"> </w:t>
      </w:r>
      <w:r w:rsidRPr="00F66A1B">
        <w:rPr>
          <w:sz w:val="26"/>
          <w:szCs w:val="26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22453A" w:rsidRPr="00F66A1B" w:rsidRDefault="0022453A" w:rsidP="006F16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6A1B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CD3F53" w:rsidRPr="00F66A1B" w:rsidRDefault="0022453A" w:rsidP="006F16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</w:t>
      </w:r>
      <w:r w:rsidR="00CD3F53" w:rsidRPr="00F66A1B">
        <w:rPr>
          <w:sz w:val="26"/>
          <w:szCs w:val="26"/>
        </w:rPr>
        <w:t xml:space="preserve"> </w:t>
      </w:r>
    </w:p>
    <w:p w:rsidR="0022453A" w:rsidRPr="00F66A1B" w:rsidRDefault="0022453A" w:rsidP="006F16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Финансовые риски связаны с возникновением бюджетного дефицита и недостаточным вследствие этого уровнем финансирования, </w:t>
      </w:r>
      <w:proofErr w:type="spellStart"/>
      <w:r w:rsidRPr="00F66A1B">
        <w:rPr>
          <w:sz w:val="26"/>
          <w:szCs w:val="26"/>
        </w:rPr>
        <w:t>секвестированием</w:t>
      </w:r>
      <w:proofErr w:type="spellEnd"/>
      <w:r w:rsidRPr="00F66A1B">
        <w:rPr>
          <w:sz w:val="26"/>
          <w:szCs w:val="26"/>
        </w:rPr>
        <w:t xml:space="preserve"> бюджетных расходов на установленные сферы деятельности.</w:t>
      </w:r>
    </w:p>
    <w:p w:rsidR="0022453A" w:rsidRPr="00F66A1B" w:rsidRDefault="0022453A" w:rsidP="006F16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6A1B">
        <w:rPr>
          <w:sz w:val="26"/>
          <w:szCs w:val="26"/>
        </w:rPr>
        <w:t>Реализация данных рисков может повле</w:t>
      </w:r>
      <w:r w:rsidR="00DB606A" w:rsidRPr="00F66A1B">
        <w:rPr>
          <w:sz w:val="26"/>
          <w:szCs w:val="26"/>
        </w:rPr>
        <w:t>чь срыв программных мероприятий</w:t>
      </w:r>
      <w:r w:rsidRPr="00F66A1B">
        <w:rPr>
          <w:sz w:val="26"/>
          <w:szCs w:val="26"/>
        </w:rPr>
        <w:t>.</w:t>
      </w:r>
      <w:r w:rsidR="00CD3F53" w:rsidRPr="00F66A1B">
        <w:rPr>
          <w:sz w:val="26"/>
          <w:szCs w:val="26"/>
        </w:rPr>
        <w:t xml:space="preserve"> </w:t>
      </w:r>
      <w:r w:rsidRPr="00F66A1B">
        <w:rPr>
          <w:sz w:val="26"/>
          <w:szCs w:val="26"/>
        </w:rPr>
        <w:t xml:space="preserve">Минимизация рисков возможна за счет обеспечения широкого привлечения </w:t>
      </w:r>
      <w:r w:rsidRPr="00F66A1B">
        <w:rPr>
          <w:sz w:val="26"/>
          <w:szCs w:val="26"/>
        </w:rPr>
        <w:lastRenderedPageBreak/>
        <w:t>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296541" w:rsidRPr="00F66A1B" w:rsidRDefault="00296541" w:rsidP="006F16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2453A" w:rsidRDefault="0022453A" w:rsidP="006F160E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  <w:r w:rsidRPr="00F66A1B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4D22BB" w:rsidRPr="00F66A1B" w:rsidRDefault="004D22BB" w:rsidP="004D22BB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22453A" w:rsidRPr="00F66A1B" w:rsidRDefault="0022453A" w:rsidP="006F160E">
      <w:pPr>
        <w:pStyle w:val="a7"/>
        <w:rPr>
          <w:sz w:val="26"/>
          <w:szCs w:val="26"/>
        </w:rPr>
      </w:pPr>
      <w:r w:rsidRPr="00F66A1B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22453A" w:rsidRPr="00F66A1B" w:rsidRDefault="0022453A" w:rsidP="006F160E">
      <w:pPr>
        <w:pStyle w:val="a7"/>
        <w:rPr>
          <w:sz w:val="26"/>
          <w:szCs w:val="26"/>
        </w:rPr>
      </w:pPr>
      <w:r w:rsidRPr="00F66A1B">
        <w:rPr>
          <w:sz w:val="26"/>
          <w:szCs w:val="26"/>
        </w:rPr>
        <w:t>степени достижения целей и решения задач программы;</w:t>
      </w:r>
    </w:p>
    <w:p w:rsidR="0022453A" w:rsidRPr="00F66A1B" w:rsidRDefault="0022453A" w:rsidP="006F160E">
      <w:pPr>
        <w:pStyle w:val="a7"/>
        <w:rPr>
          <w:sz w:val="26"/>
          <w:szCs w:val="26"/>
        </w:rPr>
      </w:pPr>
      <w:r w:rsidRPr="00F66A1B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22453A" w:rsidRPr="00F66A1B" w:rsidRDefault="0022453A" w:rsidP="006F160E">
      <w:pPr>
        <w:pStyle w:val="a7"/>
        <w:rPr>
          <w:sz w:val="26"/>
          <w:szCs w:val="26"/>
        </w:rPr>
      </w:pPr>
      <w:r w:rsidRPr="00F66A1B">
        <w:rPr>
          <w:sz w:val="26"/>
          <w:szCs w:val="26"/>
        </w:rPr>
        <w:t>степени реализации мероприятий программы.</w:t>
      </w:r>
    </w:p>
    <w:p w:rsidR="004444A4" w:rsidRPr="00F66A1B" w:rsidRDefault="0022453A" w:rsidP="006F160E">
      <w:pPr>
        <w:pStyle w:val="a7"/>
        <w:rPr>
          <w:sz w:val="26"/>
          <w:szCs w:val="26"/>
        </w:rPr>
      </w:pPr>
      <w:r w:rsidRPr="00F66A1B">
        <w:rPr>
          <w:sz w:val="26"/>
          <w:szCs w:val="26"/>
        </w:rPr>
        <w:t xml:space="preserve"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</w:t>
      </w:r>
      <w:r w:rsidR="00CD3F53" w:rsidRPr="00F66A1B">
        <w:rPr>
          <w:sz w:val="26"/>
          <w:szCs w:val="26"/>
        </w:rPr>
        <w:t>0</w:t>
      </w:r>
      <w:r w:rsidRPr="00F66A1B">
        <w:rPr>
          <w:sz w:val="26"/>
          <w:szCs w:val="26"/>
        </w:rPr>
        <w:t>9.02.2014 №107 «Об утверждении порядка разработки, реализации и оценки эффективности муниципальных программ Калманского района».</w:t>
      </w:r>
    </w:p>
    <w:p w:rsidR="00E84854" w:rsidRPr="00F66A1B" w:rsidRDefault="00E84854" w:rsidP="006F160E">
      <w:pPr>
        <w:pStyle w:val="a7"/>
        <w:rPr>
          <w:sz w:val="26"/>
          <w:szCs w:val="26"/>
        </w:rPr>
      </w:pPr>
    </w:p>
    <w:p w:rsidR="006A0296" w:rsidRPr="00F66A1B" w:rsidRDefault="006A0296" w:rsidP="006F160E">
      <w:pPr>
        <w:jc w:val="center"/>
        <w:rPr>
          <w:b/>
          <w:bCs/>
          <w:sz w:val="28"/>
          <w:szCs w:val="28"/>
        </w:rPr>
      </w:pPr>
    </w:p>
    <w:p w:rsidR="006A0296" w:rsidRPr="00F66A1B" w:rsidRDefault="006A0296" w:rsidP="006F160E">
      <w:pPr>
        <w:jc w:val="center"/>
        <w:rPr>
          <w:b/>
          <w:bCs/>
          <w:sz w:val="28"/>
          <w:szCs w:val="28"/>
        </w:rPr>
        <w:sectPr w:rsidR="006A0296" w:rsidRPr="00F66A1B" w:rsidSect="00530B0D">
          <w:headerReference w:type="default" r:id="rId18"/>
          <w:pgSz w:w="11906" w:h="16838"/>
          <w:pgMar w:top="426" w:right="1133" w:bottom="284" w:left="1701" w:header="284" w:footer="708" w:gutter="0"/>
          <w:pgNumType w:start="2"/>
          <w:cols w:space="708"/>
          <w:docGrid w:linePitch="360"/>
        </w:sectPr>
      </w:pPr>
    </w:p>
    <w:p w:rsidR="00C801F7" w:rsidRPr="00F66A1B" w:rsidRDefault="006A0296" w:rsidP="006F160E">
      <w:pPr>
        <w:ind w:left="1134" w:hanging="141"/>
        <w:jc w:val="right"/>
        <w:rPr>
          <w:bCs/>
          <w:color w:val="000000"/>
          <w:szCs w:val="24"/>
        </w:rPr>
      </w:pPr>
      <w:r w:rsidRPr="00F66A1B">
        <w:rPr>
          <w:bCs/>
          <w:color w:val="000000"/>
          <w:szCs w:val="24"/>
        </w:rPr>
        <w:lastRenderedPageBreak/>
        <w:t>Приложение 1</w:t>
      </w:r>
    </w:p>
    <w:p w:rsidR="00C801F7" w:rsidRPr="00F66A1B" w:rsidRDefault="006A0296" w:rsidP="006F160E">
      <w:pPr>
        <w:ind w:left="1134" w:hanging="141"/>
        <w:jc w:val="right"/>
        <w:rPr>
          <w:bCs/>
          <w:color w:val="000000"/>
          <w:szCs w:val="24"/>
        </w:rPr>
      </w:pPr>
      <w:r w:rsidRPr="00F66A1B">
        <w:rPr>
          <w:bCs/>
          <w:color w:val="000000"/>
          <w:szCs w:val="24"/>
        </w:rPr>
        <w:t xml:space="preserve"> </w:t>
      </w:r>
      <w:r w:rsidR="00C801F7" w:rsidRPr="00F66A1B">
        <w:rPr>
          <w:bCs/>
          <w:color w:val="000000"/>
          <w:szCs w:val="24"/>
        </w:rPr>
        <w:t xml:space="preserve">к муниципальной программе </w:t>
      </w:r>
      <w:r w:rsidR="00BD6A7C" w:rsidRPr="00F66A1B">
        <w:rPr>
          <w:bCs/>
          <w:color w:val="000000"/>
          <w:szCs w:val="24"/>
        </w:rPr>
        <w:t>«Развитие физической культуры и спорта в Калманском районе»</w:t>
      </w:r>
    </w:p>
    <w:p w:rsidR="006A0296" w:rsidRPr="00F66A1B" w:rsidRDefault="00C801F7" w:rsidP="006F160E">
      <w:pPr>
        <w:ind w:left="1134" w:hanging="141"/>
        <w:jc w:val="right"/>
        <w:rPr>
          <w:bCs/>
          <w:color w:val="000000"/>
          <w:szCs w:val="24"/>
        </w:rPr>
      </w:pPr>
      <w:r w:rsidRPr="00F66A1B">
        <w:rPr>
          <w:bCs/>
          <w:color w:val="000000"/>
          <w:szCs w:val="24"/>
        </w:rPr>
        <w:t>на 2019 – 202</w:t>
      </w:r>
      <w:r w:rsidR="00BE3993" w:rsidRPr="00F66A1B">
        <w:rPr>
          <w:bCs/>
          <w:color w:val="000000"/>
          <w:szCs w:val="24"/>
        </w:rPr>
        <w:t>4</w:t>
      </w:r>
      <w:r w:rsidRPr="00F66A1B">
        <w:rPr>
          <w:bCs/>
          <w:color w:val="000000"/>
          <w:szCs w:val="24"/>
        </w:rPr>
        <w:t xml:space="preserve"> годы</w:t>
      </w:r>
    </w:p>
    <w:p w:rsidR="00C801F7" w:rsidRPr="00F66A1B" w:rsidRDefault="006A0296" w:rsidP="006F160E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F66A1B">
        <w:rPr>
          <w:bCs/>
          <w:color w:val="000000"/>
          <w:sz w:val="26"/>
          <w:szCs w:val="26"/>
        </w:rPr>
        <w:t xml:space="preserve"> </w:t>
      </w:r>
      <w:r w:rsidRPr="00F66A1B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6A0296" w:rsidRPr="00F66A1B" w:rsidRDefault="006A0296" w:rsidP="006F160E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F66A1B">
        <w:rPr>
          <w:b/>
          <w:bCs/>
          <w:color w:val="000000"/>
          <w:sz w:val="26"/>
          <w:szCs w:val="26"/>
        </w:rPr>
        <w:t>«</w:t>
      </w:r>
      <w:r w:rsidR="001225E4" w:rsidRPr="00F66A1B">
        <w:rPr>
          <w:b/>
          <w:bCs/>
          <w:color w:val="000000"/>
          <w:sz w:val="26"/>
          <w:szCs w:val="26"/>
        </w:rPr>
        <w:t>Развитие физической культуры и спорта в Калманском районе</w:t>
      </w:r>
      <w:r w:rsidRPr="00F66A1B">
        <w:rPr>
          <w:b/>
          <w:bCs/>
          <w:color w:val="000000"/>
          <w:sz w:val="26"/>
          <w:szCs w:val="26"/>
        </w:rPr>
        <w:t xml:space="preserve">» на </w:t>
      </w:r>
      <w:r w:rsidR="003F6873" w:rsidRPr="00F66A1B">
        <w:rPr>
          <w:b/>
          <w:bCs/>
          <w:color w:val="000000"/>
          <w:sz w:val="26"/>
          <w:szCs w:val="26"/>
        </w:rPr>
        <w:t>2019-2024</w:t>
      </w:r>
      <w:r w:rsidRPr="00F66A1B">
        <w:rPr>
          <w:b/>
          <w:bCs/>
          <w:color w:val="000000"/>
          <w:sz w:val="26"/>
          <w:szCs w:val="26"/>
        </w:rPr>
        <w:t xml:space="preserve"> годы</w:t>
      </w:r>
      <w:r w:rsidR="001225E4" w:rsidRPr="00F66A1B">
        <w:rPr>
          <w:b/>
          <w:bCs/>
          <w:color w:val="000000"/>
          <w:sz w:val="26"/>
          <w:szCs w:val="26"/>
        </w:rPr>
        <w:t xml:space="preserve"> </w:t>
      </w:r>
      <w:r w:rsidRPr="00F66A1B">
        <w:rPr>
          <w:b/>
          <w:bCs/>
          <w:color w:val="000000"/>
          <w:sz w:val="26"/>
          <w:szCs w:val="26"/>
        </w:rPr>
        <w:t>и их значениях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6775"/>
        <w:gridCol w:w="708"/>
        <w:gridCol w:w="1418"/>
        <w:gridCol w:w="1276"/>
        <w:gridCol w:w="850"/>
        <w:gridCol w:w="851"/>
        <w:gridCol w:w="850"/>
        <w:gridCol w:w="851"/>
        <w:gridCol w:w="850"/>
        <w:gridCol w:w="851"/>
      </w:tblGrid>
      <w:tr w:rsidR="00BE3993" w:rsidRPr="00F66A1B" w:rsidTr="00363061">
        <w:trPr>
          <w:trHeight w:val="259"/>
          <w:tblHeader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66A1B">
              <w:rPr>
                <w:color w:val="000000"/>
                <w:szCs w:val="26"/>
              </w:rPr>
              <w:t>№ п/п</w:t>
            </w:r>
          </w:p>
        </w:tc>
        <w:tc>
          <w:tcPr>
            <w:tcW w:w="6775" w:type="dxa"/>
            <w:vMerge w:val="restart"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66A1B">
              <w:rPr>
                <w:color w:val="000000"/>
                <w:szCs w:val="26"/>
              </w:rPr>
              <w:t>Наименование индикатора (показателя)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66A1B">
              <w:rPr>
                <w:color w:val="000000"/>
                <w:szCs w:val="26"/>
              </w:rPr>
              <w:t>Ед.</w:t>
            </w:r>
          </w:p>
          <w:p w:rsidR="00BE3993" w:rsidRPr="00F66A1B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66A1B">
              <w:rPr>
                <w:color w:val="000000"/>
                <w:szCs w:val="26"/>
              </w:rPr>
              <w:t>изм.</w:t>
            </w:r>
          </w:p>
        </w:tc>
        <w:tc>
          <w:tcPr>
            <w:tcW w:w="7797" w:type="dxa"/>
            <w:gridSpan w:val="8"/>
            <w:shd w:val="clear" w:color="auto" w:fill="auto"/>
          </w:tcPr>
          <w:p w:rsidR="00BE3993" w:rsidRPr="00F66A1B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66A1B">
              <w:rPr>
                <w:color w:val="000000"/>
                <w:szCs w:val="26"/>
              </w:rPr>
              <w:t>Значение по годам</w:t>
            </w:r>
          </w:p>
        </w:tc>
      </w:tr>
      <w:tr w:rsidR="00BE3993" w:rsidRPr="00F66A1B" w:rsidTr="00363061">
        <w:trPr>
          <w:trHeight w:val="271"/>
          <w:tblHeader/>
        </w:trPr>
        <w:tc>
          <w:tcPr>
            <w:tcW w:w="563" w:type="dxa"/>
            <w:vMerge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6775" w:type="dxa"/>
            <w:vMerge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993" w:rsidRPr="00F66A1B" w:rsidRDefault="00BE3993" w:rsidP="00B559D4">
            <w:pPr>
              <w:ind w:left="-108" w:right="-108"/>
              <w:jc w:val="center"/>
              <w:rPr>
                <w:color w:val="000000"/>
                <w:szCs w:val="26"/>
              </w:rPr>
            </w:pPr>
            <w:r w:rsidRPr="00F66A1B">
              <w:rPr>
                <w:color w:val="000000"/>
                <w:szCs w:val="26"/>
              </w:rPr>
              <w:t>год, предшествующий году разработки муниципальной программы (факт) 2018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E3993" w:rsidRPr="00F66A1B" w:rsidRDefault="00BE3993" w:rsidP="00B559D4">
            <w:pPr>
              <w:ind w:left="-108" w:right="-108"/>
              <w:jc w:val="center"/>
              <w:rPr>
                <w:color w:val="000000"/>
                <w:szCs w:val="26"/>
              </w:rPr>
            </w:pPr>
            <w:r w:rsidRPr="00F66A1B">
              <w:rPr>
                <w:color w:val="000000"/>
                <w:szCs w:val="26"/>
              </w:rPr>
              <w:t xml:space="preserve">год разработки муниципальной программы (оценка) 2019 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BE3993" w:rsidRPr="00F66A1B" w:rsidRDefault="00BE3993" w:rsidP="00B559D4">
            <w:pPr>
              <w:jc w:val="center"/>
              <w:rPr>
                <w:color w:val="000000"/>
                <w:szCs w:val="26"/>
              </w:rPr>
            </w:pPr>
            <w:r w:rsidRPr="00F66A1B">
              <w:rPr>
                <w:color w:val="000000"/>
                <w:szCs w:val="26"/>
              </w:rPr>
              <w:t>годы  реализации</w:t>
            </w:r>
            <w:r w:rsidR="00B559D4" w:rsidRPr="00F66A1B">
              <w:rPr>
                <w:color w:val="000000"/>
                <w:szCs w:val="26"/>
              </w:rPr>
              <w:t xml:space="preserve"> </w:t>
            </w:r>
            <w:r w:rsidRPr="00F66A1B">
              <w:rPr>
                <w:color w:val="000000"/>
                <w:szCs w:val="26"/>
              </w:rPr>
              <w:t>муниципальной программы</w:t>
            </w:r>
          </w:p>
        </w:tc>
      </w:tr>
      <w:tr w:rsidR="00BE3993" w:rsidRPr="00F66A1B" w:rsidTr="00363061">
        <w:trPr>
          <w:trHeight w:val="584"/>
          <w:tblHeader/>
        </w:trPr>
        <w:tc>
          <w:tcPr>
            <w:tcW w:w="563" w:type="dxa"/>
            <w:vMerge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6775" w:type="dxa"/>
            <w:vMerge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66A1B">
              <w:rPr>
                <w:color w:val="000000"/>
                <w:szCs w:val="26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66A1B">
              <w:rPr>
                <w:color w:val="000000"/>
                <w:szCs w:val="26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66A1B">
              <w:rPr>
                <w:color w:val="000000"/>
                <w:szCs w:val="26"/>
              </w:rPr>
              <w:t>2021</w:t>
            </w:r>
          </w:p>
        </w:tc>
        <w:tc>
          <w:tcPr>
            <w:tcW w:w="851" w:type="dxa"/>
            <w:vAlign w:val="center"/>
          </w:tcPr>
          <w:p w:rsidR="00BE3993" w:rsidRPr="00F66A1B" w:rsidRDefault="00BE3993" w:rsidP="00BE3993">
            <w:pPr>
              <w:jc w:val="center"/>
              <w:rPr>
                <w:color w:val="000000"/>
                <w:szCs w:val="26"/>
              </w:rPr>
            </w:pPr>
            <w:r w:rsidRPr="00F66A1B">
              <w:rPr>
                <w:color w:val="000000"/>
                <w:szCs w:val="26"/>
              </w:rPr>
              <w:t>2022</w:t>
            </w:r>
          </w:p>
        </w:tc>
        <w:tc>
          <w:tcPr>
            <w:tcW w:w="850" w:type="dxa"/>
            <w:vAlign w:val="center"/>
          </w:tcPr>
          <w:p w:rsidR="00BE3993" w:rsidRPr="00F66A1B" w:rsidRDefault="00BE3993" w:rsidP="00BE3993">
            <w:pPr>
              <w:jc w:val="center"/>
              <w:rPr>
                <w:color w:val="000000"/>
                <w:szCs w:val="26"/>
              </w:rPr>
            </w:pPr>
            <w:r w:rsidRPr="00F66A1B">
              <w:rPr>
                <w:color w:val="000000"/>
                <w:szCs w:val="26"/>
              </w:rPr>
              <w:t>2023</w:t>
            </w:r>
          </w:p>
        </w:tc>
        <w:tc>
          <w:tcPr>
            <w:tcW w:w="851" w:type="dxa"/>
            <w:vAlign w:val="center"/>
          </w:tcPr>
          <w:p w:rsidR="00BE3993" w:rsidRPr="00F66A1B" w:rsidRDefault="00BE3993" w:rsidP="00BE3993">
            <w:pPr>
              <w:jc w:val="center"/>
              <w:rPr>
                <w:color w:val="000000"/>
                <w:szCs w:val="26"/>
              </w:rPr>
            </w:pPr>
            <w:r w:rsidRPr="00F66A1B">
              <w:rPr>
                <w:color w:val="000000"/>
                <w:szCs w:val="26"/>
              </w:rPr>
              <w:t>2024</w:t>
            </w:r>
          </w:p>
        </w:tc>
      </w:tr>
    </w:tbl>
    <w:p w:rsidR="006A0296" w:rsidRPr="00F66A1B" w:rsidRDefault="006A0296" w:rsidP="006F160E">
      <w:pPr>
        <w:rPr>
          <w:sz w:val="2"/>
          <w:szCs w:val="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04"/>
        <w:gridCol w:w="708"/>
        <w:gridCol w:w="1418"/>
        <w:gridCol w:w="1276"/>
        <w:gridCol w:w="850"/>
        <w:gridCol w:w="851"/>
        <w:gridCol w:w="850"/>
        <w:gridCol w:w="851"/>
        <w:gridCol w:w="850"/>
        <w:gridCol w:w="851"/>
      </w:tblGrid>
      <w:tr w:rsidR="00BE3993" w:rsidRPr="00F66A1B" w:rsidTr="00363061">
        <w:trPr>
          <w:trHeight w:val="181"/>
          <w:tblHeader/>
        </w:trPr>
        <w:tc>
          <w:tcPr>
            <w:tcW w:w="534" w:type="dxa"/>
            <w:shd w:val="clear" w:color="auto" w:fill="auto"/>
            <w:vAlign w:val="center"/>
          </w:tcPr>
          <w:p w:rsidR="00BE3993" w:rsidRPr="00F66A1B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66A1B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993" w:rsidRPr="00F66A1B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66A1B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93" w:rsidRPr="00F66A1B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66A1B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993" w:rsidRPr="00F66A1B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66A1B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993" w:rsidRPr="00F66A1B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66A1B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66A1B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66A1B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93" w:rsidRPr="00F66A1B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66A1B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66A1B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66A1B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BE3993" w:rsidRPr="00F66A1B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66A1B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BE3993" w:rsidRPr="00F66A1B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66A1B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BE3993" w:rsidRPr="00F66A1B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66A1B">
              <w:rPr>
                <w:b/>
                <w:color w:val="000000"/>
                <w:sz w:val="16"/>
                <w:szCs w:val="16"/>
              </w:rPr>
              <w:t>11</w:t>
            </w:r>
          </w:p>
        </w:tc>
      </w:tr>
      <w:tr w:rsidR="00BE3993" w:rsidRPr="00F66A1B" w:rsidTr="00B559D4">
        <w:trPr>
          <w:trHeight w:val="181"/>
        </w:trPr>
        <w:tc>
          <w:tcPr>
            <w:tcW w:w="15843" w:type="dxa"/>
            <w:gridSpan w:val="11"/>
            <w:shd w:val="clear" w:color="auto" w:fill="auto"/>
            <w:vAlign w:val="center"/>
          </w:tcPr>
          <w:p w:rsidR="00BE3993" w:rsidRPr="00F66A1B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6A1B">
              <w:rPr>
                <w:b/>
                <w:bCs/>
                <w:color w:val="000000"/>
                <w:sz w:val="26"/>
                <w:szCs w:val="26"/>
              </w:rPr>
              <w:t>Муниципальная программа «Развитие физической культуры и спорта в Калманском районе» на 2019-2024 годы</w:t>
            </w:r>
          </w:p>
        </w:tc>
      </w:tr>
      <w:tr w:rsidR="00363061" w:rsidRPr="00F66A1B" w:rsidTr="00363061">
        <w:trPr>
          <w:trHeight w:val="756"/>
        </w:trPr>
        <w:tc>
          <w:tcPr>
            <w:tcW w:w="534" w:type="dxa"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993" w:rsidRPr="00F66A1B" w:rsidRDefault="00BE3993" w:rsidP="007B0BB4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F66A1B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 Калманского района, систематически занимающегося физической культурой и спортом, в общей численности населения Калманского района в возрасте 3 - 79 лет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 xml:space="preserve">%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993" w:rsidRPr="00F66A1B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993" w:rsidRPr="00F66A1B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66A1B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93" w:rsidRPr="00F66A1B" w:rsidRDefault="00B44C5F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47,7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66A1B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5</w:t>
            </w:r>
            <w:r w:rsidR="00B44C5F" w:rsidRPr="00F66A1B">
              <w:rPr>
                <w:color w:val="000000"/>
                <w:sz w:val="26"/>
                <w:szCs w:val="26"/>
              </w:rPr>
              <w:t>0,4</w:t>
            </w:r>
          </w:p>
        </w:tc>
        <w:tc>
          <w:tcPr>
            <w:tcW w:w="851" w:type="dxa"/>
            <w:vAlign w:val="center"/>
          </w:tcPr>
          <w:p w:rsidR="00BE3993" w:rsidRPr="00F66A1B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5</w:t>
            </w:r>
            <w:r w:rsidR="00B44C5F" w:rsidRPr="00F66A1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BE3993" w:rsidRPr="00F66A1B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55</w:t>
            </w:r>
            <w:r w:rsidR="00B44C5F" w:rsidRPr="00F66A1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vAlign w:val="center"/>
          </w:tcPr>
          <w:p w:rsidR="00BE3993" w:rsidRPr="00F66A1B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5</w:t>
            </w:r>
            <w:r w:rsidR="00B44C5F" w:rsidRPr="00F66A1B">
              <w:rPr>
                <w:color w:val="000000"/>
                <w:sz w:val="26"/>
                <w:szCs w:val="26"/>
              </w:rPr>
              <w:t>6,</w:t>
            </w:r>
            <w:r w:rsidRPr="00F66A1B">
              <w:rPr>
                <w:color w:val="000000"/>
                <w:sz w:val="26"/>
                <w:szCs w:val="26"/>
              </w:rPr>
              <w:t>5</w:t>
            </w:r>
          </w:p>
        </w:tc>
      </w:tr>
      <w:tr w:rsidR="00363061" w:rsidRPr="00F66A1B" w:rsidTr="00363061">
        <w:trPr>
          <w:trHeight w:val="620"/>
        </w:trPr>
        <w:tc>
          <w:tcPr>
            <w:tcW w:w="534" w:type="dxa"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993" w:rsidRPr="00F66A1B" w:rsidRDefault="00BE3993" w:rsidP="006F160E">
            <w:pPr>
              <w:jc w:val="both"/>
              <w:rPr>
                <w:b/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993" w:rsidRPr="00F66A1B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993" w:rsidRPr="00F66A1B" w:rsidRDefault="00BE3993" w:rsidP="007B0BB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66A1B" w:rsidRDefault="00BE3993" w:rsidP="007B0BB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93" w:rsidRPr="00F66A1B" w:rsidRDefault="00BE3993" w:rsidP="00B44C5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5</w:t>
            </w:r>
            <w:r w:rsidR="00B44C5F" w:rsidRPr="00F66A1B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66A1B" w:rsidRDefault="00B44C5F" w:rsidP="007B0BB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56</w:t>
            </w:r>
          </w:p>
        </w:tc>
        <w:tc>
          <w:tcPr>
            <w:tcW w:w="851" w:type="dxa"/>
            <w:vAlign w:val="center"/>
          </w:tcPr>
          <w:p w:rsidR="00BE3993" w:rsidRPr="00F66A1B" w:rsidRDefault="00BE3993" w:rsidP="00B44C5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5</w:t>
            </w:r>
            <w:r w:rsidR="00B44C5F" w:rsidRPr="00F66A1B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BE3993" w:rsidRPr="00F66A1B" w:rsidRDefault="00B44C5F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59</w:t>
            </w:r>
          </w:p>
        </w:tc>
        <w:tc>
          <w:tcPr>
            <w:tcW w:w="851" w:type="dxa"/>
            <w:vAlign w:val="center"/>
          </w:tcPr>
          <w:p w:rsidR="00BE3993" w:rsidRPr="00F66A1B" w:rsidRDefault="00B44C5F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60</w:t>
            </w:r>
          </w:p>
        </w:tc>
      </w:tr>
      <w:tr w:rsidR="00363061" w:rsidRPr="00F66A1B" w:rsidTr="00663601">
        <w:trPr>
          <w:trHeight w:val="375"/>
        </w:trPr>
        <w:tc>
          <w:tcPr>
            <w:tcW w:w="15843" w:type="dxa"/>
            <w:gridSpan w:val="11"/>
            <w:shd w:val="clear" w:color="auto" w:fill="auto"/>
            <w:vAlign w:val="center"/>
          </w:tcPr>
          <w:p w:rsidR="00363061" w:rsidRPr="00F66A1B" w:rsidRDefault="00363061" w:rsidP="006F16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66A1B">
              <w:rPr>
                <w:b/>
                <w:color w:val="000000"/>
                <w:sz w:val="26"/>
                <w:szCs w:val="26"/>
              </w:rPr>
              <w:t>Подпрограмма 1 «Развитие физической культуры и массового спорта»</w:t>
            </w:r>
          </w:p>
        </w:tc>
      </w:tr>
      <w:tr w:rsidR="00BE3993" w:rsidRPr="00F66A1B" w:rsidTr="00363061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993" w:rsidRPr="00F66A1B" w:rsidRDefault="00BE3993" w:rsidP="00BD6A7C">
            <w:pPr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Доля детей и молодежи (возраст 3-29 лет), систематически занимающихся физической культурой и спортом, в общей численности детей и молодежи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66A1B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93" w:rsidRPr="00F66A1B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92,5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66A1B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93</w:t>
            </w:r>
          </w:p>
        </w:tc>
        <w:tc>
          <w:tcPr>
            <w:tcW w:w="851" w:type="dxa"/>
            <w:vAlign w:val="center"/>
          </w:tcPr>
          <w:p w:rsidR="00BE3993" w:rsidRPr="00F66A1B" w:rsidRDefault="00BE3993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93</w:t>
            </w:r>
            <w:r w:rsidR="00B44C5F" w:rsidRPr="00F66A1B">
              <w:rPr>
                <w:sz w:val="26"/>
                <w:szCs w:val="26"/>
              </w:rPr>
              <w:t>,5</w:t>
            </w:r>
          </w:p>
        </w:tc>
        <w:tc>
          <w:tcPr>
            <w:tcW w:w="850" w:type="dxa"/>
            <w:vAlign w:val="center"/>
          </w:tcPr>
          <w:p w:rsidR="00BE3993" w:rsidRPr="00F66A1B" w:rsidRDefault="00BE3993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9</w:t>
            </w:r>
            <w:r w:rsidR="00B44C5F" w:rsidRPr="00F66A1B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BE3993" w:rsidRPr="00F66A1B" w:rsidRDefault="00BE3993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9</w:t>
            </w:r>
            <w:r w:rsidR="00B44C5F" w:rsidRPr="00F66A1B">
              <w:rPr>
                <w:sz w:val="26"/>
                <w:szCs w:val="26"/>
              </w:rPr>
              <w:t>4</w:t>
            </w:r>
          </w:p>
        </w:tc>
      </w:tr>
      <w:tr w:rsidR="00BE3993" w:rsidRPr="00F66A1B" w:rsidTr="00363061">
        <w:trPr>
          <w:trHeight w:val="211"/>
        </w:trPr>
        <w:tc>
          <w:tcPr>
            <w:tcW w:w="534" w:type="dxa"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993" w:rsidRPr="00F66A1B" w:rsidRDefault="00BE3993" w:rsidP="00BD6A7C">
            <w:pPr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66A1B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93" w:rsidRPr="00F66A1B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66A1B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40</w:t>
            </w:r>
          </w:p>
        </w:tc>
        <w:tc>
          <w:tcPr>
            <w:tcW w:w="851" w:type="dxa"/>
            <w:vAlign w:val="center"/>
          </w:tcPr>
          <w:p w:rsidR="00BE3993" w:rsidRPr="00F66A1B" w:rsidRDefault="00BE3993" w:rsidP="00B44C5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4</w:t>
            </w:r>
            <w:r w:rsidR="00B44C5F" w:rsidRPr="00F66A1B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BE3993" w:rsidRPr="00F66A1B" w:rsidRDefault="00B44C5F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5</w:t>
            </w:r>
            <w:r w:rsidR="00BE3993" w:rsidRPr="00F66A1B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E3993" w:rsidRPr="00F66A1B" w:rsidRDefault="00B44C5F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52</w:t>
            </w:r>
          </w:p>
        </w:tc>
      </w:tr>
      <w:tr w:rsidR="00BE3993" w:rsidRPr="00F66A1B" w:rsidTr="00363061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993" w:rsidRPr="00F66A1B" w:rsidRDefault="00BE3993" w:rsidP="00BD6A7C">
            <w:pPr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993" w:rsidRPr="00F66A1B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66A1B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93" w:rsidRPr="00F66A1B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66A1B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BE3993" w:rsidRPr="00F66A1B" w:rsidRDefault="00BE3993" w:rsidP="00B44C5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1</w:t>
            </w:r>
            <w:r w:rsidR="00B44C5F" w:rsidRPr="00F66A1B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BE3993" w:rsidRPr="00F66A1B" w:rsidRDefault="00BE3993" w:rsidP="00B44C5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1</w:t>
            </w:r>
            <w:r w:rsidR="00B44C5F" w:rsidRPr="00F66A1B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:rsidR="00BE3993" w:rsidRPr="00F66A1B" w:rsidRDefault="00B44C5F" w:rsidP="00B44C5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20</w:t>
            </w:r>
          </w:p>
        </w:tc>
      </w:tr>
      <w:tr w:rsidR="00024195" w:rsidRPr="00F66A1B" w:rsidTr="00363061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:rsidR="00024195" w:rsidRPr="00F66A1B" w:rsidRDefault="00024195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24195" w:rsidRPr="00F66A1B" w:rsidRDefault="00024195" w:rsidP="00BD6A7C">
            <w:pPr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4195" w:rsidRPr="00F66A1B" w:rsidRDefault="00024195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4195" w:rsidRPr="00F66A1B" w:rsidRDefault="00024195" w:rsidP="006F1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4195" w:rsidRPr="00F66A1B" w:rsidRDefault="00024195" w:rsidP="006F1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4195" w:rsidRPr="00F66A1B" w:rsidRDefault="00024195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24195" w:rsidRPr="00F66A1B" w:rsidRDefault="00B44C5F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22,6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195" w:rsidRPr="00F66A1B" w:rsidRDefault="00B44C5F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22,8</w:t>
            </w:r>
          </w:p>
        </w:tc>
        <w:tc>
          <w:tcPr>
            <w:tcW w:w="851" w:type="dxa"/>
            <w:vAlign w:val="center"/>
          </w:tcPr>
          <w:p w:rsidR="00024195" w:rsidRPr="00F66A1B" w:rsidRDefault="00B44C5F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23,3</w:t>
            </w:r>
          </w:p>
        </w:tc>
        <w:tc>
          <w:tcPr>
            <w:tcW w:w="850" w:type="dxa"/>
            <w:vAlign w:val="center"/>
          </w:tcPr>
          <w:p w:rsidR="00024195" w:rsidRPr="00F66A1B" w:rsidRDefault="00B44C5F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23,7</w:t>
            </w:r>
          </w:p>
        </w:tc>
        <w:tc>
          <w:tcPr>
            <w:tcW w:w="851" w:type="dxa"/>
            <w:vAlign w:val="center"/>
          </w:tcPr>
          <w:p w:rsidR="00024195" w:rsidRPr="00F66A1B" w:rsidRDefault="00B44C5F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23,9</w:t>
            </w:r>
          </w:p>
        </w:tc>
      </w:tr>
      <w:tr w:rsidR="00BE3993" w:rsidRPr="00F66A1B" w:rsidTr="00363061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:rsidR="00BE3993" w:rsidRPr="00F66A1B" w:rsidRDefault="00024195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5</w:t>
            </w:r>
            <w:r w:rsidR="00BE3993" w:rsidRPr="00F66A1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993" w:rsidRPr="00F66A1B" w:rsidRDefault="00BE3993" w:rsidP="00BD6A7C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F66A1B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 Калманского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</w:t>
            </w:r>
          </w:p>
          <w:p w:rsidR="00BE3993" w:rsidRPr="00F66A1B" w:rsidRDefault="00BE3993" w:rsidP="00BD6A7C">
            <w:pPr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    в том числе учащихся и студентов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E3993" w:rsidRPr="00F66A1B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%</w:t>
            </w:r>
          </w:p>
          <w:p w:rsidR="00BE3993" w:rsidRPr="00F66A1B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 xml:space="preserve"> </w:t>
            </w:r>
          </w:p>
          <w:p w:rsidR="00BE3993" w:rsidRPr="00F66A1B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13</w:t>
            </w: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45</w:t>
            </w: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45</w:t>
            </w: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3993" w:rsidRPr="00F66A1B" w:rsidRDefault="00B44C5F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49</w:t>
            </w: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50</w:t>
            </w: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851" w:type="dxa"/>
            <w:vAlign w:val="bottom"/>
          </w:tcPr>
          <w:p w:rsidR="00BE3993" w:rsidRPr="00F66A1B" w:rsidRDefault="00B44C5F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51</w:t>
            </w:r>
          </w:p>
          <w:p w:rsidR="00BE3993" w:rsidRPr="00F66A1B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66A1B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44C5F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850" w:type="dxa"/>
            <w:vAlign w:val="bottom"/>
          </w:tcPr>
          <w:p w:rsidR="00BE3993" w:rsidRPr="00F66A1B" w:rsidRDefault="00B44C5F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52</w:t>
            </w:r>
          </w:p>
          <w:p w:rsidR="00BE3993" w:rsidRPr="00F66A1B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66A1B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44C5F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851" w:type="dxa"/>
            <w:vAlign w:val="bottom"/>
          </w:tcPr>
          <w:p w:rsidR="00BE3993" w:rsidRPr="00F66A1B" w:rsidRDefault="00B44C5F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53</w:t>
            </w:r>
          </w:p>
          <w:p w:rsidR="00BE3993" w:rsidRPr="00F66A1B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66A1B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66A1B" w:rsidRDefault="00B44C5F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70</w:t>
            </w:r>
          </w:p>
        </w:tc>
      </w:tr>
      <w:tr w:rsidR="00363061" w:rsidRPr="00F66A1B" w:rsidTr="00663601">
        <w:trPr>
          <w:trHeight w:val="524"/>
        </w:trPr>
        <w:tc>
          <w:tcPr>
            <w:tcW w:w="15843" w:type="dxa"/>
            <w:gridSpan w:val="11"/>
            <w:shd w:val="clear" w:color="auto" w:fill="auto"/>
            <w:vAlign w:val="center"/>
          </w:tcPr>
          <w:p w:rsidR="00363061" w:rsidRPr="00E713B2" w:rsidRDefault="00363061" w:rsidP="006F16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130B8">
              <w:rPr>
                <w:b/>
                <w:color w:val="000000"/>
                <w:sz w:val="26"/>
                <w:szCs w:val="26"/>
              </w:rPr>
              <w:t xml:space="preserve">Подпрограмма 2 </w:t>
            </w:r>
            <w:r w:rsidR="00E713B2" w:rsidRPr="007130B8">
              <w:rPr>
                <w:b/>
                <w:sz w:val="26"/>
                <w:szCs w:val="26"/>
              </w:rPr>
              <w:t>«Развитие дополнительного</w:t>
            </w:r>
            <w:r w:rsidR="00E713B2" w:rsidRPr="00E713B2">
              <w:rPr>
                <w:b/>
                <w:sz w:val="26"/>
                <w:szCs w:val="26"/>
              </w:rPr>
              <w:t xml:space="preserve"> образования в </w:t>
            </w:r>
            <w:proofErr w:type="spellStart"/>
            <w:r w:rsidR="00E713B2" w:rsidRPr="00E713B2">
              <w:rPr>
                <w:b/>
                <w:sz w:val="26"/>
                <w:szCs w:val="26"/>
              </w:rPr>
              <w:t>Калманском</w:t>
            </w:r>
            <w:proofErr w:type="spellEnd"/>
            <w:r w:rsidR="00E713B2" w:rsidRPr="00E713B2">
              <w:rPr>
                <w:b/>
                <w:sz w:val="26"/>
                <w:szCs w:val="26"/>
              </w:rPr>
              <w:t xml:space="preserve"> районе»</w:t>
            </w:r>
          </w:p>
        </w:tc>
      </w:tr>
      <w:tr w:rsidR="00950A0E" w:rsidRPr="00F66A1B" w:rsidTr="00363061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:rsidR="00950A0E" w:rsidRPr="00F66A1B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0A0E" w:rsidRPr="00F66A1B" w:rsidRDefault="00950A0E" w:rsidP="006F160E">
            <w:pPr>
              <w:jc w:val="both"/>
              <w:rPr>
                <w:b/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A0E" w:rsidRPr="00F66A1B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A0E" w:rsidRPr="00F66A1B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A0E" w:rsidRPr="00F66A1B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0A0E" w:rsidRPr="00F66A1B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0A0E" w:rsidRPr="00F66A1B" w:rsidRDefault="00FA216E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A0E" w:rsidRPr="00F66A1B" w:rsidRDefault="00FA216E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67,7</w:t>
            </w:r>
          </w:p>
        </w:tc>
        <w:tc>
          <w:tcPr>
            <w:tcW w:w="851" w:type="dxa"/>
            <w:vAlign w:val="center"/>
          </w:tcPr>
          <w:p w:rsidR="00950A0E" w:rsidRPr="00F66A1B" w:rsidRDefault="00FA216E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78,4</w:t>
            </w:r>
          </w:p>
        </w:tc>
        <w:tc>
          <w:tcPr>
            <w:tcW w:w="850" w:type="dxa"/>
            <w:vAlign w:val="center"/>
          </w:tcPr>
          <w:p w:rsidR="00950A0E" w:rsidRPr="00F66A1B" w:rsidRDefault="00FA216E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89,2</w:t>
            </w:r>
          </w:p>
        </w:tc>
        <w:tc>
          <w:tcPr>
            <w:tcW w:w="851" w:type="dxa"/>
            <w:vAlign w:val="center"/>
          </w:tcPr>
          <w:p w:rsidR="00950A0E" w:rsidRPr="00F66A1B" w:rsidRDefault="00FA216E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950A0E" w:rsidRPr="00F66A1B" w:rsidTr="00363061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:rsidR="00950A0E" w:rsidRPr="00F66A1B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0A0E" w:rsidRPr="00F66A1B" w:rsidRDefault="00950A0E" w:rsidP="00C55E3B">
            <w:pPr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Количество учителей физической культуры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A0E" w:rsidRPr="00F66A1B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A0E" w:rsidRPr="00F66A1B" w:rsidRDefault="00950A0E" w:rsidP="00D22BA9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A0E" w:rsidRPr="00F66A1B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A0E" w:rsidRPr="00F66A1B" w:rsidRDefault="00950A0E" w:rsidP="00D22BA9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A0E" w:rsidRPr="00F66A1B" w:rsidRDefault="00950A0E" w:rsidP="00D22BA9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A0E" w:rsidRPr="00F66A1B" w:rsidRDefault="00950A0E" w:rsidP="00D22BA9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vAlign w:val="center"/>
          </w:tcPr>
          <w:p w:rsidR="00950A0E" w:rsidRPr="00F66A1B" w:rsidRDefault="00950A0E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950A0E" w:rsidRPr="00F66A1B" w:rsidRDefault="00950A0E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vAlign w:val="center"/>
          </w:tcPr>
          <w:p w:rsidR="00950A0E" w:rsidRPr="00F66A1B" w:rsidRDefault="00950A0E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66A1B">
              <w:rPr>
                <w:color w:val="000000"/>
                <w:sz w:val="26"/>
                <w:szCs w:val="26"/>
              </w:rPr>
              <w:t>30</w:t>
            </w:r>
          </w:p>
        </w:tc>
      </w:tr>
    </w:tbl>
    <w:p w:rsidR="006F160E" w:rsidRPr="00F66A1B" w:rsidRDefault="006F160E" w:rsidP="00FA216E">
      <w:pPr>
        <w:rPr>
          <w:bCs/>
          <w:color w:val="000000"/>
          <w:szCs w:val="24"/>
        </w:rPr>
      </w:pPr>
    </w:p>
    <w:p w:rsidR="00B559D4" w:rsidRPr="00F66A1B" w:rsidRDefault="00B559D4" w:rsidP="00FA216E">
      <w:pPr>
        <w:rPr>
          <w:bCs/>
          <w:color w:val="000000"/>
          <w:szCs w:val="24"/>
        </w:rPr>
        <w:sectPr w:rsidR="00B559D4" w:rsidRPr="00F66A1B" w:rsidSect="00256833">
          <w:headerReference w:type="even" r:id="rId19"/>
          <w:headerReference w:type="default" r:id="rId20"/>
          <w:pgSz w:w="16838" w:h="11906" w:orient="landscape" w:code="9"/>
          <w:pgMar w:top="964" w:right="567" w:bottom="454" w:left="454" w:header="284" w:footer="284" w:gutter="0"/>
          <w:cols w:space="708"/>
          <w:docGrid w:linePitch="360"/>
        </w:sectPr>
      </w:pPr>
    </w:p>
    <w:p w:rsidR="00C801F7" w:rsidRPr="00F66A1B" w:rsidRDefault="006A0296" w:rsidP="006F160E">
      <w:pPr>
        <w:jc w:val="right"/>
        <w:rPr>
          <w:bCs/>
          <w:color w:val="000000"/>
          <w:szCs w:val="24"/>
        </w:rPr>
      </w:pPr>
      <w:r w:rsidRPr="00F66A1B">
        <w:rPr>
          <w:bCs/>
          <w:color w:val="000000"/>
          <w:szCs w:val="24"/>
        </w:rPr>
        <w:lastRenderedPageBreak/>
        <w:t>Приложение 2</w:t>
      </w:r>
    </w:p>
    <w:p w:rsidR="00C801F7" w:rsidRPr="00F66A1B" w:rsidRDefault="00C801F7" w:rsidP="006F160E">
      <w:pPr>
        <w:jc w:val="right"/>
        <w:rPr>
          <w:bCs/>
          <w:color w:val="000000"/>
          <w:szCs w:val="24"/>
        </w:rPr>
      </w:pPr>
      <w:r w:rsidRPr="00F66A1B">
        <w:rPr>
          <w:bCs/>
          <w:color w:val="000000"/>
          <w:szCs w:val="24"/>
        </w:rPr>
        <w:t xml:space="preserve">к муниципальной программе </w:t>
      </w:r>
      <w:r w:rsidR="00BD6A7C" w:rsidRPr="00F66A1B">
        <w:rPr>
          <w:bCs/>
          <w:color w:val="000000"/>
          <w:szCs w:val="24"/>
        </w:rPr>
        <w:t>«Развитие физической культуры и спорта в Калманском районе»</w:t>
      </w:r>
    </w:p>
    <w:p w:rsidR="006A0296" w:rsidRPr="00F66A1B" w:rsidRDefault="00C801F7" w:rsidP="006F160E">
      <w:pPr>
        <w:jc w:val="right"/>
        <w:rPr>
          <w:bCs/>
          <w:color w:val="000000"/>
          <w:szCs w:val="24"/>
        </w:rPr>
      </w:pPr>
      <w:r w:rsidRPr="00F66A1B">
        <w:rPr>
          <w:bCs/>
          <w:color w:val="000000"/>
          <w:szCs w:val="24"/>
        </w:rPr>
        <w:t>на 2019 – 202</w:t>
      </w:r>
      <w:r w:rsidR="00950A0E" w:rsidRPr="00F66A1B">
        <w:rPr>
          <w:bCs/>
          <w:color w:val="000000"/>
          <w:szCs w:val="24"/>
        </w:rPr>
        <w:t>4</w:t>
      </w:r>
      <w:r w:rsidRPr="00F66A1B">
        <w:rPr>
          <w:bCs/>
          <w:color w:val="000000"/>
          <w:szCs w:val="24"/>
        </w:rPr>
        <w:t xml:space="preserve"> годы</w:t>
      </w:r>
      <w:r w:rsidR="006A0296" w:rsidRPr="00F66A1B">
        <w:rPr>
          <w:bCs/>
          <w:color w:val="000000"/>
          <w:szCs w:val="24"/>
        </w:rPr>
        <w:t xml:space="preserve"> </w:t>
      </w:r>
    </w:p>
    <w:p w:rsidR="006A0296" w:rsidRPr="00F66A1B" w:rsidRDefault="006A0296" w:rsidP="006F160E">
      <w:pPr>
        <w:jc w:val="center"/>
        <w:rPr>
          <w:b/>
          <w:bCs/>
          <w:color w:val="000000"/>
          <w:sz w:val="26"/>
          <w:szCs w:val="26"/>
        </w:rPr>
      </w:pPr>
      <w:r w:rsidRPr="00F66A1B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6A0296" w:rsidRPr="00F66A1B" w:rsidRDefault="006A0296" w:rsidP="0053352B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6"/>
          <w:szCs w:val="26"/>
        </w:rPr>
      </w:pPr>
    </w:p>
    <w:tbl>
      <w:tblPr>
        <w:tblW w:w="16056" w:type="dxa"/>
        <w:jc w:val="center"/>
        <w:tblInd w:w="-281" w:type="dxa"/>
        <w:tblLayout w:type="fixed"/>
        <w:tblLook w:val="0000"/>
      </w:tblPr>
      <w:tblGrid>
        <w:gridCol w:w="404"/>
        <w:gridCol w:w="3140"/>
        <w:gridCol w:w="851"/>
        <w:gridCol w:w="2551"/>
        <w:gridCol w:w="1134"/>
        <w:gridCol w:w="993"/>
        <w:gridCol w:w="970"/>
        <w:gridCol w:w="850"/>
        <w:gridCol w:w="851"/>
        <w:gridCol w:w="872"/>
        <w:gridCol w:w="1134"/>
        <w:gridCol w:w="2306"/>
      </w:tblGrid>
      <w:tr w:rsidR="00357D9C" w:rsidRPr="00F66A1B" w:rsidTr="00256833">
        <w:trPr>
          <w:trHeight w:val="411"/>
          <w:jc w:val="center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66A1B" w:rsidRDefault="00357D9C" w:rsidP="00357D9C">
            <w:pPr>
              <w:jc w:val="center"/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№</w:t>
            </w:r>
          </w:p>
          <w:p w:rsidR="00357D9C" w:rsidRPr="00F66A1B" w:rsidRDefault="00357D9C" w:rsidP="00357D9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66A1B" w:rsidRDefault="00357D9C" w:rsidP="00357D9C">
            <w:pPr>
              <w:jc w:val="center"/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Наименование</w:t>
            </w:r>
          </w:p>
          <w:p w:rsidR="00357D9C" w:rsidRPr="00F66A1B" w:rsidRDefault="00357D9C" w:rsidP="00357D9C">
            <w:pPr>
              <w:jc w:val="center"/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цели, задачи 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66A1B" w:rsidRDefault="00357D9C" w:rsidP="00357D9C">
            <w:pPr>
              <w:jc w:val="center"/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Срок</w:t>
            </w:r>
          </w:p>
          <w:p w:rsidR="00357D9C" w:rsidRPr="00F66A1B" w:rsidRDefault="00357D9C" w:rsidP="00357D9C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66A1B" w:rsidRDefault="00357D9C" w:rsidP="00357D9C">
            <w:pPr>
              <w:jc w:val="center"/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Участник</w:t>
            </w:r>
          </w:p>
          <w:p w:rsidR="00357D9C" w:rsidRPr="00F66A1B" w:rsidRDefault="00357D9C" w:rsidP="00357D9C">
            <w:pPr>
              <w:jc w:val="center"/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программы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D9C" w:rsidRPr="00F66A1B" w:rsidRDefault="00357D9C" w:rsidP="00357D9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7D9C" w:rsidRPr="00357D9C" w:rsidRDefault="00357D9C" w:rsidP="00357D9C">
            <w:pPr>
              <w:snapToGrid w:val="0"/>
              <w:jc w:val="center"/>
              <w:rPr>
                <w:color w:val="000000"/>
                <w:szCs w:val="24"/>
              </w:rPr>
            </w:pPr>
            <w:r w:rsidRPr="00357D9C">
              <w:rPr>
                <w:color w:val="000000"/>
                <w:szCs w:val="24"/>
              </w:rPr>
              <w:t>Источники</w:t>
            </w:r>
          </w:p>
          <w:p w:rsidR="00357D9C" w:rsidRPr="00F66A1B" w:rsidRDefault="00357D9C" w:rsidP="00357D9C">
            <w:pPr>
              <w:snapToGrid w:val="0"/>
              <w:jc w:val="center"/>
              <w:rPr>
                <w:color w:val="000000"/>
                <w:szCs w:val="24"/>
              </w:rPr>
            </w:pPr>
            <w:r w:rsidRPr="00357D9C">
              <w:rPr>
                <w:color w:val="000000"/>
                <w:szCs w:val="24"/>
              </w:rPr>
              <w:t>финансирования</w:t>
            </w:r>
          </w:p>
        </w:tc>
      </w:tr>
      <w:tr w:rsidR="00357D9C" w:rsidRPr="00F66A1B" w:rsidTr="00256833">
        <w:trPr>
          <w:trHeight w:val="277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66A1B" w:rsidRDefault="00357D9C" w:rsidP="006F160E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66A1B" w:rsidRDefault="00357D9C" w:rsidP="006F160E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57D9C" w:rsidRPr="00F66A1B" w:rsidRDefault="00357D9C" w:rsidP="006F160E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66A1B" w:rsidRDefault="00357D9C" w:rsidP="006F160E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357D9C" w:rsidRDefault="00357D9C" w:rsidP="006F160E">
            <w:pPr>
              <w:jc w:val="center"/>
              <w:rPr>
                <w:color w:val="000000"/>
                <w:szCs w:val="24"/>
              </w:rPr>
            </w:pPr>
            <w:r w:rsidRPr="00357D9C">
              <w:rPr>
                <w:color w:val="000000"/>
                <w:szCs w:val="24"/>
              </w:rPr>
              <w:t>2019 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357D9C" w:rsidRDefault="00357D9C" w:rsidP="00950A0E">
            <w:pPr>
              <w:ind w:right="-108"/>
              <w:jc w:val="center"/>
              <w:rPr>
                <w:color w:val="000000"/>
                <w:szCs w:val="24"/>
              </w:rPr>
            </w:pPr>
            <w:r w:rsidRPr="00357D9C">
              <w:rPr>
                <w:color w:val="000000"/>
                <w:szCs w:val="24"/>
              </w:rPr>
              <w:t>2020 г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357D9C" w:rsidRDefault="00357D9C" w:rsidP="006F160E">
            <w:pPr>
              <w:jc w:val="center"/>
              <w:rPr>
                <w:color w:val="000000"/>
                <w:szCs w:val="24"/>
              </w:rPr>
            </w:pPr>
            <w:r w:rsidRPr="00357D9C">
              <w:rPr>
                <w:color w:val="000000"/>
                <w:szCs w:val="24"/>
              </w:rPr>
              <w:t>2021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9C" w:rsidRPr="00357D9C" w:rsidRDefault="00357D9C" w:rsidP="00B0609F">
            <w:pPr>
              <w:ind w:right="-108"/>
              <w:jc w:val="center"/>
              <w:rPr>
                <w:color w:val="000000"/>
                <w:szCs w:val="24"/>
              </w:rPr>
            </w:pPr>
            <w:r w:rsidRPr="00357D9C">
              <w:rPr>
                <w:color w:val="000000"/>
                <w:szCs w:val="24"/>
              </w:rPr>
              <w:t>2022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9C" w:rsidRPr="00357D9C" w:rsidRDefault="00357D9C" w:rsidP="00B0609F">
            <w:pPr>
              <w:ind w:right="-108"/>
              <w:jc w:val="center"/>
              <w:rPr>
                <w:color w:val="000000"/>
                <w:szCs w:val="24"/>
              </w:rPr>
            </w:pPr>
            <w:r w:rsidRPr="00357D9C">
              <w:rPr>
                <w:color w:val="000000"/>
                <w:szCs w:val="24"/>
              </w:rPr>
              <w:t>2023 г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9C" w:rsidRPr="00357D9C" w:rsidRDefault="00357D9C" w:rsidP="00B0609F">
            <w:pPr>
              <w:ind w:right="-108"/>
              <w:jc w:val="center"/>
              <w:rPr>
                <w:color w:val="000000"/>
                <w:szCs w:val="24"/>
              </w:rPr>
            </w:pPr>
            <w:r w:rsidRPr="00357D9C">
              <w:rPr>
                <w:color w:val="000000"/>
                <w:szCs w:val="24"/>
              </w:rPr>
              <w:t>2024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357D9C" w:rsidRDefault="00357D9C" w:rsidP="006F160E">
            <w:pPr>
              <w:jc w:val="center"/>
              <w:rPr>
                <w:color w:val="000000"/>
                <w:szCs w:val="24"/>
              </w:rPr>
            </w:pPr>
            <w:r w:rsidRPr="00357D9C">
              <w:rPr>
                <w:color w:val="000000"/>
                <w:szCs w:val="24"/>
              </w:rPr>
              <w:t>Всего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7D9C" w:rsidRPr="00F66A1B" w:rsidRDefault="00357D9C" w:rsidP="00357D9C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</w:tr>
    </w:tbl>
    <w:p w:rsidR="006A0296" w:rsidRPr="00F66A1B" w:rsidRDefault="006A0296" w:rsidP="006F160E">
      <w:pPr>
        <w:rPr>
          <w:sz w:val="2"/>
          <w:szCs w:val="2"/>
        </w:rPr>
      </w:pPr>
    </w:p>
    <w:tbl>
      <w:tblPr>
        <w:tblW w:w="16175" w:type="dxa"/>
        <w:jc w:val="center"/>
        <w:tblInd w:w="108" w:type="dxa"/>
        <w:tblLook w:val="0000"/>
      </w:tblPr>
      <w:tblGrid>
        <w:gridCol w:w="456"/>
        <w:gridCol w:w="3113"/>
        <w:gridCol w:w="882"/>
        <w:gridCol w:w="2493"/>
        <w:gridCol w:w="1132"/>
        <w:gridCol w:w="1001"/>
        <w:gridCol w:w="926"/>
        <w:gridCol w:w="876"/>
        <w:gridCol w:w="876"/>
        <w:gridCol w:w="876"/>
        <w:gridCol w:w="1236"/>
        <w:gridCol w:w="2308"/>
      </w:tblGrid>
      <w:tr w:rsidR="00301A31" w:rsidRPr="00F66A1B" w:rsidTr="004E6471">
        <w:trPr>
          <w:trHeight w:val="223"/>
          <w:tblHeader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357D9C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357D9C">
              <w:rPr>
                <w:color w:val="000000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357D9C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357D9C">
              <w:rPr>
                <w:color w:val="000000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357D9C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357D9C">
              <w:rPr>
                <w:color w:val="000000"/>
                <w:szCs w:val="24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357D9C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357D9C">
              <w:rPr>
                <w:color w:val="000000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357D9C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357D9C">
              <w:rPr>
                <w:color w:val="000000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357D9C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357D9C">
              <w:rPr>
                <w:color w:val="000000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357D9C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357D9C">
              <w:rPr>
                <w:color w:val="000000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357D9C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357D9C">
              <w:rPr>
                <w:color w:val="000000"/>
                <w:szCs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0E" w:rsidRPr="00357D9C" w:rsidRDefault="002363BC" w:rsidP="00F20872">
            <w:pPr>
              <w:jc w:val="center"/>
              <w:rPr>
                <w:color w:val="000000"/>
                <w:szCs w:val="24"/>
              </w:rPr>
            </w:pPr>
            <w:r w:rsidRPr="00357D9C">
              <w:rPr>
                <w:color w:val="000000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0E" w:rsidRPr="00357D9C" w:rsidRDefault="002363BC" w:rsidP="00F20872">
            <w:pPr>
              <w:jc w:val="center"/>
              <w:rPr>
                <w:color w:val="000000"/>
                <w:szCs w:val="24"/>
              </w:rPr>
            </w:pPr>
            <w:r w:rsidRPr="00357D9C">
              <w:rPr>
                <w:color w:val="000000"/>
                <w:szCs w:val="24"/>
              </w:rPr>
              <w:t>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0E" w:rsidRPr="00357D9C" w:rsidRDefault="002363BC" w:rsidP="00F20872">
            <w:pPr>
              <w:jc w:val="center"/>
              <w:rPr>
                <w:color w:val="000000"/>
                <w:szCs w:val="24"/>
              </w:rPr>
            </w:pPr>
            <w:r w:rsidRPr="00357D9C">
              <w:rPr>
                <w:color w:val="000000"/>
                <w:szCs w:val="24"/>
              </w:rPr>
              <w:t>12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A0E" w:rsidRPr="00357D9C" w:rsidRDefault="002363BC" w:rsidP="002363BC">
            <w:pPr>
              <w:jc w:val="center"/>
              <w:rPr>
                <w:color w:val="000000"/>
                <w:szCs w:val="24"/>
              </w:rPr>
            </w:pPr>
            <w:r w:rsidRPr="00357D9C">
              <w:rPr>
                <w:color w:val="000000"/>
                <w:szCs w:val="24"/>
              </w:rPr>
              <w:t>13</w:t>
            </w:r>
          </w:p>
        </w:tc>
      </w:tr>
      <w:tr w:rsidR="005D7FA3" w:rsidRPr="00F66A1B" w:rsidTr="004E6471">
        <w:trPr>
          <w:trHeight w:val="365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66A1B" w:rsidRDefault="005D7FA3" w:rsidP="00426608">
            <w:pPr>
              <w:jc w:val="center"/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1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357D9C" w:rsidRDefault="00357D9C" w:rsidP="00426608">
            <w:pPr>
              <w:rPr>
                <w:b/>
                <w:color w:val="000000"/>
                <w:szCs w:val="24"/>
              </w:rPr>
            </w:pPr>
            <w:r w:rsidRPr="00357D9C">
              <w:rPr>
                <w:b/>
                <w:sz w:val="22"/>
                <w:szCs w:val="26"/>
              </w:rPr>
              <w:t>Создание условий для укрепления здоровья населения Калманского района путем развития инфраструктуры спорта, популяризации детско-юношеского, массового спорта (включая спорт высших достижений) и приобщения различных слоев населения к регулярным занятиям физической культурой и спортом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66A1B" w:rsidRDefault="005D7FA3" w:rsidP="000B4E2A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 xml:space="preserve">2019 –    </w:t>
            </w:r>
          </w:p>
          <w:p w:rsidR="005D7FA3" w:rsidRPr="00F66A1B" w:rsidRDefault="005D7FA3" w:rsidP="000B4E2A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2024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66A1B" w:rsidRDefault="005D7FA3" w:rsidP="000B4E2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91008F" w:rsidRDefault="004114F0" w:rsidP="00B0609F">
            <w:pPr>
              <w:jc w:val="center"/>
              <w:rPr>
                <w:b/>
              </w:rPr>
            </w:pPr>
            <w:r w:rsidRPr="0091008F">
              <w:rPr>
                <w:b/>
              </w:rPr>
              <w:t>1976,07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91008F" w:rsidRDefault="005D7FA3" w:rsidP="00B0609F">
            <w:pPr>
              <w:jc w:val="center"/>
              <w:rPr>
                <w:b/>
                <w:szCs w:val="24"/>
              </w:rPr>
            </w:pPr>
            <w:r w:rsidRPr="0091008F">
              <w:rPr>
                <w:b/>
                <w:szCs w:val="24"/>
              </w:rPr>
              <w:t>3492,1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91008F" w:rsidRDefault="005D7FA3" w:rsidP="00B0609F">
            <w:pPr>
              <w:jc w:val="center"/>
              <w:rPr>
                <w:b/>
                <w:szCs w:val="24"/>
              </w:rPr>
            </w:pPr>
            <w:r w:rsidRPr="0091008F">
              <w:rPr>
                <w:b/>
                <w:szCs w:val="24"/>
              </w:rPr>
              <w:t>3091,0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91008F" w:rsidRDefault="005D7FA3" w:rsidP="00B0609F">
            <w:pPr>
              <w:jc w:val="center"/>
            </w:pPr>
            <w:r w:rsidRPr="0091008F">
              <w:rPr>
                <w:b/>
                <w:szCs w:val="24"/>
              </w:rPr>
              <w:t>2099,0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91008F" w:rsidRDefault="002A1079" w:rsidP="002A1079">
            <w:pPr>
              <w:jc w:val="center"/>
            </w:pPr>
            <w:r>
              <w:rPr>
                <w:b/>
                <w:szCs w:val="24"/>
              </w:rPr>
              <w:t>30</w:t>
            </w:r>
            <w:r w:rsidR="00A24060" w:rsidRPr="0091008F">
              <w:rPr>
                <w:b/>
                <w:szCs w:val="24"/>
              </w:rPr>
              <w:t>61,0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91008F" w:rsidRDefault="005D7FA3" w:rsidP="00B0609F">
            <w:pPr>
              <w:jc w:val="center"/>
            </w:pPr>
            <w:r w:rsidRPr="0091008F">
              <w:rPr>
                <w:b/>
                <w:szCs w:val="24"/>
              </w:rPr>
              <w:t>1896,1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91008F" w:rsidRDefault="00DC49AE" w:rsidP="00B060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  <w:r w:rsidR="00262701" w:rsidRPr="0091008F">
              <w:rPr>
                <w:b/>
                <w:sz w:val="22"/>
                <w:szCs w:val="22"/>
              </w:rPr>
              <w:t>15,27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A3" w:rsidRPr="00F66A1B" w:rsidRDefault="005D7FA3" w:rsidP="000B4E2A">
            <w:pPr>
              <w:rPr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5D7FA3" w:rsidRPr="00F66A1B" w:rsidTr="004E6471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66A1B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66A1B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D7FA3" w:rsidRPr="00F66A1B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66A1B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91008F" w:rsidRDefault="005D7FA3" w:rsidP="00B0609F">
            <w:pPr>
              <w:jc w:val="center"/>
              <w:rPr>
                <w:b/>
                <w:szCs w:val="24"/>
              </w:rPr>
            </w:pPr>
            <w:r w:rsidRPr="0091008F">
              <w:rPr>
                <w:b/>
                <w:szCs w:val="24"/>
              </w:rPr>
              <w:t>192,5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91008F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91008F">
              <w:rPr>
                <w:b/>
                <w:color w:val="000000"/>
                <w:szCs w:val="24"/>
              </w:rPr>
              <w:t>679,0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91008F" w:rsidRDefault="005D7FA3" w:rsidP="00B0609F">
            <w:pPr>
              <w:jc w:val="center"/>
              <w:rPr>
                <w:b/>
                <w:szCs w:val="24"/>
              </w:rPr>
            </w:pPr>
            <w:r w:rsidRPr="0091008F">
              <w:rPr>
                <w:b/>
                <w:szCs w:val="24"/>
              </w:rPr>
              <w:t>262,0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91008F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91008F" w:rsidRDefault="005D7FA3" w:rsidP="005D7FA3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91008F" w:rsidRDefault="005D7FA3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91008F" w:rsidRDefault="001A1F39" w:rsidP="00B06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008F">
              <w:rPr>
                <w:b/>
                <w:color w:val="000000"/>
                <w:sz w:val="22"/>
                <w:szCs w:val="22"/>
              </w:rPr>
              <w:t>1133,5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A3" w:rsidRPr="00F66A1B" w:rsidRDefault="005D7FA3" w:rsidP="000B4E2A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краевой бюджет</w:t>
            </w:r>
          </w:p>
        </w:tc>
      </w:tr>
      <w:tr w:rsidR="005D7FA3" w:rsidRPr="00F66A1B" w:rsidTr="004E6471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66A1B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66A1B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D7FA3" w:rsidRPr="00F66A1B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66A1B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91008F" w:rsidRDefault="004114F0" w:rsidP="00B0609F">
            <w:pPr>
              <w:jc w:val="center"/>
              <w:rPr>
                <w:b/>
                <w:szCs w:val="24"/>
              </w:rPr>
            </w:pPr>
            <w:r w:rsidRPr="0091008F">
              <w:rPr>
                <w:b/>
                <w:szCs w:val="24"/>
              </w:rPr>
              <w:t>1383,57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91008F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91008F">
              <w:rPr>
                <w:b/>
                <w:color w:val="000000"/>
                <w:szCs w:val="24"/>
              </w:rPr>
              <w:t>2763,1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91008F" w:rsidRDefault="005D7FA3" w:rsidP="005D7FA3">
            <w:pPr>
              <w:jc w:val="center"/>
              <w:rPr>
                <w:b/>
                <w:szCs w:val="24"/>
              </w:rPr>
            </w:pPr>
            <w:r w:rsidRPr="0091008F">
              <w:rPr>
                <w:b/>
                <w:szCs w:val="24"/>
              </w:rPr>
              <w:t>2779,0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91008F" w:rsidRDefault="005D7FA3" w:rsidP="00B0609F">
            <w:pPr>
              <w:jc w:val="center"/>
            </w:pPr>
            <w:r w:rsidRPr="0091008F">
              <w:rPr>
                <w:b/>
                <w:color w:val="000000"/>
                <w:szCs w:val="24"/>
              </w:rPr>
              <w:t>2049,0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91008F" w:rsidRDefault="002A1079" w:rsidP="005D7FA3">
            <w:pPr>
              <w:jc w:val="center"/>
            </w:pPr>
            <w:r>
              <w:rPr>
                <w:b/>
                <w:szCs w:val="24"/>
              </w:rPr>
              <w:t>30</w:t>
            </w:r>
            <w:r w:rsidR="00A24060" w:rsidRPr="0091008F">
              <w:rPr>
                <w:b/>
                <w:szCs w:val="24"/>
              </w:rPr>
              <w:t>11,0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91008F" w:rsidRDefault="005D7FA3" w:rsidP="00B0609F">
            <w:pPr>
              <w:jc w:val="center"/>
            </w:pPr>
            <w:r w:rsidRPr="0091008F">
              <w:rPr>
                <w:b/>
                <w:color w:val="000000"/>
                <w:szCs w:val="24"/>
              </w:rPr>
              <w:t>1846,1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91008F" w:rsidRDefault="00DC49AE" w:rsidP="00B06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138</w:t>
            </w:r>
            <w:r w:rsidR="00262701" w:rsidRPr="0091008F">
              <w:rPr>
                <w:b/>
                <w:color w:val="000000"/>
                <w:sz w:val="22"/>
                <w:szCs w:val="22"/>
              </w:rPr>
              <w:t>31,77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A3" w:rsidRPr="00F66A1B" w:rsidRDefault="005D7FA3" w:rsidP="000B4E2A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районный бюджет</w:t>
            </w:r>
          </w:p>
        </w:tc>
      </w:tr>
      <w:tr w:rsidR="005D7FA3" w:rsidRPr="00F66A1B" w:rsidTr="004E6471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66A1B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66A1B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D7FA3" w:rsidRPr="00F66A1B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66A1B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91008F" w:rsidRDefault="005D7FA3" w:rsidP="00B0609F">
            <w:pPr>
              <w:jc w:val="center"/>
              <w:rPr>
                <w:b/>
                <w:szCs w:val="24"/>
              </w:rPr>
            </w:pPr>
            <w:r w:rsidRPr="0091008F">
              <w:rPr>
                <w:b/>
                <w:szCs w:val="24"/>
              </w:rPr>
              <w:t>350,0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91008F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91008F" w:rsidRDefault="005D7FA3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91008F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91008F" w:rsidRDefault="005D7FA3" w:rsidP="005D7FA3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91008F" w:rsidRDefault="005D7FA3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91008F" w:rsidRDefault="005D7FA3" w:rsidP="00B06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008F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A3" w:rsidRPr="00F66A1B" w:rsidRDefault="005D7FA3" w:rsidP="000B4E2A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бюджет поселений</w:t>
            </w:r>
          </w:p>
        </w:tc>
      </w:tr>
      <w:tr w:rsidR="005D7FA3" w:rsidRPr="00F66A1B" w:rsidTr="004E6471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66A1B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66A1B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D7FA3" w:rsidRPr="00F66A1B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66A1B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91008F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91008F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91008F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91008F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91008F" w:rsidRDefault="005D7FA3" w:rsidP="00B0609F">
            <w:pPr>
              <w:jc w:val="center"/>
              <w:rPr>
                <w:b/>
                <w:szCs w:val="24"/>
              </w:rPr>
            </w:pPr>
            <w:r w:rsidRPr="0091008F">
              <w:rPr>
                <w:b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91008F" w:rsidRDefault="005D7FA3" w:rsidP="00B0609F">
            <w:pPr>
              <w:jc w:val="center"/>
              <w:rPr>
                <w:b/>
                <w:szCs w:val="24"/>
              </w:rPr>
            </w:pPr>
            <w:r w:rsidRPr="0091008F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91008F" w:rsidRDefault="005D7FA3" w:rsidP="005D7FA3">
            <w:pPr>
              <w:jc w:val="center"/>
              <w:rPr>
                <w:b/>
                <w:szCs w:val="24"/>
              </w:rPr>
            </w:pPr>
            <w:r w:rsidRPr="0091008F">
              <w:rPr>
                <w:b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91008F" w:rsidRDefault="005D7FA3" w:rsidP="00B0609F">
            <w:pPr>
              <w:jc w:val="center"/>
            </w:pPr>
            <w:r w:rsidRPr="0091008F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91008F" w:rsidRDefault="005D7FA3" w:rsidP="00B06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008F"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A3" w:rsidRPr="00F66A1B" w:rsidRDefault="005D7FA3" w:rsidP="000B4E2A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внебюджетные источники</w:t>
            </w:r>
          </w:p>
        </w:tc>
      </w:tr>
      <w:tr w:rsidR="004217E7" w:rsidRPr="00F66A1B" w:rsidTr="004E6471">
        <w:trPr>
          <w:trHeight w:val="333"/>
          <w:jc w:val="center"/>
        </w:trPr>
        <w:tc>
          <w:tcPr>
            <w:tcW w:w="1617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7E7" w:rsidRPr="007130B8" w:rsidRDefault="004217E7" w:rsidP="000B4E2A">
            <w:pPr>
              <w:jc w:val="center"/>
              <w:rPr>
                <w:b/>
                <w:color w:val="000000"/>
                <w:szCs w:val="24"/>
              </w:rPr>
            </w:pPr>
            <w:r w:rsidRPr="007130B8">
              <w:rPr>
                <w:b/>
                <w:color w:val="000000"/>
                <w:szCs w:val="24"/>
              </w:rPr>
              <w:t>Подпрограмма 1</w:t>
            </w:r>
            <w:r w:rsidR="000C7EE6" w:rsidRPr="007130B8">
              <w:rPr>
                <w:b/>
                <w:color w:val="000000"/>
                <w:szCs w:val="24"/>
              </w:rPr>
              <w:t xml:space="preserve"> «Развитие физической культуры и </w:t>
            </w:r>
            <w:r w:rsidRPr="007130B8">
              <w:rPr>
                <w:b/>
                <w:color w:val="000000"/>
                <w:szCs w:val="24"/>
              </w:rPr>
              <w:t>массового спорта»</w:t>
            </w:r>
          </w:p>
        </w:tc>
      </w:tr>
      <w:tr w:rsidR="00301A31" w:rsidRPr="00F66A1B" w:rsidTr="004E6471">
        <w:trPr>
          <w:trHeight w:val="651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F07BE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2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F07BEF">
            <w:pPr>
              <w:rPr>
                <w:color w:val="000000"/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 xml:space="preserve">Цель 1 </w:t>
            </w:r>
          </w:p>
          <w:p w:rsidR="004217E7" w:rsidRPr="00F66A1B" w:rsidRDefault="004217E7" w:rsidP="00F07BEF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Создание условий </w:t>
            </w:r>
          </w:p>
          <w:p w:rsidR="004217E7" w:rsidRPr="00F66A1B" w:rsidRDefault="004217E7" w:rsidP="00F07BEF">
            <w:pPr>
              <w:rPr>
                <w:color w:val="000000"/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для укрепления здоровья населения Калманского района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0B4E2A" w:rsidP="000B4E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Комитет </w:t>
            </w:r>
            <w:r w:rsidR="004217E7" w:rsidRPr="00F66A1B">
              <w:rPr>
                <w:sz w:val="22"/>
                <w:szCs w:val="22"/>
              </w:rPr>
              <w:t>по культуре, делам молодежи и спорту, МБУ ДО «КР</w:t>
            </w:r>
            <w:r w:rsidRPr="00F66A1B">
              <w:rPr>
                <w:sz w:val="22"/>
                <w:szCs w:val="22"/>
              </w:rPr>
              <w:t xml:space="preserve"> </w:t>
            </w:r>
            <w:r w:rsidR="004217E7" w:rsidRPr="00F66A1B">
              <w:rPr>
                <w:sz w:val="22"/>
                <w:szCs w:val="22"/>
              </w:rPr>
              <w:t>ДЮСШ», администрации сельсоветов (по согласованию)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336028" w:rsidP="00B0609F">
            <w:pPr>
              <w:jc w:val="center"/>
              <w:rPr>
                <w:b/>
                <w:szCs w:val="24"/>
              </w:rPr>
            </w:pPr>
            <w:r w:rsidRPr="00BD38C5">
              <w:rPr>
                <w:b/>
                <w:szCs w:val="24"/>
              </w:rPr>
              <w:t>43</w:t>
            </w:r>
            <w:r w:rsidR="004217E7" w:rsidRPr="00BD38C5">
              <w:rPr>
                <w:b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szCs w:val="24"/>
              </w:rPr>
            </w:pPr>
            <w:r w:rsidRPr="00BD38C5">
              <w:rPr>
                <w:b/>
                <w:szCs w:val="24"/>
              </w:rPr>
              <w:t>1</w:t>
            </w:r>
            <w:r w:rsidR="008E61D3" w:rsidRPr="00BD38C5">
              <w:rPr>
                <w:b/>
                <w:szCs w:val="24"/>
              </w:rPr>
              <w:t>34</w:t>
            </w:r>
            <w:r w:rsidRPr="00BD38C5">
              <w:rPr>
                <w:b/>
                <w:szCs w:val="24"/>
              </w:rPr>
              <w:t>,</w:t>
            </w:r>
            <w:r w:rsidR="008E61D3" w:rsidRPr="00BD38C5">
              <w:rPr>
                <w:b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2A1882" w:rsidP="00B0609F">
            <w:pPr>
              <w:jc w:val="center"/>
              <w:rPr>
                <w:b/>
              </w:rPr>
            </w:pPr>
            <w:r w:rsidRPr="00BD38C5">
              <w:rPr>
                <w:b/>
              </w:rPr>
              <w:t>13</w:t>
            </w:r>
            <w:r w:rsidR="004217E7" w:rsidRPr="00BD38C5">
              <w:rPr>
                <w:b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</w:rPr>
            </w:pPr>
            <w:r w:rsidRPr="00BD38C5">
              <w:rPr>
                <w:b/>
              </w:rPr>
              <w:t>100,0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b/>
              </w:rPr>
            </w:pPr>
            <w:r w:rsidRPr="00BD38C5">
              <w:rPr>
                <w:b/>
              </w:rPr>
              <w:t>100,0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b/>
              </w:rPr>
            </w:pPr>
            <w:r w:rsidRPr="00BD38C5">
              <w:rPr>
                <w:b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9</w:t>
            </w:r>
            <w:r w:rsidR="00A032AB" w:rsidRPr="00BD38C5">
              <w:rPr>
                <w:b/>
                <w:color w:val="000000"/>
                <w:szCs w:val="24"/>
              </w:rPr>
              <w:t>9</w:t>
            </w:r>
            <w:r w:rsidR="008E61D3" w:rsidRPr="00BD38C5">
              <w:rPr>
                <w:b/>
                <w:color w:val="000000"/>
                <w:szCs w:val="24"/>
              </w:rPr>
              <w:t>4</w:t>
            </w:r>
            <w:r w:rsidRPr="00BD38C5">
              <w:rPr>
                <w:b/>
                <w:color w:val="000000"/>
                <w:szCs w:val="24"/>
              </w:rPr>
              <w:t>,</w:t>
            </w:r>
            <w:r w:rsidR="008E61D3" w:rsidRPr="00BD38C5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66A1B" w:rsidTr="004E6471">
        <w:trPr>
          <w:trHeight w:val="57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DE79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17E7" w:rsidRPr="00F66A1B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szCs w:val="24"/>
              </w:rPr>
            </w:pPr>
            <w:r w:rsidRPr="00BD38C5">
              <w:rPr>
                <w:b/>
                <w:szCs w:val="24"/>
              </w:rPr>
              <w:t>80,0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szCs w:val="24"/>
              </w:rPr>
            </w:pPr>
            <w:r w:rsidRPr="00BD38C5">
              <w:rPr>
                <w:b/>
                <w:szCs w:val="24"/>
              </w:rPr>
              <w:t>1</w:t>
            </w:r>
            <w:r w:rsidR="008E61D3" w:rsidRPr="00BD38C5">
              <w:rPr>
                <w:b/>
                <w:szCs w:val="24"/>
              </w:rPr>
              <w:t>34</w:t>
            </w:r>
            <w:r w:rsidRPr="00BD38C5">
              <w:rPr>
                <w:b/>
                <w:szCs w:val="24"/>
              </w:rPr>
              <w:t>,</w:t>
            </w:r>
            <w:r w:rsidR="008E61D3" w:rsidRPr="00BD38C5">
              <w:rPr>
                <w:b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2A1882" w:rsidP="00B0609F">
            <w:pPr>
              <w:jc w:val="center"/>
              <w:rPr>
                <w:b/>
              </w:rPr>
            </w:pPr>
            <w:r w:rsidRPr="00BD38C5">
              <w:rPr>
                <w:b/>
              </w:rPr>
              <w:t>13</w:t>
            </w:r>
            <w:r w:rsidR="004217E7" w:rsidRPr="00BD38C5">
              <w:rPr>
                <w:b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</w:rPr>
            </w:pPr>
            <w:r w:rsidRPr="00BD38C5">
              <w:rPr>
                <w:b/>
              </w:rPr>
              <w:t>100,0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b/>
              </w:rPr>
            </w:pPr>
            <w:r w:rsidRPr="00BD38C5">
              <w:rPr>
                <w:b/>
              </w:rPr>
              <w:t>100,0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b/>
              </w:rPr>
            </w:pPr>
            <w:r w:rsidRPr="00BD38C5">
              <w:rPr>
                <w:b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BD38C5" w:rsidRDefault="00A032AB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64</w:t>
            </w:r>
            <w:r w:rsidR="008E61D3" w:rsidRPr="00BD38C5">
              <w:rPr>
                <w:b/>
                <w:color w:val="000000"/>
                <w:szCs w:val="24"/>
              </w:rPr>
              <w:t>4</w:t>
            </w:r>
            <w:r w:rsidR="004217E7" w:rsidRPr="00BD38C5">
              <w:rPr>
                <w:b/>
                <w:color w:val="000000"/>
                <w:szCs w:val="24"/>
              </w:rPr>
              <w:t>,</w:t>
            </w:r>
            <w:r w:rsidR="008E61D3" w:rsidRPr="00BD38C5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районный бюджет</w:t>
            </w:r>
          </w:p>
        </w:tc>
      </w:tr>
      <w:tr w:rsidR="00301A31" w:rsidRPr="00F66A1B" w:rsidTr="004E6471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F07BE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17E7" w:rsidRPr="00F66A1B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szCs w:val="24"/>
              </w:rPr>
            </w:pPr>
            <w:r w:rsidRPr="00BD38C5">
              <w:rPr>
                <w:b/>
                <w:szCs w:val="24"/>
              </w:rPr>
              <w:t>350,0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350,0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бюджет поселений</w:t>
            </w:r>
          </w:p>
        </w:tc>
      </w:tr>
      <w:tr w:rsidR="00301A31" w:rsidRPr="00F66A1B" w:rsidTr="004E6471">
        <w:trPr>
          <w:trHeight w:val="719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F07BE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3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5F71CC" w:rsidP="00F07BEF">
            <w:pPr>
              <w:ind w:right="-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1.1</w:t>
            </w:r>
          </w:p>
          <w:p w:rsidR="00004B4B" w:rsidRPr="00F66A1B" w:rsidRDefault="004217E7" w:rsidP="00357D9C">
            <w:pPr>
              <w:ind w:right="-38"/>
              <w:rPr>
                <w:color w:val="000000"/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Развитие материально-технической базы объектов физической культуры и спорта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350,0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350,0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rPr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66A1B" w:rsidTr="004E6471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F07BE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17E7" w:rsidRPr="00F66A1B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BD38C5">
              <w:rPr>
                <w:color w:val="000000"/>
                <w:szCs w:val="24"/>
              </w:rPr>
              <w:t>350,0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BD38C5">
              <w:rPr>
                <w:color w:val="000000"/>
                <w:szCs w:val="24"/>
              </w:rPr>
              <w:t>350,0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бюджет поселений</w:t>
            </w:r>
          </w:p>
        </w:tc>
      </w:tr>
      <w:tr w:rsidR="00301A31" w:rsidRPr="00F66A1B" w:rsidTr="004E6471">
        <w:trPr>
          <w:trHeight w:val="145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F07BE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F07BEF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Мероприятие 1.1.</w:t>
            </w:r>
            <w:r w:rsidR="005F71CC">
              <w:rPr>
                <w:sz w:val="22"/>
                <w:szCs w:val="22"/>
              </w:rPr>
              <w:t>1</w:t>
            </w:r>
          </w:p>
          <w:p w:rsidR="000B4E2A" w:rsidRPr="00F66A1B" w:rsidRDefault="004217E7" w:rsidP="00357D9C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Приобретение спортивного инвентаря и оборудования для спортивных объектов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bookmarkStart w:id="2" w:name="_GoBack"/>
            <w:bookmarkEnd w:id="2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66A1B" w:rsidTr="004E6471">
        <w:trPr>
          <w:trHeight w:val="977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F07BE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F07BEF">
            <w:pPr>
              <w:rPr>
                <w:color w:val="000000"/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 xml:space="preserve">Мероприятие </w:t>
            </w:r>
            <w:r w:rsidR="005F71CC">
              <w:rPr>
                <w:color w:val="000000"/>
                <w:sz w:val="22"/>
                <w:szCs w:val="22"/>
              </w:rPr>
              <w:t>1.</w:t>
            </w:r>
            <w:r w:rsidRPr="00F66A1B">
              <w:rPr>
                <w:color w:val="000000"/>
                <w:sz w:val="22"/>
                <w:szCs w:val="22"/>
              </w:rPr>
              <w:t>1.2.</w:t>
            </w:r>
          </w:p>
          <w:p w:rsidR="004217E7" w:rsidRPr="00F66A1B" w:rsidRDefault="004217E7" w:rsidP="00F07BEF">
            <w:pPr>
              <w:ind w:left="-37" w:right="-179"/>
              <w:rPr>
                <w:color w:val="000000"/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Строительство и ремонт спортивных объектов</w:t>
            </w:r>
            <w:r w:rsidRPr="00F66A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663601" w:rsidP="000B4E2A">
            <w:pPr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Комитет </w:t>
            </w:r>
            <w:r w:rsidR="004217E7" w:rsidRPr="00F66A1B">
              <w:rPr>
                <w:sz w:val="22"/>
                <w:szCs w:val="22"/>
              </w:rPr>
              <w:t>по культуре, де</w:t>
            </w:r>
            <w:r w:rsidRPr="00F66A1B">
              <w:rPr>
                <w:sz w:val="22"/>
                <w:szCs w:val="22"/>
              </w:rPr>
              <w:t xml:space="preserve">лам молодежи и спорту, комитет </w:t>
            </w:r>
            <w:r w:rsidR="004217E7" w:rsidRPr="00F66A1B">
              <w:rPr>
                <w:sz w:val="22"/>
                <w:szCs w:val="22"/>
              </w:rPr>
              <w:t>по образованию, отдел архитектуры, МБУ ДО «КР</w:t>
            </w:r>
            <w:r w:rsidRPr="00F66A1B">
              <w:rPr>
                <w:sz w:val="22"/>
                <w:szCs w:val="22"/>
              </w:rPr>
              <w:t xml:space="preserve"> </w:t>
            </w:r>
            <w:r w:rsidR="004217E7" w:rsidRPr="00F66A1B">
              <w:rPr>
                <w:sz w:val="22"/>
                <w:szCs w:val="22"/>
              </w:rPr>
              <w:t>ДЮСШ», администрации сельсоветов (по согласованию)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350,0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350,0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rPr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66A1B" w:rsidTr="004E6471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F07BE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17E7" w:rsidRPr="00F66A1B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BD38C5">
              <w:rPr>
                <w:color w:val="000000"/>
                <w:szCs w:val="24"/>
              </w:rPr>
              <w:t>350,0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350,0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бюджет поселений</w:t>
            </w:r>
          </w:p>
        </w:tc>
      </w:tr>
      <w:tr w:rsidR="00301A31" w:rsidRPr="00F66A1B" w:rsidTr="004E6471">
        <w:trPr>
          <w:trHeight w:val="2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6A1B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 w:rsidR="005F71C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:rsidR="004217E7" w:rsidRPr="00F66A1B" w:rsidRDefault="004217E7" w:rsidP="00F07BEF">
            <w:pPr>
              <w:pStyle w:val="ConsPlusNonformat"/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квалифицированных кадров в области физической культуры и спорта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663601" w:rsidP="000B4E2A">
            <w:pPr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Комитет </w:t>
            </w:r>
            <w:r w:rsidR="004217E7" w:rsidRPr="00F66A1B">
              <w:rPr>
                <w:sz w:val="22"/>
                <w:szCs w:val="22"/>
              </w:rPr>
              <w:t>по культуре, де</w:t>
            </w:r>
            <w:r w:rsidRPr="00F66A1B">
              <w:rPr>
                <w:sz w:val="22"/>
                <w:szCs w:val="22"/>
              </w:rPr>
              <w:t xml:space="preserve">лам молодежи и спорту, комитет </w:t>
            </w:r>
            <w:r w:rsidR="004217E7" w:rsidRPr="00F66A1B">
              <w:rPr>
                <w:sz w:val="22"/>
                <w:szCs w:val="22"/>
              </w:rPr>
              <w:t>по образованию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rPr>
                <w:color w:val="000000"/>
                <w:szCs w:val="24"/>
              </w:rPr>
            </w:pPr>
          </w:p>
        </w:tc>
      </w:tr>
      <w:tr w:rsidR="00301A31" w:rsidRPr="00F66A1B" w:rsidTr="004E6471">
        <w:trPr>
          <w:trHeight w:val="12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Мероприятие </w:t>
            </w:r>
            <w:r w:rsidR="005F71CC">
              <w:rPr>
                <w:sz w:val="22"/>
                <w:szCs w:val="22"/>
              </w:rPr>
              <w:t>1.</w:t>
            </w:r>
            <w:r w:rsidRPr="00F66A1B">
              <w:rPr>
                <w:sz w:val="22"/>
                <w:szCs w:val="22"/>
              </w:rPr>
              <w:t>2.1</w:t>
            </w:r>
          </w:p>
          <w:p w:rsidR="004217E7" w:rsidRPr="00F66A1B" w:rsidRDefault="004217E7" w:rsidP="00F07BEF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Обучение на курсах повышения квалификации работников физической культуры и 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rPr>
                <w:color w:val="000000"/>
                <w:szCs w:val="24"/>
              </w:rPr>
            </w:pPr>
          </w:p>
        </w:tc>
      </w:tr>
      <w:tr w:rsidR="00301A31" w:rsidRPr="00F66A1B" w:rsidTr="004E6471">
        <w:trPr>
          <w:trHeight w:val="125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Мероприятие </w:t>
            </w:r>
            <w:r w:rsidR="005F71CC">
              <w:rPr>
                <w:sz w:val="22"/>
                <w:szCs w:val="22"/>
              </w:rPr>
              <w:t>1.</w:t>
            </w:r>
            <w:r w:rsidRPr="00F66A1B">
              <w:rPr>
                <w:sz w:val="22"/>
                <w:szCs w:val="22"/>
              </w:rPr>
              <w:t>2.2</w:t>
            </w:r>
          </w:p>
          <w:p w:rsidR="004217E7" w:rsidRPr="00F66A1B" w:rsidRDefault="004217E7" w:rsidP="00F07BEF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Обеспечение участия тренеров и специалистов в семинарах, совещаниях районного и краевого уровней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rPr>
                <w:color w:val="000000"/>
                <w:szCs w:val="24"/>
              </w:rPr>
            </w:pPr>
          </w:p>
        </w:tc>
      </w:tr>
      <w:tr w:rsidR="00301A31" w:rsidRPr="00F66A1B" w:rsidTr="004E6471">
        <w:trPr>
          <w:trHeight w:val="1124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9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Задача </w:t>
            </w:r>
            <w:r w:rsidR="005F71CC">
              <w:rPr>
                <w:sz w:val="22"/>
                <w:szCs w:val="22"/>
              </w:rPr>
              <w:t>1.</w:t>
            </w:r>
            <w:r w:rsidRPr="00F66A1B">
              <w:rPr>
                <w:sz w:val="22"/>
                <w:szCs w:val="22"/>
              </w:rPr>
              <w:t>3. Формирование у населения устойчивой мотивации к физической активности и здоровому образу жизни, создание оптимальных условий для достижения высоких спортивных результатов спортсменов и подготовки спортивного резерва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Комитет  по культуре, делам молодежи и спорту, комитет  по образованию, МБУ ДО «КР</w:t>
            </w:r>
            <w:r w:rsidR="0052104A" w:rsidRPr="00F66A1B">
              <w:rPr>
                <w:sz w:val="22"/>
                <w:szCs w:val="22"/>
              </w:rPr>
              <w:t xml:space="preserve"> </w:t>
            </w:r>
            <w:r w:rsidRPr="00F66A1B">
              <w:rPr>
                <w:sz w:val="22"/>
                <w:szCs w:val="22"/>
              </w:rPr>
              <w:t>ДЮСШ», администрации сельсоветов (по согласованию), КГБУЗ «Калманская ЦРБ» (по согласованию)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290,0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rPr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66A1B" w:rsidTr="004E6471">
        <w:trPr>
          <w:trHeight w:val="592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DE79C5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DE79C5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290,0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rPr>
                <w:b/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районный бюджет</w:t>
            </w:r>
          </w:p>
        </w:tc>
      </w:tr>
      <w:tr w:rsidR="00301A31" w:rsidRPr="00F66A1B" w:rsidTr="004E6471">
        <w:trPr>
          <w:trHeight w:val="41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Мероприятие  </w:t>
            </w:r>
            <w:r w:rsidR="005F71CC">
              <w:rPr>
                <w:sz w:val="22"/>
                <w:szCs w:val="22"/>
              </w:rPr>
              <w:t>1.</w:t>
            </w:r>
            <w:r w:rsidRPr="00F66A1B">
              <w:rPr>
                <w:sz w:val="22"/>
                <w:szCs w:val="22"/>
              </w:rPr>
              <w:t>3.1</w:t>
            </w:r>
          </w:p>
          <w:p w:rsidR="0052104A" w:rsidRPr="00F66A1B" w:rsidRDefault="004217E7" w:rsidP="0052104A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Создание спортивных клубов, военно-спортивных клубов на базе образовательных учреждений района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Комитет  по культуре, делам молодежи и спорту, комитет  по образованию,</w:t>
            </w:r>
          </w:p>
          <w:p w:rsidR="004217E7" w:rsidRPr="00F66A1B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МБУ ДО «КР</w:t>
            </w:r>
            <w:r w:rsidR="0052104A" w:rsidRPr="00F66A1B">
              <w:rPr>
                <w:sz w:val="22"/>
                <w:szCs w:val="22"/>
              </w:rPr>
              <w:t xml:space="preserve"> </w:t>
            </w:r>
            <w:r w:rsidRPr="00F66A1B">
              <w:rPr>
                <w:sz w:val="22"/>
                <w:szCs w:val="22"/>
              </w:rPr>
              <w:t>ДЮСШ»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66A1B" w:rsidTr="004E6471">
        <w:trPr>
          <w:trHeight w:val="552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Мероприятие  </w:t>
            </w:r>
            <w:r w:rsidR="005F71CC">
              <w:rPr>
                <w:sz w:val="22"/>
                <w:szCs w:val="22"/>
              </w:rPr>
              <w:t>1.</w:t>
            </w:r>
            <w:r w:rsidRPr="00F66A1B">
              <w:rPr>
                <w:sz w:val="22"/>
                <w:szCs w:val="22"/>
              </w:rPr>
              <w:t>3.2</w:t>
            </w:r>
          </w:p>
          <w:p w:rsidR="004217E7" w:rsidRPr="00F66A1B" w:rsidRDefault="004217E7" w:rsidP="00F07BEF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Участие в краевых спартакиадах, олимпиадах, первенствах по видам спорта 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290,0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rPr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66A1B" w:rsidTr="004E6471">
        <w:trPr>
          <w:trHeight w:val="243"/>
          <w:jc w:val="center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DE79C5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DE79C5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290,0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rPr>
                <w:b/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районный бюджет</w:t>
            </w:r>
          </w:p>
        </w:tc>
      </w:tr>
      <w:tr w:rsidR="00301A31" w:rsidRPr="00F66A1B" w:rsidTr="004E6471">
        <w:trPr>
          <w:trHeight w:val="4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12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Мероприятие </w:t>
            </w:r>
            <w:r w:rsidR="005F71CC">
              <w:rPr>
                <w:sz w:val="22"/>
                <w:szCs w:val="22"/>
              </w:rPr>
              <w:t>1.</w:t>
            </w:r>
            <w:r w:rsidRPr="00F66A1B">
              <w:rPr>
                <w:sz w:val="22"/>
                <w:szCs w:val="22"/>
              </w:rPr>
              <w:t>3.3.</w:t>
            </w:r>
          </w:p>
          <w:p w:rsidR="004217E7" w:rsidRPr="00F66A1B" w:rsidRDefault="004217E7" w:rsidP="00F07BEF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Участие в краевом смотре-конкурсе на лучшую организацию физкультурно-спортивной работы среди муниципальных образований Алтайского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0B4E2A" w:rsidP="000B4E2A">
            <w:pPr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Комитет </w:t>
            </w:r>
            <w:r w:rsidR="004217E7" w:rsidRPr="00F66A1B">
              <w:rPr>
                <w:sz w:val="22"/>
                <w:szCs w:val="22"/>
              </w:rPr>
              <w:t>по культуре, делам молодежи и спорту, администрации сельсоветов (по согласованию)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66A1B" w:rsidTr="004E6471">
        <w:trPr>
          <w:trHeight w:val="47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13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6A1B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 w:rsidR="005F71C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:rsidR="004217E7" w:rsidRPr="00F66A1B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6A1B">
              <w:rPr>
                <w:rFonts w:ascii="Times New Roman" w:hAnsi="Times New Roman" w:cs="Times New Roman"/>
                <w:sz w:val="22"/>
                <w:szCs w:val="22"/>
              </w:rPr>
              <w:t xml:space="preserve">Координация деятельности органов местного самоуправления, муниципальных учреждений и общественных организаций по вопросам развития физической культуры и спорта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0B4E2A" w:rsidP="000B4E2A">
            <w:pPr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Комитет </w:t>
            </w:r>
            <w:r w:rsidR="004217E7" w:rsidRPr="00F66A1B">
              <w:rPr>
                <w:sz w:val="22"/>
                <w:szCs w:val="22"/>
              </w:rPr>
              <w:t>по культуре, де</w:t>
            </w:r>
            <w:r w:rsidRPr="00F66A1B">
              <w:rPr>
                <w:sz w:val="22"/>
                <w:szCs w:val="22"/>
              </w:rPr>
              <w:t xml:space="preserve">лам молодежи и спорту, комитет </w:t>
            </w:r>
            <w:r w:rsidR="004217E7" w:rsidRPr="00F66A1B">
              <w:rPr>
                <w:sz w:val="22"/>
                <w:szCs w:val="22"/>
              </w:rPr>
              <w:t>по образованию, МБУ ДО «Калманская РДЮСШ»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66A1B" w:rsidTr="004E6471">
        <w:trPr>
          <w:trHeight w:val="398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14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Мероприятие </w:t>
            </w:r>
            <w:r w:rsidR="005F71CC">
              <w:rPr>
                <w:sz w:val="22"/>
                <w:szCs w:val="22"/>
              </w:rPr>
              <w:t>1.</w:t>
            </w:r>
            <w:r w:rsidRPr="00F66A1B">
              <w:rPr>
                <w:sz w:val="22"/>
                <w:szCs w:val="22"/>
              </w:rPr>
              <w:t>4.1</w:t>
            </w:r>
          </w:p>
          <w:p w:rsidR="004217E7" w:rsidRPr="00F66A1B" w:rsidRDefault="004217E7" w:rsidP="00F07BEF">
            <w:pPr>
              <w:rPr>
                <w:rFonts w:eastAsia="Calibri" w:cs="Calibri"/>
                <w:sz w:val="22"/>
                <w:szCs w:val="22"/>
              </w:rPr>
            </w:pPr>
            <w:r w:rsidRPr="00F66A1B">
              <w:rPr>
                <w:rFonts w:eastAsia="Calibri" w:cs="Calibri"/>
                <w:sz w:val="22"/>
                <w:szCs w:val="22"/>
              </w:rPr>
              <w:t xml:space="preserve">Анализ состояния физкультурно-оздоровительной и спортивной работы в </w:t>
            </w:r>
            <w:proofErr w:type="spellStart"/>
            <w:r w:rsidRPr="00F66A1B">
              <w:rPr>
                <w:rFonts w:eastAsia="Calibri" w:cs="Calibri"/>
                <w:sz w:val="22"/>
                <w:szCs w:val="22"/>
              </w:rPr>
              <w:t>Калманском</w:t>
            </w:r>
            <w:proofErr w:type="spellEnd"/>
            <w:r w:rsidRPr="00F66A1B">
              <w:rPr>
                <w:rFonts w:eastAsia="Calibri" w:cs="Calibri"/>
                <w:sz w:val="22"/>
                <w:szCs w:val="22"/>
              </w:rPr>
              <w:t xml:space="preserve"> районе</w:t>
            </w:r>
          </w:p>
          <w:p w:rsidR="00004B4B" w:rsidRPr="00F66A1B" w:rsidRDefault="00004B4B" w:rsidP="00F07BEF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66A1B" w:rsidTr="004E6471">
        <w:trPr>
          <w:trHeight w:val="53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15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Мероприятие </w:t>
            </w:r>
            <w:r w:rsidR="005F71CC">
              <w:rPr>
                <w:sz w:val="22"/>
                <w:szCs w:val="22"/>
              </w:rPr>
              <w:t>1.</w:t>
            </w:r>
            <w:r w:rsidRPr="00F66A1B">
              <w:rPr>
                <w:sz w:val="22"/>
                <w:szCs w:val="22"/>
              </w:rPr>
              <w:t>4.2</w:t>
            </w:r>
          </w:p>
          <w:p w:rsidR="004217E7" w:rsidRPr="00F66A1B" w:rsidRDefault="004217E7" w:rsidP="00301A31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Проведение совещаний с главами администраций сельсоветов района, Общественным Советом по спорту по вопросам развития физической культуры и спорта </w:t>
            </w:r>
          </w:p>
          <w:p w:rsidR="00004B4B" w:rsidRPr="00F66A1B" w:rsidRDefault="00004B4B" w:rsidP="00301A31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0B4E2A" w:rsidP="000B4E2A">
            <w:pPr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Комитет </w:t>
            </w:r>
            <w:r w:rsidR="004217E7" w:rsidRPr="00F66A1B">
              <w:rPr>
                <w:sz w:val="22"/>
                <w:szCs w:val="22"/>
              </w:rPr>
              <w:t>по культуре, делам молодежи и спорту, администрации сельсоветов (по согласованию)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66A1B" w:rsidTr="004E6471">
        <w:trPr>
          <w:trHeight w:val="1261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lastRenderedPageBreak/>
              <w:t>16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6A1B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 w:rsidR="005F71CC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:rsidR="004217E7" w:rsidRPr="00F66A1B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6A1B">
              <w:rPr>
                <w:rFonts w:ascii="Times New Roman" w:hAnsi="Times New Roman" w:cs="Times New Roman"/>
                <w:sz w:val="22"/>
                <w:szCs w:val="22"/>
              </w:rPr>
              <w:t>Пропаганда  и  популяризация   физической культуры и спорта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0B4E2A" w:rsidP="000B4E2A">
            <w:pPr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Комитет </w:t>
            </w:r>
            <w:r w:rsidR="004217E7" w:rsidRPr="00F66A1B">
              <w:rPr>
                <w:sz w:val="22"/>
                <w:szCs w:val="22"/>
              </w:rPr>
              <w:t>по культуре, де</w:t>
            </w:r>
            <w:r w:rsidRPr="00F66A1B">
              <w:rPr>
                <w:sz w:val="22"/>
                <w:szCs w:val="22"/>
              </w:rPr>
              <w:t xml:space="preserve">лам молодежи и спорту, комитет </w:t>
            </w:r>
            <w:r w:rsidR="004217E7" w:rsidRPr="00F66A1B">
              <w:rPr>
                <w:sz w:val="22"/>
                <w:szCs w:val="22"/>
              </w:rPr>
              <w:t>по образованию, МБУ ДО «КР</w:t>
            </w:r>
            <w:r w:rsidRPr="00F66A1B">
              <w:rPr>
                <w:sz w:val="22"/>
                <w:szCs w:val="22"/>
              </w:rPr>
              <w:t xml:space="preserve"> </w:t>
            </w:r>
            <w:r w:rsidR="004217E7" w:rsidRPr="00F66A1B">
              <w:rPr>
                <w:sz w:val="22"/>
                <w:szCs w:val="22"/>
              </w:rPr>
              <w:t>ДЮСШ», администрации сельсоветов (по согласованию), КГБУЗ «Калманская ЦРБ» (по согласованию)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93163F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84,6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2A1882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8</w:t>
            </w:r>
            <w:r w:rsidR="004217E7" w:rsidRPr="00F66A1B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7130B8" w:rsidRDefault="001A1F39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35</w:t>
            </w:r>
            <w:r w:rsidR="0093163F" w:rsidRPr="00BD38C5">
              <w:rPr>
                <w:b/>
                <w:color w:val="000000"/>
                <w:szCs w:val="24"/>
              </w:rPr>
              <w:t>4,</w:t>
            </w:r>
            <w:r w:rsidR="00CB3DB1" w:rsidRPr="00BD38C5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7130B8" w:rsidRDefault="004217E7" w:rsidP="00B0609F">
            <w:pPr>
              <w:rPr>
                <w:color w:val="000000"/>
                <w:szCs w:val="24"/>
              </w:rPr>
            </w:pPr>
            <w:r w:rsidRPr="007130B8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66A1B" w:rsidTr="004E6471">
        <w:trPr>
          <w:trHeight w:val="228"/>
          <w:jc w:val="center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DE79C5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DE79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C7B04" w:rsidRDefault="0093163F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84,6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C7B04" w:rsidRDefault="002A1882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8</w:t>
            </w:r>
            <w:r w:rsidR="004217E7" w:rsidRPr="00FC7B04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C7B04" w:rsidRDefault="001A1F39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35</w:t>
            </w:r>
            <w:r w:rsidR="0093163F" w:rsidRPr="00FC7B04">
              <w:rPr>
                <w:color w:val="000000"/>
                <w:szCs w:val="24"/>
              </w:rPr>
              <w:t>4,</w:t>
            </w:r>
            <w:r w:rsidR="00CB3DB1" w:rsidRPr="00FC7B04">
              <w:rPr>
                <w:color w:val="000000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rPr>
                <w:b/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районный бюджет</w:t>
            </w:r>
          </w:p>
        </w:tc>
      </w:tr>
      <w:tr w:rsidR="00301A31" w:rsidRPr="00F66A1B" w:rsidTr="004E6471">
        <w:trPr>
          <w:trHeight w:val="559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17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6A1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F71C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F66A1B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  <w:p w:rsidR="004217E7" w:rsidRPr="00F66A1B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6A1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районных и межрайонных спортивных мероприятий 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CB3DB1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84,6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2A1882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8</w:t>
            </w:r>
            <w:r w:rsidR="004217E7" w:rsidRPr="00F66A1B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1A1F39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35</w:t>
            </w:r>
            <w:r w:rsidR="00CB3DB1" w:rsidRPr="00F66A1B">
              <w:rPr>
                <w:b/>
                <w:color w:val="000000"/>
                <w:szCs w:val="24"/>
              </w:rPr>
              <w:t>4,6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rPr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66A1B" w:rsidTr="004E6471">
        <w:trPr>
          <w:trHeight w:val="553"/>
          <w:jc w:val="center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DE79C5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DE79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C7B04" w:rsidRDefault="00CB3DB1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84,6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C7B04" w:rsidRDefault="005D7FA3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8</w:t>
            </w:r>
            <w:r w:rsidR="004217E7" w:rsidRPr="00FC7B04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C7B04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C7B04">
              <w:rPr>
                <w:color w:val="000000"/>
                <w:szCs w:val="24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1A1F39" w:rsidP="00B0609F">
            <w:pPr>
              <w:jc w:val="center"/>
              <w:rPr>
                <w:b/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35</w:t>
            </w:r>
            <w:r w:rsidR="00CB3DB1" w:rsidRPr="00F66A1B">
              <w:rPr>
                <w:b/>
                <w:color w:val="000000"/>
                <w:szCs w:val="24"/>
              </w:rPr>
              <w:t>4,6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rPr>
                <w:b/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районный бюджет</w:t>
            </w:r>
          </w:p>
        </w:tc>
      </w:tr>
      <w:tr w:rsidR="00301A31" w:rsidRPr="00F66A1B" w:rsidTr="004E6471">
        <w:trPr>
          <w:trHeight w:val="197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18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Мероприятие </w:t>
            </w:r>
            <w:r w:rsidR="005F71CC">
              <w:rPr>
                <w:sz w:val="22"/>
                <w:szCs w:val="22"/>
              </w:rPr>
              <w:t>1.</w:t>
            </w:r>
            <w:r w:rsidRPr="00F66A1B">
              <w:rPr>
                <w:sz w:val="22"/>
                <w:szCs w:val="22"/>
              </w:rPr>
              <w:t>5.2.</w:t>
            </w:r>
          </w:p>
          <w:p w:rsidR="0017482A" w:rsidRPr="00F66A1B" w:rsidRDefault="004217E7" w:rsidP="00301A31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Размещение в СМИ информации о проводимых мероприятиях, спортсменах, тренерах, информации, пропагандирующей здоровый образ жизни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0B4E2A" w:rsidP="000B4E2A">
            <w:pPr>
              <w:rPr>
                <w:color w:val="000000"/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 xml:space="preserve">Комитет </w:t>
            </w:r>
            <w:r w:rsidR="004217E7" w:rsidRPr="00F66A1B">
              <w:rPr>
                <w:color w:val="000000"/>
                <w:sz w:val="22"/>
                <w:szCs w:val="22"/>
              </w:rPr>
              <w:t xml:space="preserve">по культуре, делам молодежи и спорту, МАУ Редакция газеты «Заря </w:t>
            </w:r>
            <w:proofErr w:type="spellStart"/>
            <w:r w:rsidR="004217E7" w:rsidRPr="00F66A1B">
              <w:rPr>
                <w:color w:val="000000"/>
                <w:sz w:val="22"/>
                <w:szCs w:val="22"/>
              </w:rPr>
              <w:t>Приобья</w:t>
            </w:r>
            <w:proofErr w:type="spellEnd"/>
            <w:r w:rsidR="004217E7" w:rsidRPr="00F66A1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66A1B" w:rsidTr="004E6471">
        <w:trPr>
          <w:trHeight w:val="112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19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Мероприятие </w:t>
            </w:r>
            <w:r w:rsidR="005F71CC">
              <w:rPr>
                <w:sz w:val="22"/>
                <w:szCs w:val="22"/>
              </w:rPr>
              <w:t>1.</w:t>
            </w:r>
            <w:r w:rsidRPr="00F66A1B">
              <w:rPr>
                <w:sz w:val="22"/>
                <w:szCs w:val="22"/>
              </w:rPr>
              <w:t>5.3.</w:t>
            </w:r>
          </w:p>
          <w:p w:rsidR="004217E7" w:rsidRPr="00F66A1B" w:rsidRDefault="004217E7" w:rsidP="00F07BEF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Чествование спортсменов, ветеранов, специалистов отрасли спорта района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0B4E2A" w:rsidP="000B4E2A">
            <w:pPr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 xml:space="preserve">Комитет </w:t>
            </w:r>
            <w:r w:rsidR="004217E7" w:rsidRPr="00F66A1B">
              <w:rPr>
                <w:color w:val="000000"/>
                <w:sz w:val="22"/>
                <w:szCs w:val="22"/>
              </w:rPr>
              <w:t>по культуре, делам молодежи и спорту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66A1B" w:rsidTr="004E6471">
        <w:trPr>
          <w:trHeight w:val="387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20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6A1B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 w:rsidR="005F71C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:rsidR="004217E7" w:rsidRPr="00F66A1B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6A1B">
              <w:rPr>
                <w:rFonts w:ascii="Times New Roman" w:hAnsi="Times New Roman" w:cs="Times New Roman"/>
                <w:sz w:val="22"/>
                <w:szCs w:val="22"/>
              </w:rPr>
              <w:t>Реабилитация людей с ограниченными возможностями, вовлечение их в сферу физической культуры и спорта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82A" w:rsidRPr="00F66A1B" w:rsidRDefault="00CB3DB1" w:rsidP="00CB3DB1">
            <w:pPr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Комитет </w:t>
            </w:r>
            <w:r w:rsidR="004217E7" w:rsidRPr="00F66A1B">
              <w:rPr>
                <w:sz w:val="22"/>
                <w:szCs w:val="22"/>
              </w:rPr>
              <w:t>по культуре, де</w:t>
            </w:r>
            <w:r w:rsidRPr="00F66A1B">
              <w:rPr>
                <w:sz w:val="22"/>
                <w:szCs w:val="22"/>
              </w:rPr>
              <w:t xml:space="preserve">лам молодежи и спорту, комитет </w:t>
            </w:r>
            <w:r w:rsidR="004217E7" w:rsidRPr="00F66A1B">
              <w:rPr>
                <w:sz w:val="22"/>
                <w:szCs w:val="22"/>
              </w:rPr>
              <w:t>по образованию, МБУ ДО «КР</w:t>
            </w:r>
            <w:r w:rsidRPr="00F66A1B">
              <w:rPr>
                <w:sz w:val="22"/>
                <w:szCs w:val="22"/>
              </w:rPr>
              <w:t xml:space="preserve"> </w:t>
            </w:r>
            <w:r w:rsidR="004217E7" w:rsidRPr="00F66A1B">
              <w:rPr>
                <w:sz w:val="22"/>
                <w:szCs w:val="22"/>
              </w:rPr>
              <w:t>ДЮСШ», КГБУЗ «Калманская ЦРБ» (по согласованию)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66A1B" w:rsidTr="004E6471">
        <w:trPr>
          <w:trHeight w:val="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6A1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F71C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F66A1B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  <w:p w:rsidR="004217E7" w:rsidRPr="00F66A1B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6A1B">
              <w:rPr>
                <w:rFonts w:ascii="Times New Roman" w:hAnsi="Times New Roman" w:cs="Times New Roman"/>
                <w:sz w:val="22"/>
                <w:szCs w:val="22"/>
              </w:rPr>
              <w:t>Проведение Дня здоровья «Спорт равных возможностей»</w:t>
            </w:r>
          </w:p>
          <w:p w:rsidR="00004B4B" w:rsidRPr="00F66A1B" w:rsidRDefault="00004B4B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4B4B" w:rsidRPr="00F66A1B" w:rsidRDefault="00004B4B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66A1B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4217E7" w:rsidRPr="00F66A1B" w:rsidTr="004E6471">
        <w:trPr>
          <w:trHeight w:val="410"/>
          <w:jc w:val="center"/>
        </w:trPr>
        <w:tc>
          <w:tcPr>
            <w:tcW w:w="16175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17E7" w:rsidRPr="00F66A1B" w:rsidRDefault="00E713B2" w:rsidP="00CB3DB1">
            <w:pPr>
              <w:jc w:val="center"/>
              <w:rPr>
                <w:color w:val="000000"/>
                <w:szCs w:val="24"/>
              </w:rPr>
            </w:pPr>
            <w:r w:rsidRPr="00E713B2">
              <w:rPr>
                <w:b/>
                <w:color w:val="000000"/>
                <w:sz w:val="26"/>
                <w:szCs w:val="26"/>
              </w:rPr>
              <w:lastRenderedPageBreak/>
              <w:t xml:space="preserve">Подпрограмма </w:t>
            </w:r>
            <w:r w:rsidRPr="007130B8">
              <w:rPr>
                <w:b/>
                <w:color w:val="000000"/>
                <w:sz w:val="26"/>
                <w:szCs w:val="26"/>
              </w:rPr>
              <w:t xml:space="preserve">2 </w:t>
            </w:r>
            <w:r w:rsidRPr="007130B8">
              <w:rPr>
                <w:b/>
                <w:sz w:val="26"/>
                <w:szCs w:val="26"/>
              </w:rPr>
              <w:t>«Развитие дополнительного</w:t>
            </w:r>
            <w:r w:rsidRPr="00E713B2">
              <w:rPr>
                <w:b/>
                <w:sz w:val="26"/>
                <w:szCs w:val="26"/>
              </w:rPr>
              <w:t xml:space="preserve"> образования в </w:t>
            </w:r>
            <w:proofErr w:type="spellStart"/>
            <w:r w:rsidRPr="00E713B2">
              <w:rPr>
                <w:b/>
                <w:sz w:val="26"/>
                <w:szCs w:val="26"/>
              </w:rPr>
              <w:t>Калманском</w:t>
            </w:r>
            <w:proofErr w:type="spellEnd"/>
            <w:r w:rsidRPr="00E713B2">
              <w:rPr>
                <w:b/>
                <w:sz w:val="26"/>
                <w:szCs w:val="26"/>
              </w:rPr>
              <w:t xml:space="preserve"> районе»</w:t>
            </w:r>
          </w:p>
        </w:tc>
      </w:tr>
      <w:tr w:rsidR="005D7FA3" w:rsidRPr="00F66A1B" w:rsidTr="004E6471">
        <w:trPr>
          <w:trHeight w:val="422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66A1B" w:rsidRDefault="005D7FA3" w:rsidP="00F07BEF">
            <w:pPr>
              <w:snapToGrid w:val="0"/>
              <w:rPr>
                <w:color w:val="000000"/>
                <w:szCs w:val="24"/>
              </w:rPr>
            </w:pPr>
          </w:p>
          <w:p w:rsidR="005D7FA3" w:rsidRPr="00F66A1B" w:rsidRDefault="005D7FA3" w:rsidP="00F07BEF">
            <w:pPr>
              <w:snapToGrid w:val="0"/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22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66A1B" w:rsidRDefault="005D7FA3" w:rsidP="00F20872">
            <w:pPr>
              <w:rPr>
                <w:color w:val="000000"/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 xml:space="preserve">Цель </w:t>
            </w:r>
            <w:r w:rsidR="005F71CC">
              <w:rPr>
                <w:color w:val="000000"/>
                <w:sz w:val="22"/>
                <w:szCs w:val="22"/>
              </w:rPr>
              <w:t>2</w:t>
            </w:r>
            <w:r w:rsidRPr="00F66A1B">
              <w:rPr>
                <w:color w:val="000000"/>
                <w:sz w:val="22"/>
                <w:szCs w:val="22"/>
              </w:rPr>
              <w:t xml:space="preserve"> </w:t>
            </w:r>
          </w:p>
          <w:p w:rsidR="005D7FA3" w:rsidRPr="00F66A1B" w:rsidRDefault="005D7FA3" w:rsidP="00F20872">
            <w:pPr>
              <w:rPr>
                <w:color w:val="000000"/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>Сохранение и развитие дополнительного образования в  Калманском районе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66A1B" w:rsidRDefault="005D7FA3" w:rsidP="000B4E2A">
            <w:pPr>
              <w:rPr>
                <w:color w:val="000000"/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66A1B" w:rsidRDefault="005D7FA3" w:rsidP="00CB3DB1">
            <w:pPr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>Комитет по культуре, делам молодежи и спорту, МБУ ДО «КР ДЮСШ»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4114F0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1546,07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3357,5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2961,0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1999,0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BD38C5" w:rsidRDefault="00B458AC" w:rsidP="00A2406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29</w:t>
            </w:r>
            <w:r w:rsidR="00A24060" w:rsidRPr="00BD38C5">
              <w:rPr>
                <w:b/>
                <w:color w:val="000000"/>
                <w:szCs w:val="24"/>
              </w:rPr>
              <w:t>61</w:t>
            </w:r>
            <w:r w:rsidR="005D7FA3" w:rsidRPr="00BD38C5">
              <w:rPr>
                <w:b/>
                <w:color w:val="000000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1796,1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BD38C5" w:rsidRDefault="00B458AC" w:rsidP="00B0609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146</w:t>
            </w:r>
            <w:r w:rsidR="00262701" w:rsidRPr="00BD38C5">
              <w:rPr>
                <w:b/>
                <w:color w:val="000000"/>
                <w:szCs w:val="24"/>
              </w:rPr>
              <w:t>20,67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FA3" w:rsidRPr="00F66A1B" w:rsidRDefault="005D7FA3" w:rsidP="00B0609F">
            <w:pPr>
              <w:rPr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Всего, в т.ч.</w:t>
            </w:r>
          </w:p>
        </w:tc>
      </w:tr>
      <w:tr w:rsidR="005D7FA3" w:rsidRPr="00F66A1B" w:rsidTr="004E6471">
        <w:trPr>
          <w:trHeight w:val="279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66A1B" w:rsidRDefault="005D7FA3" w:rsidP="00F07BEF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66A1B" w:rsidRDefault="005D7FA3" w:rsidP="00F208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D7FA3" w:rsidRPr="00F66A1B" w:rsidRDefault="005D7FA3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66A1B" w:rsidRDefault="005D7FA3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D38C5">
              <w:rPr>
                <w:b/>
                <w:bCs/>
                <w:color w:val="000000"/>
                <w:szCs w:val="24"/>
              </w:rPr>
              <w:t>192,5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D38C5">
              <w:rPr>
                <w:b/>
                <w:bCs/>
                <w:color w:val="000000"/>
                <w:szCs w:val="24"/>
              </w:rPr>
              <w:t>679,0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D38C5">
              <w:rPr>
                <w:b/>
                <w:bCs/>
                <w:color w:val="000000"/>
                <w:szCs w:val="24"/>
              </w:rPr>
              <w:t>262,0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BD38C5" w:rsidRDefault="005D7FA3" w:rsidP="005D7FA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BD38C5" w:rsidRDefault="005D7FA3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BD38C5" w:rsidRDefault="001A1F39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1133,5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FA3" w:rsidRPr="00F66A1B" w:rsidRDefault="005D7FA3" w:rsidP="00B0609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краевой бюджет</w:t>
            </w:r>
          </w:p>
        </w:tc>
      </w:tr>
      <w:tr w:rsidR="005D7FA3" w:rsidRPr="00F66A1B" w:rsidTr="004E6471">
        <w:trPr>
          <w:trHeight w:val="426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66A1B" w:rsidRDefault="005D7FA3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66A1B" w:rsidRDefault="005D7FA3" w:rsidP="00DE79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D7FA3" w:rsidRPr="00F66A1B" w:rsidRDefault="005D7FA3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66A1B" w:rsidRDefault="005D7FA3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4114F0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1303,57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2628,50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2649,0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1949,0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BD38C5" w:rsidRDefault="00B458AC" w:rsidP="005D7FA3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29</w:t>
            </w:r>
            <w:r w:rsidR="00A24060" w:rsidRPr="00BD38C5">
              <w:rPr>
                <w:b/>
                <w:color w:val="000000"/>
                <w:szCs w:val="24"/>
              </w:rPr>
              <w:t>11,0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1746,1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BD38C5" w:rsidRDefault="00B458AC" w:rsidP="00B0609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131</w:t>
            </w:r>
            <w:r w:rsidR="00262701" w:rsidRPr="00BD38C5">
              <w:rPr>
                <w:b/>
                <w:color w:val="000000"/>
                <w:szCs w:val="24"/>
              </w:rPr>
              <w:t>87,17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FA3" w:rsidRPr="00F66A1B" w:rsidRDefault="005D7FA3" w:rsidP="00B0609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районный бюджет</w:t>
            </w:r>
          </w:p>
        </w:tc>
      </w:tr>
      <w:tr w:rsidR="005D7FA3" w:rsidRPr="00F66A1B" w:rsidTr="004E6471">
        <w:trPr>
          <w:trHeight w:val="422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66A1B" w:rsidRDefault="005D7FA3" w:rsidP="00F07BEF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66A1B" w:rsidRDefault="005D7FA3" w:rsidP="00F208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D7FA3" w:rsidRPr="00F66A1B" w:rsidRDefault="005D7FA3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66A1B" w:rsidRDefault="005D7FA3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BD38C5" w:rsidRDefault="005D7FA3" w:rsidP="005D7FA3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300,0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FA3" w:rsidRPr="00F66A1B" w:rsidRDefault="005D7FA3" w:rsidP="00B0609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внебюджетные</w:t>
            </w:r>
          </w:p>
          <w:p w:rsidR="005D7FA3" w:rsidRPr="00F66A1B" w:rsidRDefault="005D7FA3" w:rsidP="00B0609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источники</w:t>
            </w:r>
          </w:p>
        </w:tc>
      </w:tr>
      <w:tr w:rsidR="00301A31" w:rsidRPr="00F66A1B" w:rsidTr="004E6471">
        <w:trPr>
          <w:trHeight w:val="698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F07BEF">
            <w:pPr>
              <w:snapToGrid w:val="0"/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23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7E7" w:rsidRPr="00F66A1B" w:rsidRDefault="004217E7" w:rsidP="00F20872">
            <w:pPr>
              <w:ind w:right="-38"/>
              <w:rPr>
                <w:color w:val="000000"/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 xml:space="preserve">Задача </w:t>
            </w:r>
            <w:r w:rsidR="005F71CC">
              <w:rPr>
                <w:color w:val="000000"/>
                <w:sz w:val="22"/>
                <w:szCs w:val="22"/>
              </w:rPr>
              <w:t>2.1</w:t>
            </w:r>
          </w:p>
          <w:p w:rsidR="004217E7" w:rsidRPr="00F66A1B" w:rsidRDefault="004217E7" w:rsidP="00F20872">
            <w:pPr>
              <w:jc w:val="both"/>
              <w:rPr>
                <w:color w:val="000000"/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Развитие материально-технической базы объектов физической культуры и спорта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7130B8" w:rsidRDefault="004217E7" w:rsidP="00B0609F">
            <w:pPr>
              <w:rPr>
                <w:color w:val="000000"/>
                <w:szCs w:val="24"/>
              </w:rPr>
            </w:pPr>
            <w:r w:rsidRPr="007130B8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66A1B" w:rsidTr="004E6471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66A1B" w:rsidRDefault="004217E7" w:rsidP="00F07BEF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17E7" w:rsidRPr="00F66A1B" w:rsidRDefault="004217E7" w:rsidP="00F208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4217E7" w:rsidRPr="00F66A1B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7E7" w:rsidRPr="00F66A1B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краевой бюджет</w:t>
            </w:r>
          </w:p>
        </w:tc>
      </w:tr>
      <w:tr w:rsidR="00301A31" w:rsidRPr="00F66A1B" w:rsidTr="004E6471">
        <w:trPr>
          <w:trHeight w:val="529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7E7" w:rsidRPr="00F66A1B" w:rsidRDefault="004217E7" w:rsidP="00F07BEF">
            <w:pPr>
              <w:snapToGrid w:val="0"/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24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7E7" w:rsidRPr="00F66A1B" w:rsidRDefault="004217E7" w:rsidP="00301A31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Мероприятие </w:t>
            </w:r>
            <w:r w:rsidR="005F71CC">
              <w:rPr>
                <w:sz w:val="22"/>
                <w:szCs w:val="22"/>
              </w:rPr>
              <w:t>2.</w:t>
            </w:r>
            <w:r w:rsidRPr="00F66A1B">
              <w:rPr>
                <w:sz w:val="22"/>
                <w:szCs w:val="22"/>
              </w:rPr>
              <w:t>1.1.</w:t>
            </w:r>
          </w:p>
          <w:p w:rsidR="004217E7" w:rsidRPr="00F66A1B" w:rsidRDefault="004217E7" w:rsidP="00301A31">
            <w:pPr>
              <w:snapToGrid w:val="0"/>
              <w:rPr>
                <w:color w:val="000000"/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Приобретение спортивного инвентаря и оборудования для спортивных объектов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7E7" w:rsidRPr="00F66A1B" w:rsidRDefault="004217E7" w:rsidP="000B4E2A">
            <w:pPr>
              <w:rPr>
                <w:color w:val="000000"/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7E7" w:rsidRPr="00F66A1B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BD38C5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66A1B" w:rsidRDefault="004217E7" w:rsidP="00B0609F">
            <w:pPr>
              <w:rPr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CB3DB1" w:rsidRPr="00F66A1B" w:rsidTr="004E6471">
        <w:trPr>
          <w:trHeight w:val="215"/>
          <w:jc w:val="center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B1" w:rsidRPr="00F66A1B" w:rsidRDefault="00CB3DB1" w:rsidP="00F07BEF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DB1" w:rsidRPr="00F66A1B" w:rsidRDefault="00CB3DB1" w:rsidP="00301A31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DB1" w:rsidRPr="00F66A1B" w:rsidRDefault="00CB3DB1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DB1" w:rsidRPr="00F66A1B" w:rsidRDefault="00CB3DB1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B1" w:rsidRPr="00BD38C5" w:rsidRDefault="00CB3DB1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B1" w:rsidRPr="00BD38C5" w:rsidRDefault="00CB3DB1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B1" w:rsidRPr="00BD38C5" w:rsidRDefault="00CB3DB1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B1" w:rsidRPr="00BD38C5" w:rsidRDefault="00CB3DB1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DB1" w:rsidRPr="00BD38C5" w:rsidRDefault="00CB3DB1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DB1" w:rsidRPr="00BD38C5" w:rsidRDefault="00CB3DB1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DB1" w:rsidRPr="00BD38C5" w:rsidRDefault="00CB3DB1" w:rsidP="00B0609F">
            <w:pPr>
              <w:jc w:val="center"/>
              <w:rPr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B1" w:rsidRPr="00F66A1B" w:rsidRDefault="00CB3DB1" w:rsidP="00B0609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краевой бюджет</w:t>
            </w:r>
          </w:p>
        </w:tc>
      </w:tr>
      <w:tr w:rsidR="00A24060" w:rsidRPr="00F66A1B" w:rsidTr="004E6471">
        <w:trPr>
          <w:trHeight w:val="505"/>
          <w:jc w:val="center"/>
        </w:trPr>
        <w:tc>
          <w:tcPr>
            <w:tcW w:w="4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4060" w:rsidRPr="00F66A1B" w:rsidRDefault="00A24060" w:rsidP="00F07BEF">
            <w:pPr>
              <w:snapToGrid w:val="0"/>
              <w:rPr>
                <w:color w:val="000000"/>
                <w:szCs w:val="24"/>
              </w:rPr>
            </w:pPr>
          </w:p>
          <w:p w:rsidR="00A24060" w:rsidRPr="00F66A1B" w:rsidRDefault="00A24060" w:rsidP="00F07BEF">
            <w:pPr>
              <w:snapToGrid w:val="0"/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25</w:t>
            </w:r>
          </w:p>
        </w:tc>
        <w:tc>
          <w:tcPr>
            <w:tcW w:w="31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4060" w:rsidRPr="00F66A1B" w:rsidRDefault="00A24060" w:rsidP="00301A31">
            <w:pPr>
              <w:snapToGrid w:val="0"/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 xml:space="preserve">Задача </w:t>
            </w:r>
            <w:r>
              <w:rPr>
                <w:sz w:val="22"/>
                <w:szCs w:val="22"/>
              </w:rPr>
              <w:t>2.</w:t>
            </w:r>
            <w:r w:rsidRPr="00F66A1B">
              <w:rPr>
                <w:sz w:val="22"/>
                <w:szCs w:val="22"/>
              </w:rPr>
              <w:t xml:space="preserve">2 </w:t>
            </w:r>
          </w:p>
          <w:p w:rsidR="00A24060" w:rsidRPr="00F66A1B" w:rsidRDefault="00A24060" w:rsidP="00301A31">
            <w:pPr>
              <w:snapToGrid w:val="0"/>
              <w:rPr>
                <w:color w:val="000000"/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Создание оптимальных условий для достижения высоких спортивных результатов спортсменов и подготовки спортивного резерва</w:t>
            </w:r>
          </w:p>
        </w:tc>
        <w:tc>
          <w:tcPr>
            <w:tcW w:w="88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4060" w:rsidRPr="00F66A1B" w:rsidRDefault="00A24060" w:rsidP="000B4E2A">
            <w:pPr>
              <w:snapToGrid w:val="0"/>
              <w:rPr>
                <w:color w:val="000000"/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4060" w:rsidRPr="00F66A1B" w:rsidRDefault="00A24060" w:rsidP="000B4E2A">
            <w:pPr>
              <w:snapToGrid w:val="0"/>
              <w:rPr>
                <w:color w:val="000000"/>
                <w:sz w:val="22"/>
                <w:szCs w:val="22"/>
              </w:rPr>
            </w:pPr>
            <w:r w:rsidRPr="00F66A1B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060" w:rsidRPr="00BD38C5" w:rsidRDefault="00A24060" w:rsidP="00E713B2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1353,57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060" w:rsidRPr="00BD38C5" w:rsidRDefault="00A24060" w:rsidP="00E713B2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3357,5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060" w:rsidRPr="00BD38C5" w:rsidRDefault="00A24060" w:rsidP="00E713B2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2961,0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060" w:rsidRPr="00BD38C5" w:rsidRDefault="00A24060" w:rsidP="00E713B2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1999,0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060" w:rsidRPr="00BD38C5" w:rsidRDefault="00B458AC" w:rsidP="00A2406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29</w:t>
            </w:r>
            <w:r w:rsidR="00A24060" w:rsidRPr="00BD38C5">
              <w:rPr>
                <w:b/>
                <w:color w:val="000000"/>
                <w:szCs w:val="24"/>
              </w:rPr>
              <w:t>61,0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060" w:rsidRPr="00BD38C5" w:rsidRDefault="00A24060" w:rsidP="00E713B2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1796,1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4060" w:rsidRPr="00BD38C5" w:rsidRDefault="00B458AC" w:rsidP="00E713B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144</w:t>
            </w:r>
            <w:r w:rsidR="004E6471" w:rsidRPr="00BD38C5">
              <w:rPr>
                <w:b/>
                <w:color w:val="000000"/>
                <w:szCs w:val="24"/>
              </w:rPr>
              <w:t>28,17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4060" w:rsidRPr="00F66A1B" w:rsidRDefault="00A24060" w:rsidP="00B0609F">
            <w:pPr>
              <w:rPr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A24060" w:rsidRPr="00F66A1B" w:rsidTr="004E6471">
        <w:trPr>
          <w:trHeight w:val="427"/>
          <w:jc w:val="center"/>
        </w:trPr>
        <w:tc>
          <w:tcPr>
            <w:tcW w:w="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060" w:rsidRPr="00F66A1B" w:rsidRDefault="00A24060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060" w:rsidRPr="00F66A1B" w:rsidRDefault="00A24060" w:rsidP="00301A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060" w:rsidRPr="00F66A1B" w:rsidRDefault="00A24060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060" w:rsidRPr="00F66A1B" w:rsidRDefault="00A24060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060" w:rsidRPr="00BD38C5" w:rsidRDefault="00A24060" w:rsidP="00E713B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060" w:rsidRPr="00BD38C5" w:rsidRDefault="00A24060" w:rsidP="00E713B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D38C5">
              <w:rPr>
                <w:b/>
                <w:bCs/>
                <w:color w:val="000000"/>
                <w:szCs w:val="24"/>
              </w:rPr>
              <w:t>679,0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060" w:rsidRPr="00BD38C5" w:rsidRDefault="00A24060" w:rsidP="00E713B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D38C5">
              <w:rPr>
                <w:b/>
                <w:bCs/>
                <w:color w:val="000000"/>
                <w:szCs w:val="24"/>
              </w:rPr>
              <w:t>262,0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060" w:rsidRPr="00BD38C5" w:rsidRDefault="00A24060" w:rsidP="00E713B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060" w:rsidRPr="00BD38C5" w:rsidRDefault="00A24060" w:rsidP="00A2406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060" w:rsidRPr="00BD38C5" w:rsidRDefault="00A24060" w:rsidP="00E713B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4060" w:rsidRPr="00BD38C5" w:rsidRDefault="00A24060" w:rsidP="00E713B2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941,0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4060" w:rsidRPr="00F66A1B" w:rsidRDefault="00A24060" w:rsidP="00E713B2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 xml:space="preserve">краевой бюджет </w:t>
            </w:r>
          </w:p>
        </w:tc>
      </w:tr>
      <w:tr w:rsidR="00A24060" w:rsidRPr="00F66A1B" w:rsidTr="004E6471">
        <w:trPr>
          <w:trHeight w:val="419"/>
          <w:jc w:val="center"/>
        </w:trPr>
        <w:tc>
          <w:tcPr>
            <w:tcW w:w="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060" w:rsidRPr="00F66A1B" w:rsidRDefault="00A24060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060" w:rsidRPr="00F66A1B" w:rsidRDefault="00A24060" w:rsidP="00301A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060" w:rsidRPr="00F66A1B" w:rsidRDefault="00A24060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060" w:rsidRPr="00F66A1B" w:rsidRDefault="00A24060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060" w:rsidRPr="00BD38C5" w:rsidRDefault="00A24060" w:rsidP="00E713B2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1303,57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060" w:rsidRPr="00BD38C5" w:rsidRDefault="00A24060" w:rsidP="00E713B2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2628,50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060" w:rsidRPr="00BD38C5" w:rsidRDefault="00A24060" w:rsidP="00E713B2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2649,0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060" w:rsidRPr="00BD38C5" w:rsidRDefault="00A24060" w:rsidP="00E713B2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1949,0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060" w:rsidRPr="00BD38C5" w:rsidRDefault="00B458AC" w:rsidP="00A2406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29</w:t>
            </w:r>
            <w:r w:rsidR="00A24060" w:rsidRPr="00BD38C5">
              <w:rPr>
                <w:b/>
                <w:color w:val="000000"/>
                <w:szCs w:val="24"/>
              </w:rPr>
              <w:t>11,0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060" w:rsidRPr="00BD38C5" w:rsidRDefault="00A24060" w:rsidP="00E713B2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1746,1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4060" w:rsidRPr="00BD38C5" w:rsidRDefault="00B458AC" w:rsidP="00E713B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131</w:t>
            </w:r>
            <w:r w:rsidR="004E6471" w:rsidRPr="00BD38C5">
              <w:rPr>
                <w:b/>
                <w:color w:val="000000"/>
                <w:szCs w:val="24"/>
              </w:rPr>
              <w:t>87,17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4060" w:rsidRPr="00F66A1B" w:rsidRDefault="00A24060" w:rsidP="00B0609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районный бюджет</w:t>
            </w:r>
          </w:p>
        </w:tc>
      </w:tr>
      <w:tr w:rsidR="00A24060" w:rsidRPr="00F66A1B" w:rsidTr="004E6471">
        <w:trPr>
          <w:trHeight w:val="412"/>
          <w:jc w:val="center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60" w:rsidRPr="00F66A1B" w:rsidRDefault="00A24060" w:rsidP="00F07BEF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4060" w:rsidRPr="00F66A1B" w:rsidRDefault="00A24060" w:rsidP="00301A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4060" w:rsidRPr="00F66A1B" w:rsidRDefault="00A24060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4060" w:rsidRPr="00F66A1B" w:rsidRDefault="00A24060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060" w:rsidRPr="00BD38C5" w:rsidRDefault="00A24060" w:rsidP="00F66A1B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060" w:rsidRPr="00BD38C5" w:rsidRDefault="00A24060" w:rsidP="00F66A1B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060" w:rsidRPr="00BD38C5" w:rsidRDefault="00A24060" w:rsidP="00F66A1B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060" w:rsidRPr="00BD38C5" w:rsidRDefault="00A24060" w:rsidP="00F66A1B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060" w:rsidRPr="00BD38C5" w:rsidRDefault="00A24060" w:rsidP="00A24060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060" w:rsidRPr="00BD38C5" w:rsidRDefault="00A24060" w:rsidP="00F66A1B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4060" w:rsidRPr="00BD38C5" w:rsidRDefault="00A24060" w:rsidP="00F66A1B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300,0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060" w:rsidRPr="00F66A1B" w:rsidRDefault="00A24060" w:rsidP="00B0609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 xml:space="preserve">внебюджетные </w:t>
            </w:r>
          </w:p>
          <w:p w:rsidR="00A24060" w:rsidRPr="00F66A1B" w:rsidRDefault="00A24060" w:rsidP="00B0609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источники</w:t>
            </w:r>
          </w:p>
        </w:tc>
      </w:tr>
      <w:tr w:rsidR="004114F0" w:rsidRPr="00F66A1B" w:rsidTr="004E6471">
        <w:trPr>
          <w:trHeight w:val="334"/>
          <w:jc w:val="center"/>
        </w:trPr>
        <w:tc>
          <w:tcPr>
            <w:tcW w:w="4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114F0" w:rsidRPr="00F66A1B" w:rsidRDefault="004114F0" w:rsidP="00F07BE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26</w:t>
            </w:r>
          </w:p>
        </w:tc>
        <w:tc>
          <w:tcPr>
            <w:tcW w:w="31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114F0" w:rsidRPr="00F66A1B" w:rsidRDefault="004114F0" w:rsidP="00301A31">
            <w:pPr>
              <w:rPr>
                <w:color w:val="000000"/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2.</w:t>
            </w:r>
            <w:r w:rsidRPr="00F66A1B">
              <w:rPr>
                <w:color w:val="000000"/>
                <w:sz w:val="22"/>
                <w:szCs w:val="22"/>
              </w:rPr>
              <w:t>2.1.</w:t>
            </w:r>
          </w:p>
          <w:p w:rsidR="004114F0" w:rsidRPr="00F66A1B" w:rsidRDefault="004114F0" w:rsidP="00301A31">
            <w:pPr>
              <w:rPr>
                <w:sz w:val="22"/>
                <w:szCs w:val="22"/>
              </w:rPr>
            </w:pPr>
            <w:r w:rsidRPr="00F66A1B">
              <w:rPr>
                <w:sz w:val="22"/>
                <w:szCs w:val="22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88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114F0" w:rsidRPr="00F66A1B" w:rsidRDefault="004114F0" w:rsidP="000B4E2A">
            <w:pPr>
              <w:rPr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114F0" w:rsidRPr="00F66A1B" w:rsidRDefault="004114F0" w:rsidP="000B4E2A">
            <w:pPr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BD38C5" w:rsidRDefault="004114F0" w:rsidP="004114F0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1313,57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BD38C5" w:rsidRDefault="004114F0" w:rsidP="00F66A1B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3317,5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BD38C5" w:rsidRDefault="004114F0" w:rsidP="00F66A1B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2921,0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BD38C5" w:rsidRDefault="004114F0" w:rsidP="00F66A1B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1959,0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F0" w:rsidRPr="00BD38C5" w:rsidRDefault="00B458AC" w:rsidP="003D437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29</w:t>
            </w:r>
            <w:r w:rsidR="00A24060" w:rsidRPr="00BD38C5">
              <w:rPr>
                <w:b/>
                <w:color w:val="000000"/>
                <w:szCs w:val="24"/>
              </w:rPr>
              <w:t>21,0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F0" w:rsidRPr="00BD38C5" w:rsidRDefault="004114F0" w:rsidP="00F66A1B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1756,1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4F0" w:rsidRPr="00BD38C5" w:rsidRDefault="00B458AC" w:rsidP="00F66A1B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141</w:t>
            </w:r>
            <w:r w:rsidR="00A24060" w:rsidRPr="00BD38C5">
              <w:rPr>
                <w:b/>
                <w:color w:val="000000"/>
                <w:szCs w:val="24"/>
              </w:rPr>
              <w:t>88,77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F0" w:rsidRPr="00F66A1B" w:rsidRDefault="004114F0" w:rsidP="00B0609F">
            <w:pPr>
              <w:rPr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Всего, в т.ч.</w:t>
            </w:r>
          </w:p>
        </w:tc>
      </w:tr>
      <w:tr w:rsidR="004114F0" w:rsidRPr="00F66A1B" w:rsidTr="004E6471">
        <w:trPr>
          <w:trHeight w:val="336"/>
          <w:jc w:val="center"/>
        </w:trPr>
        <w:tc>
          <w:tcPr>
            <w:tcW w:w="4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4F0" w:rsidRPr="00F66A1B" w:rsidRDefault="004114F0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4F0" w:rsidRPr="00F66A1B" w:rsidRDefault="004114F0" w:rsidP="00DE79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4F0" w:rsidRPr="00F66A1B" w:rsidRDefault="004114F0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4F0" w:rsidRPr="00F66A1B" w:rsidRDefault="004114F0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BD38C5" w:rsidRDefault="004114F0" w:rsidP="004114F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BD38C5" w:rsidRDefault="004114F0" w:rsidP="00F66A1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D38C5">
              <w:rPr>
                <w:b/>
                <w:bCs/>
                <w:color w:val="000000"/>
                <w:szCs w:val="24"/>
              </w:rPr>
              <w:t>679,0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BD38C5" w:rsidRDefault="004114F0" w:rsidP="00F66A1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D38C5">
              <w:rPr>
                <w:b/>
                <w:bCs/>
                <w:color w:val="000000"/>
                <w:szCs w:val="24"/>
              </w:rPr>
              <w:t>262,0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BD38C5" w:rsidRDefault="004114F0" w:rsidP="00F66A1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F0" w:rsidRPr="00BD38C5" w:rsidRDefault="004114F0" w:rsidP="00F66A1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F0" w:rsidRPr="00BD38C5" w:rsidRDefault="004114F0" w:rsidP="00F66A1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4F0" w:rsidRPr="00BD38C5" w:rsidRDefault="004114F0" w:rsidP="00F66A1B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941,0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F0" w:rsidRPr="00F66A1B" w:rsidRDefault="004114F0" w:rsidP="00E713B2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 xml:space="preserve">краевой бюджет </w:t>
            </w:r>
          </w:p>
        </w:tc>
      </w:tr>
      <w:tr w:rsidR="004114F0" w:rsidRPr="00F66A1B" w:rsidTr="004E6471">
        <w:trPr>
          <w:trHeight w:val="375"/>
          <w:jc w:val="center"/>
        </w:trPr>
        <w:tc>
          <w:tcPr>
            <w:tcW w:w="4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4F0" w:rsidRPr="00F66A1B" w:rsidRDefault="004114F0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4F0" w:rsidRPr="00F66A1B" w:rsidRDefault="004114F0" w:rsidP="00DE79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4F0" w:rsidRPr="00F66A1B" w:rsidRDefault="004114F0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4F0" w:rsidRPr="00F66A1B" w:rsidRDefault="004114F0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BD38C5" w:rsidRDefault="004114F0" w:rsidP="004114F0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1303,57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BD38C5" w:rsidRDefault="004114F0" w:rsidP="00F66A1B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2628,50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BD38C5" w:rsidRDefault="004114F0" w:rsidP="00F66A1B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2649,0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BD38C5" w:rsidRDefault="004114F0" w:rsidP="00F66A1B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1949,0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F0" w:rsidRPr="00BD38C5" w:rsidRDefault="00B458AC" w:rsidP="00A2406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29</w:t>
            </w:r>
            <w:r w:rsidR="00A24060" w:rsidRPr="00BD38C5">
              <w:rPr>
                <w:b/>
                <w:color w:val="000000"/>
                <w:szCs w:val="24"/>
              </w:rPr>
              <w:t>11,0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F0" w:rsidRPr="00BD38C5" w:rsidRDefault="004114F0" w:rsidP="00F66A1B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1746,1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4F0" w:rsidRPr="00BD38C5" w:rsidRDefault="00B458AC" w:rsidP="00F66A1B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131</w:t>
            </w:r>
            <w:r w:rsidR="004E6471" w:rsidRPr="00BD38C5">
              <w:rPr>
                <w:b/>
                <w:color w:val="000000"/>
                <w:szCs w:val="24"/>
              </w:rPr>
              <w:t>87,17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F0" w:rsidRPr="00F66A1B" w:rsidRDefault="004114F0" w:rsidP="00E713B2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районный бюджет</w:t>
            </w:r>
          </w:p>
        </w:tc>
      </w:tr>
      <w:tr w:rsidR="005D7FA3" w:rsidRPr="00F66A1B" w:rsidTr="004E6471">
        <w:trPr>
          <w:trHeight w:val="453"/>
          <w:jc w:val="center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7FA3" w:rsidRPr="00F66A1B" w:rsidRDefault="005D7FA3" w:rsidP="00F07BEF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7FA3" w:rsidRPr="00F66A1B" w:rsidRDefault="005D7FA3" w:rsidP="00F208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FA3" w:rsidRPr="00F66A1B" w:rsidRDefault="005D7FA3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FA3" w:rsidRPr="00F66A1B" w:rsidRDefault="005D7FA3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B6426B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5D7FA3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5D7FA3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BD38C5" w:rsidRDefault="005D7FA3" w:rsidP="005D7FA3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szCs w:val="24"/>
              </w:rPr>
            </w:pPr>
            <w:r w:rsidRPr="00BD38C5">
              <w:rPr>
                <w:b/>
                <w:szCs w:val="24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60,0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FA3" w:rsidRPr="00F66A1B" w:rsidRDefault="005D7FA3" w:rsidP="00B0609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 xml:space="preserve">внебюджетные </w:t>
            </w:r>
          </w:p>
          <w:p w:rsidR="005D7FA3" w:rsidRPr="00F66A1B" w:rsidRDefault="005D7FA3" w:rsidP="00B0609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источники</w:t>
            </w:r>
          </w:p>
        </w:tc>
      </w:tr>
      <w:tr w:rsidR="005D7FA3" w:rsidRPr="00F66A1B" w:rsidTr="004E6471">
        <w:trPr>
          <w:trHeight w:val="94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A3" w:rsidRPr="00F66A1B" w:rsidRDefault="005D7FA3" w:rsidP="00F07BE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27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A3" w:rsidRPr="00F66A1B" w:rsidRDefault="005D7FA3" w:rsidP="00F20872">
            <w:pPr>
              <w:snapToGrid w:val="0"/>
              <w:rPr>
                <w:color w:val="000000"/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 xml:space="preserve">Мероприятие </w:t>
            </w:r>
            <w:r w:rsidR="005F71CC">
              <w:rPr>
                <w:color w:val="000000"/>
                <w:sz w:val="22"/>
                <w:szCs w:val="22"/>
              </w:rPr>
              <w:t>2.</w:t>
            </w:r>
            <w:r w:rsidRPr="00F66A1B">
              <w:rPr>
                <w:color w:val="000000"/>
                <w:sz w:val="22"/>
                <w:szCs w:val="22"/>
              </w:rPr>
              <w:t>2.2.</w:t>
            </w:r>
          </w:p>
          <w:p w:rsidR="005D7FA3" w:rsidRPr="00F66A1B" w:rsidRDefault="005D7FA3" w:rsidP="00F20872">
            <w:pPr>
              <w:rPr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>Участие в краевых спартакиадах среди учащихся общеобразовательных учреждений, учащихся детско-юношеских спортивных школ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A3" w:rsidRPr="00F66A1B" w:rsidRDefault="005D7FA3" w:rsidP="000B4E2A">
            <w:pPr>
              <w:rPr>
                <w:sz w:val="22"/>
                <w:szCs w:val="22"/>
              </w:rPr>
            </w:pPr>
            <w:r w:rsidRPr="00F66A1B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A3" w:rsidRPr="00F66A1B" w:rsidRDefault="005D7FA3" w:rsidP="000B4E2A">
            <w:pPr>
              <w:rPr>
                <w:b/>
                <w:color w:val="000000"/>
                <w:sz w:val="22"/>
                <w:szCs w:val="22"/>
              </w:rPr>
            </w:pPr>
            <w:r w:rsidRPr="00F66A1B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BD38C5" w:rsidRDefault="005D7FA3" w:rsidP="005D7FA3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240,0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FA3" w:rsidRPr="00F66A1B" w:rsidRDefault="005D7FA3" w:rsidP="00B0609F">
            <w:pPr>
              <w:rPr>
                <w:color w:val="000000"/>
                <w:szCs w:val="24"/>
              </w:rPr>
            </w:pPr>
            <w:r w:rsidRPr="00F66A1B">
              <w:rPr>
                <w:b/>
                <w:color w:val="000000"/>
                <w:szCs w:val="24"/>
              </w:rPr>
              <w:t>Всего, в т.ч.</w:t>
            </w:r>
          </w:p>
        </w:tc>
      </w:tr>
      <w:tr w:rsidR="005D7FA3" w:rsidRPr="00F66A1B" w:rsidTr="004E6471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A3" w:rsidRPr="00F66A1B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A3" w:rsidRPr="00F66A1B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7FA3" w:rsidRPr="00F66A1B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A3" w:rsidRPr="00F66A1B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BD38C5" w:rsidRDefault="005D7FA3" w:rsidP="005D7FA3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BD38C5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BD38C5">
              <w:rPr>
                <w:b/>
                <w:color w:val="000000"/>
                <w:szCs w:val="24"/>
              </w:rPr>
              <w:t>240,0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FA3" w:rsidRPr="00F66A1B" w:rsidRDefault="005D7FA3" w:rsidP="00B0609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 xml:space="preserve">внебюджетные </w:t>
            </w:r>
          </w:p>
          <w:p w:rsidR="005D7FA3" w:rsidRPr="00F66A1B" w:rsidRDefault="005D7FA3" w:rsidP="00B0609F">
            <w:pPr>
              <w:rPr>
                <w:color w:val="000000"/>
                <w:szCs w:val="24"/>
              </w:rPr>
            </w:pPr>
            <w:r w:rsidRPr="00F66A1B">
              <w:rPr>
                <w:color w:val="000000"/>
                <w:szCs w:val="24"/>
              </w:rPr>
              <w:t>источники</w:t>
            </w:r>
          </w:p>
        </w:tc>
      </w:tr>
    </w:tbl>
    <w:p w:rsidR="00AA5AA1" w:rsidRPr="00F66A1B" w:rsidRDefault="00AA5AA1" w:rsidP="006F160E">
      <w:pPr>
        <w:jc w:val="center"/>
        <w:rPr>
          <w:b/>
          <w:bCs/>
          <w:sz w:val="28"/>
          <w:szCs w:val="28"/>
        </w:rPr>
        <w:sectPr w:rsidR="00AA5AA1" w:rsidRPr="00F66A1B" w:rsidSect="00256833">
          <w:pgSz w:w="16838" w:h="11906" w:orient="landscape" w:code="9"/>
          <w:pgMar w:top="907" w:right="567" w:bottom="454" w:left="454" w:header="284" w:footer="284" w:gutter="0"/>
          <w:cols w:space="708"/>
          <w:docGrid w:linePitch="360"/>
        </w:sectPr>
      </w:pPr>
    </w:p>
    <w:p w:rsidR="00AA5AA1" w:rsidRPr="00F66A1B" w:rsidRDefault="00AA5AA1" w:rsidP="006F160E">
      <w:pPr>
        <w:jc w:val="right"/>
        <w:rPr>
          <w:bCs/>
          <w:color w:val="000000"/>
          <w:szCs w:val="24"/>
        </w:rPr>
      </w:pPr>
    </w:p>
    <w:p w:rsidR="007E4DCD" w:rsidRPr="00F66A1B" w:rsidRDefault="007E4DCD" w:rsidP="006F160E">
      <w:pPr>
        <w:ind w:left="4537" w:firstLine="708"/>
        <w:rPr>
          <w:szCs w:val="24"/>
        </w:rPr>
      </w:pPr>
    </w:p>
    <w:p w:rsidR="007E4DCD" w:rsidRPr="00F66A1B" w:rsidRDefault="007E4DCD" w:rsidP="006F160E">
      <w:pPr>
        <w:ind w:left="4537" w:firstLine="708"/>
        <w:rPr>
          <w:szCs w:val="24"/>
        </w:rPr>
      </w:pPr>
      <w:r w:rsidRPr="00F66A1B">
        <w:rPr>
          <w:szCs w:val="24"/>
        </w:rPr>
        <w:t>Приложение 3</w:t>
      </w:r>
    </w:p>
    <w:p w:rsidR="007E4DCD" w:rsidRPr="00F66A1B" w:rsidRDefault="007E4DCD" w:rsidP="006F160E">
      <w:pPr>
        <w:ind w:left="5245" w:right="140"/>
        <w:rPr>
          <w:szCs w:val="24"/>
        </w:rPr>
      </w:pPr>
      <w:r w:rsidRPr="00F66A1B">
        <w:rPr>
          <w:szCs w:val="24"/>
        </w:rPr>
        <w:t>к муниципальной программе «</w:t>
      </w:r>
      <w:r w:rsidR="009E473E" w:rsidRPr="00F66A1B">
        <w:rPr>
          <w:bCs/>
          <w:color w:val="000000"/>
          <w:szCs w:val="24"/>
        </w:rPr>
        <w:t>Развитие физической культуры и спорта в Калманском районе»</w:t>
      </w:r>
      <w:r w:rsidRPr="00F66A1B">
        <w:rPr>
          <w:szCs w:val="24"/>
        </w:rPr>
        <w:t xml:space="preserve"> на 2019 – 202</w:t>
      </w:r>
      <w:r w:rsidR="0017482A" w:rsidRPr="00F66A1B">
        <w:rPr>
          <w:szCs w:val="24"/>
        </w:rPr>
        <w:t>4</w:t>
      </w:r>
      <w:r w:rsidRPr="00F66A1B">
        <w:rPr>
          <w:szCs w:val="24"/>
        </w:rPr>
        <w:t xml:space="preserve"> годы</w:t>
      </w:r>
    </w:p>
    <w:p w:rsidR="007E4DCD" w:rsidRPr="00F66A1B" w:rsidRDefault="007E4DCD" w:rsidP="006F160E">
      <w:pPr>
        <w:jc w:val="center"/>
        <w:rPr>
          <w:szCs w:val="24"/>
        </w:rPr>
      </w:pPr>
    </w:p>
    <w:p w:rsidR="007E4DCD" w:rsidRPr="00F66A1B" w:rsidRDefault="007E4DCD" w:rsidP="006F160E">
      <w:pPr>
        <w:jc w:val="center"/>
        <w:rPr>
          <w:szCs w:val="24"/>
        </w:rPr>
      </w:pPr>
    </w:p>
    <w:p w:rsidR="007E4DCD" w:rsidRPr="00F66A1B" w:rsidRDefault="007E4DCD" w:rsidP="006F160E">
      <w:pPr>
        <w:jc w:val="center"/>
        <w:rPr>
          <w:szCs w:val="24"/>
        </w:rPr>
      </w:pPr>
    </w:p>
    <w:p w:rsidR="007E4DCD" w:rsidRPr="00F66A1B" w:rsidRDefault="007E4DCD" w:rsidP="006F160E">
      <w:pPr>
        <w:jc w:val="center"/>
        <w:rPr>
          <w:sz w:val="28"/>
          <w:szCs w:val="28"/>
        </w:rPr>
      </w:pPr>
    </w:p>
    <w:p w:rsidR="007E4DCD" w:rsidRPr="00F66A1B" w:rsidRDefault="007E4DCD" w:rsidP="006F160E">
      <w:pPr>
        <w:jc w:val="center"/>
        <w:rPr>
          <w:sz w:val="28"/>
          <w:szCs w:val="28"/>
        </w:rPr>
      </w:pPr>
      <w:r w:rsidRPr="00F66A1B">
        <w:rPr>
          <w:sz w:val="28"/>
          <w:szCs w:val="28"/>
        </w:rPr>
        <w:t xml:space="preserve">Общий объем финансовых ресурсов, </w:t>
      </w:r>
    </w:p>
    <w:p w:rsidR="007E4DCD" w:rsidRPr="00F66A1B" w:rsidRDefault="007E4DCD" w:rsidP="006F160E">
      <w:pPr>
        <w:jc w:val="center"/>
        <w:rPr>
          <w:sz w:val="28"/>
          <w:szCs w:val="28"/>
        </w:rPr>
      </w:pPr>
      <w:r w:rsidRPr="00F66A1B">
        <w:rPr>
          <w:sz w:val="28"/>
          <w:szCs w:val="28"/>
        </w:rPr>
        <w:t>необходимых для реализации муниципальной программы</w:t>
      </w:r>
    </w:p>
    <w:p w:rsidR="007E4DCD" w:rsidRPr="00F66A1B" w:rsidRDefault="007E4DCD" w:rsidP="006F160E">
      <w:pPr>
        <w:jc w:val="center"/>
        <w:rPr>
          <w:szCs w:val="24"/>
        </w:rPr>
      </w:pPr>
    </w:p>
    <w:p w:rsidR="007E4DCD" w:rsidRPr="00F66A1B" w:rsidRDefault="007E4DCD" w:rsidP="006F160E">
      <w:pPr>
        <w:jc w:val="center"/>
        <w:rPr>
          <w:szCs w:val="24"/>
        </w:rPr>
      </w:pPr>
    </w:p>
    <w:tbl>
      <w:tblPr>
        <w:tblW w:w="9224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098"/>
        <w:gridCol w:w="909"/>
        <w:gridCol w:w="909"/>
        <w:gridCol w:w="884"/>
        <w:gridCol w:w="884"/>
        <w:gridCol w:w="884"/>
        <w:gridCol w:w="1246"/>
      </w:tblGrid>
      <w:tr w:rsidR="00913723" w:rsidRPr="00F66A1B" w:rsidTr="00D0581C">
        <w:trPr>
          <w:cantSplit/>
          <w:trHeight w:val="517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3723" w:rsidRPr="00F66A1B" w:rsidRDefault="00913723" w:rsidP="00D058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66A1B">
              <w:rPr>
                <w:szCs w:val="24"/>
              </w:rPr>
              <w:t>Источники и направления</w:t>
            </w:r>
          </w:p>
          <w:p w:rsidR="00913723" w:rsidRPr="00F66A1B" w:rsidRDefault="00913723" w:rsidP="00D058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66A1B">
              <w:rPr>
                <w:szCs w:val="24"/>
              </w:rPr>
              <w:t>расходов</w:t>
            </w:r>
          </w:p>
        </w:tc>
        <w:tc>
          <w:tcPr>
            <w:tcW w:w="68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66A1B" w:rsidRDefault="00913723" w:rsidP="00D058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66A1B">
              <w:rPr>
                <w:szCs w:val="24"/>
              </w:rPr>
              <w:t>Сумма расходов, тыс. рублей</w:t>
            </w:r>
          </w:p>
        </w:tc>
      </w:tr>
      <w:tr w:rsidR="00913723" w:rsidRPr="00F66A1B" w:rsidTr="00D0581C">
        <w:trPr>
          <w:cantSplit/>
          <w:trHeight w:val="747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66A1B" w:rsidRDefault="00913723" w:rsidP="00D058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81C" w:rsidRDefault="00913723" w:rsidP="00D0581C">
            <w:pPr>
              <w:jc w:val="center"/>
              <w:rPr>
                <w:szCs w:val="24"/>
              </w:rPr>
            </w:pPr>
            <w:r w:rsidRPr="00F66A1B">
              <w:rPr>
                <w:szCs w:val="24"/>
              </w:rPr>
              <w:t>2019</w:t>
            </w:r>
          </w:p>
          <w:p w:rsidR="00913723" w:rsidRPr="00F66A1B" w:rsidRDefault="00913723" w:rsidP="00D0581C">
            <w:pPr>
              <w:jc w:val="center"/>
              <w:rPr>
                <w:szCs w:val="24"/>
              </w:rPr>
            </w:pPr>
            <w:r w:rsidRPr="00F66A1B">
              <w:rPr>
                <w:szCs w:val="24"/>
              </w:rPr>
              <w:t xml:space="preserve"> год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66A1B" w:rsidRDefault="00913723" w:rsidP="00D0581C">
            <w:pPr>
              <w:jc w:val="center"/>
              <w:rPr>
                <w:szCs w:val="24"/>
              </w:rPr>
            </w:pPr>
            <w:r w:rsidRPr="00F66A1B">
              <w:rPr>
                <w:szCs w:val="24"/>
              </w:rPr>
              <w:t>2020 год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66A1B" w:rsidRDefault="00913723" w:rsidP="00D0581C">
            <w:pPr>
              <w:jc w:val="center"/>
              <w:rPr>
                <w:szCs w:val="24"/>
              </w:rPr>
            </w:pPr>
            <w:r w:rsidRPr="00F66A1B">
              <w:rPr>
                <w:szCs w:val="24"/>
              </w:rPr>
              <w:t>2021 год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66A1B" w:rsidRDefault="00913723" w:rsidP="00D0581C">
            <w:pPr>
              <w:jc w:val="center"/>
              <w:rPr>
                <w:szCs w:val="24"/>
              </w:rPr>
            </w:pPr>
            <w:r w:rsidRPr="00F66A1B">
              <w:rPr>
                <w:szCs w:val="24"/>
              </w:rPr>
              <w:t>2022 год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66A1B" w:rsidRDefault="00913723" w:rsidP="00D0581C">
            <w:pPr>
              <w:jc w:val="center"/>
              <w:rPr>
                <w:szCs w:val="24"/>
              </w:rPr>
            </w:pPr>
            <w:r w:rsidRPr="00F66A1B">
              <w:rPr>
                <w:szCs w:val="24"/>
              </w:rPr>
              <w:t>2023 год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66A1B" w:rsidRDefault="00913723" w:rsidP="00D0581C">
            <w:pPr>
              <w:jc w:val="center"/>
              <w:rPr>
                <w:szCs w:val="24"/>
              </w:rPr>
            </w:pPr>
            <w:r w:rsidRPr="00F66A1B">
              <w:rPr>
                <w:szCs w:val="24"/>
              </w:rPr>
              <w:t>2024 год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66A1B" w:rsidRDefault="00913723" w:rsidP="00D058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66A1B">
              <w:rPr>
                <w:szCs w:val="24"/>
              </w:rPr>
              <w:t>всего</w:t>
            </w:r>
          </w:p>
        </w:tc>
      </w:tr>
      <w:tr w:rsidR="00A20247" w:rsidRPr="00F66A1B" w:rsidTr="00D0581C">
        <w:trPr>
          <w:cantSplit/>
          <w:trHeight w:val="87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6F160E">
            <w:pPr>
              <w:rPr>
                <w:color w:val="000000"/>
                <w:sz w:val="26"/>
                <w:szCs w:val="26"/>
              </w:rPr>
            </w:pPr>
            <w:r w:rsidRPr="00357D9C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4F4AA9" w:rsidP="00A2024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1976,07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032AB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357D9C">
              <w:rPr>
                <w:sz w:val="26"/>
                <w:szCs w:val="26"/>
              </w:rPr>
              <w:t>3492,1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032AB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357D9C">
              <w:rPr>
                <w:sz w:val="26"/>
                <w:szCs w:val="26"/>
              </w:rPr>
              <w:t>3091,0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032AB" w:rsidP="00A20247">
            <w:pPr>
              <w:jc w:val="center"/>
              <w:rPr>
                <w:sz w:val="26"/>
                <w:szCs w:val="26"/>
              </w:rPr>
            </w:pPr>
            <w:r w:rsidRPr="00357D9C">
              <w:rPr>
                <w:sz w:val="26"/>
                <w:szCs w:val="26"/>
              </w:rPr>
              <w:t>2099,0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555ABA" w:rsidP="00A20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4F4AA9">
              <w:rPr>
                <w:sz w:val="26"/>
                <w:szCs w:val="26"/>
              </w:rPr>
              <w:t>61,0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A20247">
            <w:pPr>
              <w:jc w:val="center"/>
              <w:rPr>
                <w:sz w:val="26"/>
                <w:szCs w:val="26"/>
              </w:rPr>
            </w:pPr>
            <w:r w:rsidRPr="00357D9C">
              <w:rPr>
                <w:color w:val="000000"/>
                <w:sz w:val="26"/>
                <w:szCs w:val="26"/>
              </w:rPr>
              <w:t>1896,1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555ABA" w:rsidP="00A202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  <w:r w:rsidR="004F4AA9">
              <w:rPr>
                <w:sz w:val="26"/>
                <w:szCs w:val="26"/>
              </w:rPr>
              <w:t>15,27</w:t>
            </w:r>
          </w:p>
        </w:tc>
      </w:tr>
      <w:tr w:rsidR="00A20247" w:rsidRPr="00F66A1B" w:rsidTr="00D0581C">
        <w:trPr>
          <w:cantSplit/>
          <w:trHeight w:val="10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6F160E">
            <w:pPr>
              <w:rPr>
                <w:color w:val="000000"/>
                <w:sz w:val="26"/>
                <w:szCs w:val="26"/>
              </w:rPr>
            </w:pPr>
            <w:r w:rsidRPr="00357D9C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357D9C">
              <w:rPr>
                <w:color w:val="000000"/>
                <w:sz w:val="26"/>
                <w:szCs w:val="26"/>
              </w:rPr>
              <w:t>192,5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032AB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357D9C">
              <w:rPr>
                <w:sz w:val="26"/>
                <w:szCs w:val="26"/>
              </w:rPr>
              <w:t>679,0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032AB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357D9C">
              <w:rPr>
                <w:sz w:val="26"/>
                <w:szCs w:val="26"/>
              </w:rPr>
              <w:t>262,0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032AB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357D9C">
              <w:rPr>
                <w:sz w:val="26"/>
                <w:szCs w:val="26"/>
              </w:rPr>
              <w:t>1133,5</w:t>
            </w:r>
          </w:p>
        </w:tc>
      </w:tr>
      <w:tr w:rsidR="00A20247" w:rsidRPr="00F66A1B" w:rsidTr="00D0581C">
        <w:trPr>
          <w:cantSplit/>
          <w:trHeight w:val="10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6F160E">
            <w:pPr>
              <w:rPr>
                <w:color w:val="000000"/>
                <w:sz w:val="26"/>
                <w:szCs w:val="26"/>
              </w:rPr>
            </w:pPr>
            <w:r w:rsidRPr="00357D9C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4F4AA9" w:rsidP="00A202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1383,57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032AB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357D9C">
              <w:rPr>
                <w:sz w:val="26"/>
                <w:szCs w:val="26"/>
              </w:rPr>
              <w:t>2763,1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032AB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357D9C">
              <w:rPr>
                <w:sz w:val="26"/>
                <w:szCs w:val="26"/>
              </w:rPr>
              <w:t>2779,0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032AB" w:rsidP="00A20247">
            <w:pPr>
              <w:jc w:val="center"/>
              <w:rPr>
                <w:sz w:val="26"/>
                <w:szCs w:val="26"/>
              </w:rPr>
            </w:pPr>
            <w:r w:rsidRPr="00357D9C">
              <w:rPr>
                <w:sz w:val="26"/>
                <w:szCs w:val="26"/>
              </w:rPr>
              <w:t>2049,0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555ABA" w:rsidP="00A20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4F4AA9">
              <w:rPr>
                <w:sz w:val="26"/>
                <w:szCs w:val="26"/>
              </w:rPr>
              <w:t>11,0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A20247">
            <w:pPr>
              <w:jc w:val="center"/>
              <w:rPr>
                <w:sz w:val="26"/>
                <w:szCs w:val="26"/>
              </w:rPr>
            </w:pPr>
            <w:r w:rsidRPr="00357D9C">
              <w:rPr>
                <w:color w:val="000000"/>
                <w:sz w:val="26"/>
                <w:szCs w:val="26"/>
              </w:rPr>
              <w:t>1846,1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555ABA" w:rsidP="00A202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  <w:r w:rsidR="004F4AA9">
              <w:rPr>
                <w:sz w:val="26"/>
                <w:szCs w:val="26"/>
              </w:rPr>
              <w:t>31,77</w:t>
            </w:r>
          </w:p>
        </w:tc>
      </w:tr>
      <w:tr w:rsidR="00A20247" w:rsidRPr="00F66A1B" w:rsidTr="00D0581C">
        <w:trPr>
          <w:cantSplit/>
          <w:trHeight w:val="10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6F160E">
            <w:pPr>
              <w:rPr>
                <w:color w:val="000000"/>
                <w:sz w:val="26"/>
                <w:szCs w:val="26"/>
              </w:rPr>
            </w:pPr>
            <w:r w:rsidRPr="00357D9C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357D9C">
              <w:rPr>
                <w:color w:val="000000"/>
                <w:sz w:val="26"/>
                <w:szCs w:val="26"/>
              </w:rPr>
              <w:t>350,0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357D9C">
              <w:rPr>
                <w:color w:val="000000"/>
                <w:sz w:val="26"/>
                <w:szCs w:val="26"/>
              </w:rPr>
              <w:t>350</w:t>
            </w:r>
            <w:r w:rsidR="00357D9C" w:rsidRPr="00357D9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A20247" w:rsidRPr="00F66A1B" w:rsidTr="00D0581C">
        <w:trPr>
          <w:cantSplit/>
          <w:trHeight w:val="10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6F160E">
            <w:pPr>
              <w:rPr>
                <w:color w:val="000000"/>
                <w:sz w:val="26"/>
                <w:szCs w:val="26"/>
              </w:rPr>
            </w:pPr>
            <w:r w:rsidRPr="00357D9C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A20247" w:rsidRPr="00357D9C" w:rsidRDefault="00A20247" w:rsidP="006F160E">
            <w:pPr>
              <w:rPr>
                <w:color w:val="000000"/>
                <w:sz w:val="26"/>
                <w:szCs w:val="26"/>
              </w:rPr>
            </w:pPr>
            <w:r w:rsidRPr="00357D9C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357D9C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357D9C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357D9C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357D9C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A20247">
            <w:pPr>
              <w:jc w:val="center"/>
              <w:rPr>
                <w:sz w:val="26"/>
                <w:szCs w:val="26"/>
              </w:rPr>
            </w:pPr>
            <w:r w:rsidRPr="00357D9C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357D9C" w:rsidRDefault="00A20247" w:rsidP="00A20247">
            <w:pPr>
              <w:jc w:val="center"/>
              <w:rPr>
                <w:sz w:val="26"/>
                <w:szCs w:val="26"/>
              </w:rPr>
            </w:pPr>
            <w:r w:rsidRPr="00357D9C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9C" w:rsidRPr="00357D9C" w:rsidRDefault="00A20247" w:rsidP="00357D9C">
            <w:pPr>
              <w:jc w:val="center"/>
              <w:rPr>
                <w:color w:val="000000"/>
                <w:sz w:val="26"/>
                <w:szCs w:val="26"/>
              </w:rPr>
            </w:pPr>
            <w:r w:rsidRPr="00357D9C">
              <w:rPr>
                <w:color w:val="000000"/>
                <w:sz w:val="26"/>
                <w:szCs w:val="26"/>
              </w:rPr>
              <w:t>300</w:t>
            </w:r>
            <w:r w:rsidR="00357D9C" w:rsidRPr="00357D9C">
              <w:rPr>
                <w:color w:val="000000"/>
                <w:sz w:val="26"/>
                <w:szCs w:val="26"/>
              </w:rPr>
              <w:t>,0</w:t>
            </w:r>
          </w:p>
        </w:tc>
      </w:tr>
    </w:tbl>
    <w:p w:rsidR="007E4DCD" w:rsidRPr="00F66A1B" w:rsidRDefault="007E4DCD" w:rsidP="006F160E">
      <w:pPr>
        <w:jc w:val="center"/>
        <w:rPr>
          <w:b/>
          <w:bCs/>
          <w:sz w:val="28"/>
          <w:szCs w:val="28"/>
        </w:rPr>
      </w:pPr>
    </w:p>
    <w:p w:rsidR="00301A31" w:rsidRPr="00F66A1B" w:rsidRDefault="00301A31" w:rsidP="006F160E">
      <w:pPr>
        <w:jc w:val="center"/>
        <w:rPr>
          <w:b/>
          <w:bCs/>
          <w:sz w:val="28"/>
          <w:szCs w:val="28"/>
        </w:rPr>
        <w:sectPr w:rsidR="00301A31" w:rsidRPr="00F66A1B" w:rsidSect="00AA5AA1">
          <w:pgSz w:w="11906" w:h="16838" w:code="9"/>
          <w:pgMar w:top="567" w:right="707" w:bottom="454" w:left="1134" w:header="283" w:footer="284" w:gutter="0"/>
          <w:cols w:space="708"/>
          <w:docGrid w:linePitch="360"/>
        </w:sectPr>
      </w:pPr>
    </w:p>
    <w:p w:rsidR="00AA5AA1" w:rsidRPr="00F66A1B" w:rsidRDefault="00AA5AA1" w:rsidP="006F160E">
      <w:pPr>
        <w:jc w:val="right"/>
        <w:rPr>
          <w:bCs/>
          <w:color w:val="000000"/>
          <w:szCs w:val="24"/>
        </w:rPr>
      </w:pPr>
      <w:r w:rsidRPr="00F66A1B">
        <w:rPr>
          <w:bCs/>
          <w:color w:val="000000"/>
          <w:szCs w:val="24"/>
        </w:rPr>
        <w:lastRenderedPageBreak/>
        <w:t>Приложение 4</w:t>
      </w:r>
    </w:p>
    <w:p w:rsidR="009E473E" w:rsidRPr="00F66A1B" w:rsidRDefault="009E473E" w:rsidP="009E473E">
      <w:pPr>
        <w:jc w:val="right"/>
        <w:rPr>
          <w:bCs/>
          <w:color w:val="000000"/>
          <w:szCs w:val="24"/>
        </w:rPr>
      </w:pPr>
      <w:r w:rsidRPr="00F66A1B">
        <w:rPr>
          <w:szCs w:val="24"/>
        </w:rPr>
        <w:t>к муниципальной программе «</w:t>
      </w:r>
      <w:r w:rsidRPr="00F66A1B">
        <w:rPr>
          <w:bCs/>
          <w:color w:val="000000"/>
          <w:szCs w:val="24"/>
        </w:rPr>
        <w:t xml:space="preserve">Развитие </w:t>
      </w:r>
    </w:p>
    <w:p w:rsidR="009E473E" w:rsidRPr="00F66A1B" w:rsidRDefault="009E473E" w:rsidP="009E473E">
      <w:pPr>
        <w:jc w:val="right"/>
        <w:rPr>
          <w:bCs/>
          <w:color w:val="000000"/>
          <w:szCs w:val="24"/>
        </w:rPr>
      </w:pPr>
      <w:r w:rsidRPr="00F66A1B">
        <w:rPr>
          <w:bCs/>
          <w:color w:val="000000"/>
          <w:szCs w:val="24"/>
        </w:rPr>
        <w:t xml:space="preserve">физической культуры и спорта в Калманском </w:t>
      </w:r>
    </w:p>
    <w:p w:rsidR="00AA5AA1" w:rsidRPr="00F66A1B" w:rsidRDefault="009E473E" w:rsidP="009E473E">
      <w:pPr>
        <w:jc w:val="right"/>
        <w:rPr>
          <w:b/>
          <w:bCs/>
          <w:sz w:val="28"/>
          <w:szCs w:val="28"/>
        </w:rPr>
      </w:pPr>
      <w:r w:rsidRPr="00F66A1B">
        <w:rPr>
          <w:bCs/>
          <w:color w:val="000000"/>
          <w:szCs w:val="24"/>
        </w:rPr>
        <w:t>районе»</w:t>
      </w:r>
      <w:r w:rsidRPr="00F66A1B">
        <w:rPr>
          <w:szCs w:val="24"/>
        </w:rPr>
        <w:t xml:space="preserve"> на 2019 – 202</w:t>
      </w:r>
      <w:r w:rsidR="00516BC0" w:rsidRPr="00F66A1B">
        <w:rPr>
          <w:szCs w:val="24"/>
        </w:rPr>
        <w:t>4</w:t>
      </w:r>
      <w:r w:rsidRPr="00F66A1B">
        <w:rPr>
          <w:szCs w:val="24"/>
        </w:rPr>
        <w:t xml:space="preserve"> годы</w:t>
      </w:r>
    </w:p>
    <w:p w:rsidR="00AA5AA1" w:rsidRPr="00F66A1B" w:rsidRDefault="00AA5AA1" w:rsidP="006F160E">
      <w:pPr>
        <w:jc w:val="center"/>
        <w:rPr>
          <w:b/>
          <w:bCs/>
          <w:sz w:val="28"/>
          <w:szCs w:val="28"/>
        </w:rPr>
      </w:pPr>
    </w:p>
    <w:p w:rsidR="00AA5AA1" w:rsidRPr="00F66A1B" w:rsidRDefault="00AA5AA1" w:rsidP="006F160E">
      <w:pPr>
        <w:jc w:val="center"/>
        <w:rPr>
          <w:b/>
          <w:bCs/>
          <w:sz w:val="26"/>
          <w:szCs w:val="26"/>
        </w:rPr>
      </w:pPr>
      <w:r w:rsidRPr="00F66A1B">
        <w:rPr>
          <w:b/>
          <w:bCs/>
          <w:sz w:val="26"/>
          <w:szCs w:val="26"/>
        </w:rPr>
        <w:t xml:space="preserve">Подпрограмма 1. </w:t>
      </w:r>
    </w:p>
    <w:p w:rsidR="00AA5AA1" w:rsidRPr="00F66A1B" w:rsidRDefault="00AA5AA1" w:rsidP="006F160E">
      <w:pPr>
        <w:jc w:val="center"/>
        <w:rPr>
          <w:b/>
          <w:sz w:val="26"/>
          <w:szCs w:val="26"/>
        </w:rPr>
      </w:pPr>
      <w:r w:rsidRPr="00F66A1B">
        <w:rPr>
          <w:b/>
          <w:sz w:val="26"/>
          <w:szCs w:val="26"/>
        </w:rPr>
        <w:t>«</w:t>
      </w:r>
      <w:r w:rsidR="009E473E" w:rsidRPr="00F66A1B">
        <w:rPr>
          <w:b/>
          <w:color w:val="000000"/>
          <w:sz w:val="26"/>
          <w:szCs w:val="26"/>
        </w:rPr>
        <w:t xml:space="preserve">Развитие </w:t>
      </w:r>
      <w:r w:rsidR="000C7EE6" w:rsidRPr="00F66A1B">
        <w:rPr>
          <w:b/>
          <w:color w:val="000000"/>
          <w:sz w:val="26"/>
          <w:szCs w:val="26"/>
        </w:rPr>
        <w:t>физической культуры и</w:t>
      </w:r>
      <w:r w:rsidR="009E473E" w:rsidRPr="00F66A1B">
        <w:rPr>
          <w:b/>
          <w:color w:val="000000"/>
          <w:sz w:val="26"/>
          <w:szCs w:val="26"/>
        </w:rPr>
        <w:t xml:space="preserve"> массового спорта</w:t>
      </w:r>
      <w:r w:rsidRPr="00F66A1B">
        <w:rPr>
          <w:b/>
          <w:sz w:val="26"/>
          <w:szCs w:val="26"/>
        </w:rPr>
        <w:t>»</w:t>
      </w:r>
    </w:p>
    <w:p w:rsidR="00AA5AA1" w:rsidRPr="00F66A1B" w:rsidRDefault="00AA5AA1" w:rsidP="006F160E">
      <w:pPr>
        <w:jc w:val="right"/>
        <w:rPr>
          <w:sz w:val="26"/>
          <w:szCs w:val="26"/>
        </w:rPr>
      </w:pPr>
    </w:p>
    <w:p w:rsidR="00AA5AA1" w:rsidRPr="00F66A1B" w:rsidRDefault="00AA5AA1" w:rsidP="006F160E">
      <w:pPr>
        <w:jc w:val="center"/>
        <w:rPr>
          <w:b/>
          <w:bCs/>
          <w:sz w:val="26"/>
          <w:szCs w:val="26"/>
        </w:rPr>
      </w:pPr>
      <w:r w:rsidRPr="00F66A1B">
        <w:rPr>
          <w:b/>
          <w:bCs/>
          <w:sz w:val="26"/>
          <w:szCs w:val="26"/>
        </w:rPr>
        <w:t>ПАСПОРТ</w:t>
      </w:r>
    </w:p>
    <w:p w:rsidR="000C7EE6" w:rsidRPr="00F66A1B" w:rsidRDefault="00AA5AA1" w:rsidP="000C7EE6">
      <w:pPr>
        <w:jc w:val="center"/>
        <w:rPr>
          <w:b/>
          <w:sz w:val="26"/>
          <w:szCs w:val="26"/>
        </w:rPr>
      </w:pPr>
      <w:r w:rsidRPr="00F66A1B">
        <w:rPr>
          <w:b/>
          <w:bCs/>
          <w:sz w:val="26"/>
          <w:szCs w:val="26"/>
        </w:rPr>
        <w:t xml:space="preserve">подпрограммы </w:t>
      </w:r>
      <w:r w:rsidR="000C7EE6" w:rsidRPr="00F66A1B">
        <w:rPr>
          <w:b/>
          <w:sz w:val="26"/>
          <w:szCs w:val="26"/>
        </w:rPr>
        <w:t>«</w:t>
      </w:r>
      <w:r w:rsidR="000C7EE6" w:rsidRPr="00F66A1B">
        <w:rPr>
          <w:b/>
          <w:color w:val="000000"/>
          <w:sz w:val="26"/>
          <w:szCs w:val="26"/>
        </w:rPr>
        <w:t>Развитие физической культуры и массового спорта</w:t>
      </w:r>
      <w:r w:rsidR="000C7EE6" w:rsidRPr="00F66A1B">
        <w:rPr>
          <w:b/>
          <w:sz w:val="26"/>
          <w:szCs w:val="26"/>
        </w:rPr>
        <w:t>»</w:t>
      </w:r>
    </w:p>
    <w:p w:rsidR="00AA5AA1" w:rsidRPr="00F66A1B" w:rsidRDefault="00AA5AA1" w:rsidP="000C7EE6">
      <w:pPr>
        <w:jc w:val="center"/>
        <w:rPr>
          <w:b/>
          <w:bCs/>
          <w:i/>
          <w:sz w:val="26"/>
          <w:szCs w:val="26"/>
        </w:rPr>
      </w:pPr>
      <w:r w:rsidRPr="00F66A1B">
        <w:rPr>
          <w:bCs/>
          <w:i/>
          <w:sz w:val="26"/>
          <w:szCs w:val="26"/>
        </w:rPr>
        <w:t xml:space="preserve">                    </w:t>
      </w: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2452"/>
        <w:gridCol w:w="6666"/>
      </w:tblGrid>
      <w:tr w:rsidR="00AA5AA1" w:rsidRPr="00F66A1B" w:rsidTr="00B127D5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Соисполнитель </w:t>
            </w:r>
          </w:p>
          <w:p w:rsidR="00AA5AA1" w:rsidRPr="00F66A1B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66A1B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9E473E" w:rsidRPr="00F66A1B" w:rsidTr="00B127D5">
        <w:trPr>
          <w:trHeight w:val="59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E" w:rsidRPr="00F66A1B" w:rsidRDefault="009E473E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E" w:rsidRPr="00F66A1B" w:rsidRDefault="009E473E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E" w:rsidRPr="00F66A1B" w:rsidRDefault="009E473E" w:rsidP="00EE7266">
            <w:pPr>
              <w:pStyle w:val="a7"/>
              <w:ind w:firstLine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МБУ ДО «Калманская районная детско-юношеская спортивная школа»;</w:t>
            </w:r>
          </w:p>
          <w:p w:rsidR="009E473E" w:rsidRPr="00F66A1B" w:rsidRDefault="009E473E" w:rsidP="00EE7266">
            <w:pPr>
              <w:pStyle w:val="a7"/>
              <w:ind w:firstLine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Отдел архитектуры администрации района;</w:t>
            </w:r>
          </w:p>
          <w:p w:rsidR="009E473E" w:rsidRPr="00F66A1B" w:rsidRDefault="009E473E" w:rsidP="00EE7266">
            <w:pPr>
              <w:pStyle w:val="a7"/>
              <w:ind w:firstLine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9E473E" w:rsidRPr="00F66A1B" w:rsidRDefault="009E473E" w:rsidP="00EE7266">
            <w:pPr>
              <w:pStyle w:val="a7"/>
              <w:ind w:firstLine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МАУ Редакция районной газеты «Заря </w:t>
            </w:r>
            <w:proofErr w:type="spellStart"/>
            <w:r w:rsidRPr="00F66A1B">
              <w:rPr>
                <w:sz w:val="26"/>
                <w:szCs w:val="26"/>
              </w:rPr>
              <w:t>Приобья</w:t>
            </w:r>
            <w:proofErr w:type="spellEnd"/>
            <w:r w:rsidRPr="00F66A1B">
              <w:rPr>
                <w:sz w:val="26"/>
                <w:szCs w:val="26"/>
              </w:rPr>
              <w:t>»;</w:t>
            </w:r>
          </w:p>
          <w:p w:rsidR="009E473E" w:rsidRPr="00F66A1B" w:rsidRDefault="009E473E" w:rsidP="00EE7266">
            <w:pPr>
              <w:pStyle w:val="a7"/>
              <w:ind w:firstLine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Образовательные организации района;</w:t>
            </w:r>
          </w:p>
          <w:p w:rsidR="009E473E" w:rsidRPr="00F66A1B" w:rsidRDefault="009E473E" w:rsidP="00EE7266">
            <w:pPr>
              <w:pStyle w:val="a7"/>
              <w:ind w:firstLine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КГБУЗ «Калманская ЦРБ» (по согласованию);</w:t>
            </w:r>
          </w:p>
          <w:p w:rsidR="009E473E" w:rsidRPr="00F66A1B" w:rsidRDefault="009E473E" w:rsidP="00EE7266">
            <w:pPr>
              <w:pStyle w:val="a7"/>
              <w:ind w:firstLine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AA5AA1" w:rsidRPr="00F66A1B" w:rsidTr="00B127D5">
        <w:trPr>
          <w:trHeight w:val="59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9A7F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Цел</w:t>
            </w:r>
            <w:r w:rsidR="009A7F68" w:rsidRPr="00F66A1B">
              <w:rPr>
                <w:sz w:val="26"/>
                <w:szCs w:val="26"/>
              </w:rPr>
              <w:t>ь</w:t>
            </w:r>
            <w:r w:rsidRPr="00F66A1B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3E" w:rsidRPr="00F66A1B" w:rsidRDefault="009E473E" w:rsidP="009E473E">
            <w:pPr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Создание условий </w:t>
            </w:r>
          </w:p>
          <w:p w:rsidR="00AA5AA1" w:rsidRPr="00F66A1B" w:rsidRDefault="009E473E" w:rsidP="009E473E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для укрепления здоровья населения Калманского района</w:t>
            </w:r>
          </w:p>
        </w:tc>
      </w:tr>
      <w:tr w:rsidR="00AA5AA1" w:rsidRPr="00F66A1B" w:rsidTr="00B127D5">
        <w:trPr>
          <w:trHeight w:val="262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3E" w:rsidRPr="00F66A1B" w:rsidRDefault="009E473E" w:rsidP="00C85A58">
            <w:pPr>
              <w:pStyle w:val="a5"/>
              <w:numPr>
                <w:ilvl w:val="0"/>
                <w:numId w:val="28"/>
              </w:numPr>
              <w:spacing w:line="240" w:lineRule="auto"/>
              <w:ind w:left="216" w:hanging="216"/>
              <w:rPr>
                <w:rFonts w:ascii="Times New Roman" w:hAnsi="Times New Roman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>Развитие материально-технической базы объектов физической культуры и спорта</w:t>
            </w:r>
            <w:r w:rsidR="00C85A58" w:rsidRPr="00F66A1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473E" w:rsidRPr="00F66A1B" w:rsidRDefault="009E473E" w:rsidP="00C85A58">
            <w:pPr>
              <w:pStyle w:val="a5"/>
              <w:numPr>
                <w:ilvl w:val="0"/>
                <w:numId w:val="28"/>
              </w:numPr>
              <w:spacing w:line="240" w:lineRule="auto"/>
              <w:ind w:left="216" w:hanging="216"/>
              <w:rPr>
                <w:rFonts w:ascii="Times New Roman" w:hAnsi="Times New Roman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>Подготовка квалифицированных кадров в области физической культуры и спорта</w:t>
            </w:r>
            <w:r w:rsidR="00C85A58" w:rsidRPr="00F66A1B">
              <w:rPr>
                <w:rFonts w:ascii="Times New Roman" w:hAnsi="Times New Roman"/>
                <w:sz w:val="26"/>
                <w:szCs w:val="26"/>
              </w:rPr>
              <w:t>;</w:t>
            </w:r>
            <w:r w:rsidRPr="00F66A1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E473E" w:rsidRPr="00F66A1B" w:rsidRDefault="009E473E" w:rsidP="00C85A58">
            <w:pPr>
              <w:pStyle w:val="a5"/>
              <w:numPr>
                <w:ilvl w:val="0"/>
                <w:numId w:val="28"/>
              </w:numPr>
              <w:spacing w:line="240" w:lineRule="auto"/>
              <w:ind w:left="216" w:hanging="216"/>
              <w:rPr>
                <w:rFonts w:ascii="Times New Roman" w:hAnsi="Times New Roman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>Формирование у населения устойчивой мотивации к физической активности и здоровому образу жизни, создание оптимальных условий для достижения высоких спортивных результатов спортсменов и подготовки спортивного резерва</w:t>
            </w:r>
            <w:r w:rsidR="00C85A58" w:rsidRPr="00F66A1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473E" w:rsidRPr="00F66A1B" w:rsidRDefault="009E473E" w:rsidP="00C85A58">
            <w:pPr>
              <w:pStyle w:val="a5"/>
              <w:numPr>
                <w:ilvl w:val="0"/>
                <w:numId w:val="28"/>
              </w:numPr>
              <w:spacing w:line="240" w:lineRule="auto"/>
              <w:ind w:left="216" w:hanging="216"/>
              <w:rPr>
                <w:rFonts w:ascii="Times New Roman" w:hAnsi="Times New Roman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>Координация деятельности органов местного самоуправления, муниципальных учреждений и общественных организаций по вопросам развития физической культуры и спорта</w:t>
            </w:r>
            <w:r w:rsidR="00C85A58" w:rsidRPr="00F66A1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473E" w:rsidRPr="00F66A1B" w:rsidRDefault="009E473E" w:rsidP="00C85A58">
            <w:pPr>
              <w:pStyle w:val="a5"/>
              <w:numPr>
                <w:ilvl w:val="0"/>
                <w:numId w:val="28"/>
              </w:numPr>
              <w:spacing w:line="240" w:lineRule="auto"/>
              <w:ind w:left="216" w:hanging="216"/>
              <w:rPr>
                <w:rFonts w:ascii="Times New Roman" w:hAnsi="Times New Roman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>Пропаганда  и  популяризация   физической культуры и спорта</w:t>
            </w:r>
            <w:r w:rsidR="00C85A58" w:rsidRPr="00F66A1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A5AA1" w:rsidRPr="00F66A1B" w:rsidRDefault="009E473E" w:rsidP="00C85A5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216" w:hanging="216"/>
              <w:rPr>
                <w:rFonts w:ascii="Times New Roman" w:hAnsi="Times New Roman"/>
                <w:sz w:val="24"/>
                <w:szCs w:val="20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>Реабилитация людей с ограниченными возможностями, вовлечение их в сферу физической культуры и спорта</w:t>
            </w:r>
          </w:p>
        </w:tc>
      </w:tr>
      <w:tr w:rsidR="00AA5AA1" w:rsidRPr="00F66A1B" w:rsidTr="00B127D5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3C2181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3C21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81" w:rsidRPr="00F66A1B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>Приобретение спортивного инвентаря и оборудования для спортивных объектов;</w:t>
            </w:r>
          </w:p>
          <w:p w:rsidR="003C2181" w:rsidRPr="00F66A1B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>Строительство и ремонт спортивных объектов</w:t>
            </w:r>
            <w:r w:rsidRPr="00F66A1B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3C2181" w:rsidRPr="00F66A1B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>Обучение на курсах повышения квалификации работников физической культуры и спорта;</w:t>
            </w:r>
          </w:p>
          <w:p w:rsidR="003C2181" w:rsidRPr="00F66A1B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>Обеспечение участия тренеров и специалистов в семинарах, совещаниях районного и краевого уровней;</w:t>
            </w:r>
          </w:p>
          <w:p w:rsidR="003C2181" w:rsidRPr="00F66A1B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>Создание спортивных клубов, военно-спортивных клубов на базе образовательных учреждений района;</w:t>
            </w:r>
          </w:p>
          <w:p w:rsidR="003C2181" w:rsidRPr="00F66A1B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 xml:space="preserve">Участие в краевых спартакиадах, олимпиадах, первенствах по видам спорта; </w:t>
            </w:r>
          </w:p>
          <w:p w:rsidR="003C2181" w:rsidRPr="00F66A1B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 xml:space="preserve">Участие в краевом смотре-конкурсе на лучшую </w:t>
            </w:r>
            <w:r w:rsidRPr="00F66A1B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организацию физкультурно-спортивной работы среди муниципальных образований Алтайского края;</w:t>
            </w:r>
          </w:p>
          <w:p w:rsidR="003C2181" w:rsidRPr="00F66A1B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>Анализ состояния физкультурно-оздоровительной и спортивной работы в Калманском районе;</w:t>
            </w:r>
          </w:p>
          <w:p w:rsidR="003C2181" w:rsidRPr="00F66A1B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  <w:sz w:val="26"/>
                <w:szCs w:val="26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 xml:space="preserve">Проведение совещаний с главами администраций сельсоветов района, Общественным Советом по спорту по вопросам развития физической культуры и спорта; </w:t>
            </w:r>
          </w:p>
          <w:p w:rsidR="003C2181" w:rsidRPr="00F66A1B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 xml:space="preserve">Проведение районных и межрайонных спортивных мероприятий; </w:t>
            </w:r>
          </w:p>
          <w:p w:rsidR="003C2181" w:rsidRPr="00F66A1B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 xml:space="preserve">Размещение в СМИ информации о проводимых мероприятиях, спортсменах, тренерах, информации, пропагандирующей здоровый образ жизни; </w:t>
            </w:r>
          </w:p>
          <w:p w:rsidR="003C2181" w:rsidRPr="00F66A1B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>Чествование спортсменов, ветеранов, специалистов отрасли спорта района;</w:t>
            </w:r>
          </w:p>
          <w:p w:rsidR="00AA5AA1" w:rsidRPr="00F66A1B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  <w:sz w:val="24"/>
                <w:szCs w:val="20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>Проведение Дня здоровья «Спорт равных возможностей»</w:t>
            </w:r>
          </w:p>
        </w:tc>
      </w:tr>
      <w:tr w:rsidR="00AA5AA1" w:rsidRPr="00F66A1B" w:rsidTr="00B127D5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16E" w:rsidRPr="00F66A1B" w:rsidRDefault="00FA216E" w:rsidP="00FA216E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 (%)</w:t>
            </w:r>
          </w:p>
          <w:p w:rsidR="00FA216E" w:rsidRPr="00F66A1B" w:rsidRDefault="00FA216E" w:rsidP="00FA216E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 (%)</w:t>
            </w:r>
          </w:p>
          <w:p w:rsidR="00FA216E" w:rsidRPr="00F66A1B" w:rsidRDefault="00FA216E" w:rsidP="00FA216E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  (%)</w:t>
            </w:r>
          </w:p>
          <w:p w:rsidR="00FA216E" w:rsidRPr="00F66A1B" w:rsidRDefault="00FA216E" w:rsidP="00FA216E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 (%)</w:t>
            </w:r>
          </w:p>
          <w:p w:rsidR="00FA216E" w:rsidRPr="00F66A1B" w:rsidRDefault="00FA216E" w:rsidP="00FA216E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Доля населения Калманского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(%) </w:t>
            </w:r>
          </w:p>
          <w:p w:rsidR="00AA5AA1" w:rsidRPr="00F66A1B" w:rsidRDefault="00FA216E" w:rsidP="00004B4B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в том числе учащихся и студентов (%)</w:t>
            </w:r>
          </w:p>
        </w:tc>
      </w:tr>
      <w:tr w:rsidR="00AA5AA1" w:rsidRPr="00F66A1B" w:rsidTr="00B127D5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Сроки и этапы реализации </w:t>
            </w:r>
          </w:p>
          <w:p w:rsidR="00AA5AA1" w:rsidRPr="00F66A1B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66A1B" w:rsidRDefault="00AA5AA1" w:rsidP="00516B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2019 – 202</w:t>
            </w:r>
            <w:r w:rsidR="00516BC0" w:rsidRPr="00F66A1B">
              <w:rPr>
                <w:sz w:val="26"/>
                <w:szCs w:val="26"/>
              </w:rPr>
              <w:t>4</w:t>
            </w:r>
            <w:r w:rsidRPr="00F66A1B">
              <w:rPr>
                <w:sz w:val="26"/>
                <w:szCs w:val="26"/>
              </w:rPr>
              <w:t xml:space="preserve"> годы</w:t>
            </w:r>
          </w:p>
        </w:tc>
      </w:tr>
      <w:tr w:rsidR="00AA5AA1" w:rsidRPr="00F66A1B" w:rsidTr="00B127D5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66A1B" w:rsidRDefault="00AA5AA1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общий объем финансирования подпрограммы 1 составляет – </w:t>
            </w:r>
            <w:r w:rsidR="009A4F2A" w:rsidRPr="00F66A1B">
              <w:rPr>
                <w:sz w:val="26"/>
                <w:szCs w:val="26"/>
              </w:rPr>
              <w:t>9</w:t>
            </w:r>
            <w:r w:rsidR="00B50184">
              <w:rPr>
                <w:sz w:val="26"/>
                <w:szCs w:val="26"/>
              </w:rPr>
              <w:t>9</w:t>
            </w:r>
            <w:r w:rsidR="009A4F2A" w:rsidRPr="00F66A1B">
              <w:rPr>
                <w:sz w:val="26"/>
                <w:szCs w:val="26"/>
              </w:rPr>
              <w:t>4,6</w:t>
            </w:r>
            <w:r w:rsidRPr="00F66A1B">
              <w:rPr>
                <w:sz w:val="26"/>
                <w:szCs w:val="26"/>
              </w:rPr>
              <w:t xml:space="preserve"> тыс. руб.</w:t>
            </w:r>
            <w:r w:rsidRPr="00F66A1B">
              <w:rPr>
                <w:bCs/>
                <w:sz w:val="26"/>
                <w:szCs w:val="26"/>
              </w:rPr>
              <w:t>, в том числе:</w:t>
            </w:r>
          </w:p>
          <w:p w:rsidR="00AA5AA1" w:rsidRPr="00F66A1B" w:rsidRDefault="00AA5AA1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 xml:space="preserve">- районный бюджет </w:t>
            </w:r>
            <w:r w:rsidR="00B50184">
              <w:rPr>
                <w:bCs/>
                <w:sz w:val="26"/>
                <w:szCs w:val="26"/>
              </w:rPr>
              <w:t>64</w:t>
            </w:r>
            <w:r w:rsidR="009A4F2A" w:rsidRPr="00F66A1B">
              <w:rPr>
                <w:bCs/>
                <w:sz w:val="26"/>
                <w:szCs w:val="26"/>
              </w:rPr>
              <w:t>4,6</w:t>
            </w:r>
            <w:r w:rsidRPr="00F66A1B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AA5AA1" w:rsidRPr="00F66A1B" w:rsidRDefault="00AA5AA1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 xml:space="preserve">2019 год – </w:t>
            </w:r>
            <w:r w:rsidR="005A0322" w:rsidRPr="00F66A1B">
              <w:rPr>
                <w:bCs/>
                <w:sz w:val="26"/>
                <w:szCs w:val="26"/>
              </w:rPr>
              <w:t>8</w:t>
            </w:r>
            <w:r w:rsidR="00EF4057" w:rsidRPr="00F66A1B">
              <w:rPr>
                <w:bCs/>
                <w:sz w:val="26"/>
                <w:szCs w:val="26"/>
              </w:rPr>
              <w:t>0</w:t>
            </w:r>
            <w:r w:rsidRPr="00F66A1B">
              <w:rPr>
                <w:bCs/>
                <w:sz w:val="26"/>
                <w:szCs w:val="26"/>
              </w:rPr>
              <w:t>,0 тыс. руб.;</w:t>
            </w:r>
          </w:p>
          <w:p w:rsidR="00AA5AA1" w:rsidRPr="00F66A1B" w:rsidRDefault="00AA5AA1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 xml:space="preserve">2020 год – </w:t>
            </w:r>
            <w:r w:rsidR="009A4F2A" w:rsidRPr="00F66A1B">
              <w:rPr>
                <w:bCs/>
                <w:sz w:val="26"/>
                <w:szCs w:val="26"/>
              </w:rPr>
              <w:t>134,6</w:t>
            </w:r>
            <w:r w:rsidRPr="00F66A1B">
              <w:rPr>
                <w:bCs/>
                <w:sz w:val="26"/>
                <w:szCs w:val="26"/>
              </w:rPr>
              <w:t xml:space="preserve"> тыс. руб.;</w:t>
            </w:r>
          </w:p>
          <w:p w:rsidR="00AA5AA1" w:rsidRPr="00F66A1B" w:rsidRDefault="00AA5AA1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lastRenderedPageBreak/>
              <w:t xml:space="preserve">2021 год – </w:t>
            </w:r>
            <w:r w:rsidR="00B50184">
              <w:rPr>
                <w:bCs/>
                <w:sz w:val="26"/>
                <w:szCs w:val="26"/>
              </w:rPr>
              <w:t>13</w:t>
            </w:r>
            <w:r w:rsidR="00EF4057" w:rsidRPr="00F66A1B">
              <w:rPr>
                <w:bCs/>
                <w:sz w:val="26"/>
                <w:szCs w:val="26"/>
              </w:rPr>
              <w:t>0</w:t>
            </w:r>
            <w:r w:rsidRPr="00F66A1B">
              <w:rPr>
                <w:bCs/>
                <w:sz w:val="26"/>
                <w:szCs w:val="26"/>
              </w:rPr>
              <w:t>,0 тыс. руб.</w:t>
            </w:r>
            <w:r w:rsidR="00516BC0" w:rsidRPr="00F66A1B">
              <w:rPr>
                <w:bCs/>
                <w:sz w:val="26"/>
                <w:szCs w:val="26"/>
              </w:rPr>
              <w:t>;</w:t>
            </w:r>
          </w:p>
          <w:p w:rsidR="00516BC0" w:rsidRPr="00F66A1B" w:rsidRDefault="00516BC0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>2022 год – 100,0 тыс. руб.;</w:t>
            </w:r>
          </w:p>
          <w:p w:rsidR="00516BC0" w:rsidRPr="00F66A1B" w:rsidRDefault="00516BC0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>2023 год – 100,0 тыс. руб.;</w:t>
            </w:r>
          </w:p>
          <w:p w:rsidR="00516BC0" w:rsidRPr="00F66A1B" w:rsidRDefault="00516BC0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>2024 год – 100,0 тыс. руб.</w:t>
            </w:r>
          </w:p>
          <w:p w:rsidR="00516BC0" w:rsidRPr="00F66A1B" w:rsidRDefault="00516BC0" w:rsidP="00516BC0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>Бюджет поселений 350,0 тыс. руб., в том числе по годам:</w:t>
            </w:r>
          </w:p>
          <w:p w:rsidR="00516BC0" w:rsidRPr="00F66A1B" w:rsidRDefault="00516BC0" w:rsidP="00516BC0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>2019 год – 350,0 тыс. руб.</w:t>
            </w:r>
          </w:p>
          <w:p w:rsidR="00AA5AA1" w:rsidRPr="00F66A1B" w:rsidRDefault="00AA5AA1" w:rsidP="006F160E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</w:t>
            </w:r>
            <w:r w:rsidRPr="00F66A1B">
              <w:rPr>
                <w:sz w:val="26"/>
                <w:szCs w:val="26"/>
              </w:rPr>
              <w:softHyphen/>
              <w:t>нансовый год и плановый период.</w:t>
            </w:r>
          </w:p>
        </w:tc>
      </w:tr>
      <w:tr w:rsidR="00AA5AA1" w:rsidRPr="00F66A1B" w:rsidTr="00B127D5">
        <w:trPr>
          <w:trHeight w:val="291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16E" w:rsidRPr="00F66A1B" w:rsidRDefault="00FA216E" w:rsidP="00FA216E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увеличение доли детей и молодежи (возраст 3-29 лет), систематически занимающихся физической культурой и спортом, в общей численности детей и молодежи до 94 %; </w:t>
            </w:r>
          </w:p>
          <w:p w:rsidR="00FA216E" w:rsidRPr="00F66A1B" w:rsidRDefault="00FA216E" w:rsidP="00FA216E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увеличение доли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 до 52 %;</w:t>
            </w:r>
          </w:p>
          <w:p w:rsidR="00FA216E" w:rsidRPr="00F66A1B" w:rsidRDefault="00FA216E" w:rsidP="00FA216E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увеличение доли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  до 20 %;</w:t>
            </w:r>
          </w:p>
          <w:p w:rsidR="00FA216E" w:rsidRPr="00F66A1B" w:rsidRDefault="00FA216E" w:rsidP="00FA216E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 до 23,9 %</w:t>
            </w:r>
          </w:p>
          <w:p w:rsidR="00FA216E" w:rsidRPr="00F66A1B" w:rsidRDefault="00FA216E" w:rsidP="00FA216E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увеличение доли населения Калманского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53 %; </w:t>
            </w:r>
          </w:p>
          <w:p w:rsidR="00AA5AA1" w:rsidRPr="00F66A1B" w:rsidRDefault="00FA216E" w:rsidP="00FA216E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в том числе учащихся и студентов - до 70 %</w:t>
            </w:r>
          </w:p>
        </w:tc>
      </w:tr>
    </w:tbl>
    <w:p w:rsidR="00AA5AA1" w:rsidRPr="00F66A1B" w:rsidRDefault="00AA5AA1" w:rsidP="006F160E">
      <w:pPr>
        <w:rPr>
          <w:sz w:val="26"/>
          <w:szCs w:val="26"/>
        </w:rPr>
      </w:pPr>
    </w:p>
    <w:p w:rsidR="00FA216E" w:rsidRPr="00F66A1B" w:rsidRDefault="00FA216E" w:rsidP="006F160E">
      <w:pPr>
        <w:rPr>
          <w:sz w:val="26"/>
          <w:szCs w:val="26"/>
        </w:rPr>
      </w:pPr>
    </w:p>
    <w:p w:rsidR="00AA5AA1" w:rsidRPr="00F66A1B" w:rsidRDefault="00AA5AA1" w:rsidP="006F160E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F66A1B">
        <w:rPr>
          <w:b/>
          <w:bCs/>
          <w:color w:val="000000"/>
          <w:sz w:val="26"/>
          <w:szCs w:val="26"/>
        </w:rPr>
        <w:t>Общая характеристика сферы реализации подпрограммы, в том числе формулировки основных проблем в указанной сфере</w:t>
      </w:r>
    </w:p>
    <w:p w:rsidR="00AA5AA1" w:rsidRPr="00F66A1B" w:rsidRDefault="00AA5AA1" w:rsidP="006F160E">
      <w:pPr>
        <w:autoSpaceDE w:val="0"/>
        <w:autoSpaceDN w:val="0"/>
        <w:adjustRightInd w:val="0"/>
        <w:ind w:left="786"/>
        <w:rPr>
          <w:b/>
          <w:bCs/>
          <w:color w:val="000000"/>
          <w:sz w:val="26"/>
          <w:szCs w:val="26"/>
        </w:rPr>
      </w:pPr>
    </w:p>
    <w:p w:rsidR="00383AEB" w:rsidRPr="00F66A1B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66A1B">
        <w:rPr>
          <w:sz w:val="26"/>
          <w:szCs w:val="26"/>
        </w:rPr>
        <w:t>Многочисленные данные говорят о том, что активные занятия физической культурой и спортом положительно влияют на обучаемость и социальную активность подрастающего поколения, способствуют повышению работоспособности и производительности труда населения, сокращению потерь рабочего времени в связи с болезнью, повышению профессиональной мобильности, уменьшению травматизма.</w:t>
      </w:r>
    </w:p>
    <w:p w:rsidR="00383AEB" w:rsidRPr="00F66A1B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66A1B">
        <w:rPr>
          <w:sz w:val="26"/>
          <w:szCs w:val="26"/>
        </w:rPr>
        <w:t xml:space="preserve">Успешные выступления </w:t>
      </w:r>
      <w:proofErr w:type="spellStart"/>
      <w:r w:rsidR="00B0609F" w:rsidRPr="00F66A1B">
        <w:rPr>
          <w:sz w:val="26"/>
          <w:szCs w:val="26"/>
        </w:rPr>
        <w:t>к</w:t>
      </w:r>
      <w:r w:rsidRPr="00F66A1B">
        <w:rPr>
          <w:sz w:val="26"/>
          <w:szCs w:val="26"/>
        </w:rPr>
        <w:t>алманских</w:t>
      </w:r>
      <w:proofErr w:type="spellEnd"/>
      <w:r w:rsidRPr="00F66A1B">
        <w:rPr>
          <w:sz w:val="26"/>
          <w:szCs w:val="26"/>
        </w:rPr>
        <w:t xml:space="preserve"> спортсменов на краевых соревнованиях в последние годы в ряде видов спорта (футболе, волейболе, пляжном волейболе, баскетболе, легкой атлетике, лыжных гонках) способствуют укреплению позитивного </w:t>
      </w:r>
      <w:r w:rsidRPr="00F66A1B">
        <w:rPr>
          <w:sz w:val="26"/>
          <w:szCs w:val="26"/>
        </w:rPr>
        <w:lastRenderedPageBreak/>
        <w:t>имиджа района на спортивной арене, развитию чувства гордости за свою родину, формированию чувства патриотизма.</w:t>
      </w:r>
    </w:p>
    <w:p w:rsidR="00383AEB" w:rsidRPr="00F66A1B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66A1B">
        <w:rPr>
          <w:sz w:val="26"/>
          <w:szCs w:val="26"/>
        </w:rPr>
        <w:t>В настоящее время в развитии физической культуры и спорта в Калманском районе наблюдаются следующие положительные тенденции:</w:t>
      </w:r>
    </w:p>
    <w:p w:rsidR="00383AEB" w:rsidRPr="00F66A1B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66A1B">
        <w:rPr>
          <w:sz w:val="26"/>
          <w:szCs w:val="26"/>
        </w:rPr>
        <w:t>изменение общественного мнения в отношении значимости физической культуры и спорта в оздоровлении и воспитании населения;</w:t>
      </w:r>
    </w:p>
    <w:p w:rsidR="00383AEB" w:rsidRPr="00F66A1B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66A1B">
        <w:rPr>
          <w:sz w:val="26"/>
          <w:szCs w:val="26"/>
        </w:rPr>
        <w:t>совершенствование нормативно-правовой базы в области физической культуры и спорта;</w:t>
      </w:r>
    </w:p>
    <w:p w:rsidR="00383AEB" w:rsidRPr="00F66A1B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66A1B">
        <w:rPr>
          <w:sz w:val="26"/>
          <w:szCs w:val="26"/>
        </w:rPr>
        <w:t>строительство и капитальный ремонт спортивных объектов;</w:t>
      </w:r>
    </w:p>
    <w:p w:rsidR="00383AEB" w:rsidRPr="00F66A1B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66A1B">
        <w:rPr>
          <w:sz w:val="26"/>
          <w:szCs w:val="26"/>
        </w:rPr>
        <w:t>создание организационных основ для развития спорта.</w:t>
      </w:r>
    </w:p>
    <w:p w:rsidR="00383AEB" w:rsidRPr="00F66A1B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66A1B">
        <w:rPr>
          <w:sz w:val="26"/>
          <w:szCs w:val="26"/>
        </w:rPr>
        <w:t>Однако, несмотря на позитивные тенденции развития физической культуры и спорта, в системе спорта до настоящего времени существуют нерешенные проблемы финансового, материально-технического, научно-методического и кадрового обеспечения, среди которых: низкий уровень обеспеченности учреждений спортивными сооружениями для развития спорта высших достижений; отсутствие современных спортивных сооружений и сопутствующей инфраструктуры, нехватка современного инвентаря и оборудования; необходимость совершенствования системы подготовки специалистов в данной сфере и повышения их квалификации и т.п.</w:t>
      </w:r>
    </w:p>
    <w:p w:rsidR="00383AEB" w:rsidRPr="00F66A1B" w:rsidRDefault="00383AEB" w:rsidP="00383AEB">
      <w:pPr>
        <w:pStyle w:val="a7"/>
        <w:tabs>
          <w:tab w:val="clear" w:pos="3420"/>
          <w:tab w:val="left" w:pos="426"/>
        </w:tabs>
        <w:ind w:firstLine="0"/>
        <w:rPr>
          <w:sz w:val="26"/>
          <w:szCs w:val="26"/>
        </w:rPr>
      </w:pPr>
      <w:r w:rsidRPr="00F66A1B">
        <w:rPr>
          <w:sz w:val="26"/>
          <w:szCs w:val="26"/>
        </w:rPr>
        <w:tab/>
        <w:t>Таким образом, существует потребность комплексного решения названных проблем в рамках реализации подпрограммы 1.</w:t>
      </w:r>
    </w:p>
    <w:p w:rsidR="00AA5AA1" w:rsidRPr="00F66A1B" w:rsidRDefault="00AA5AA1" w:rsidP="00383AEB">
      <w:pPr>
        <w:pStyle w:val="a7"/>
        <w:tabs>
          <w:tab w:val="clear" w:pos="3420"/>
          <w:tab w:val="left" w:pos="426"/>
        </w:tabs>
        <w:ind w:firstLine="0"/>
        <w:rPr>
          <w:sz w:val="26"/>
          <w:szCs w:val="26"/>
        </w:rPr>
      </w:pPr>
      <w:r w:rsidRPr="00F66A1B">
        <w:rPr>
          <w:sz w:val="26"/>
          <w:szCs w:val="26"/>
        </w:rPr>
        <w:tab/>
        <w:t xml:space="preserve">Подпрограмма предусматривает </w:t>
      </w:r>
      <w:r w:rsidR="00FE6A3B" w:rsidRPr="00F66A1B">
        <w:rPr>
          <w:sz w:val="26"/>
          <w:szCs w:val="26"/>
        </w:rPr>
        <w:t>создание условий для развития массового спорта и спорта высших достижений на территории Калманского района.</w:t>
      </w:r>
    </w:p>
    <w:p w:rsidR="00AA5AA1" w:rsidRPr="00F66A1B" w:rsidRDefault="00AA5AA1" w:rsidP="006F160E">
      <w:pPr>
        <w:ind w:firstLine="709"/>
        <w:jc w:val="both"/>
        <w:rPr>
          <w:color w:val="000000"/>
          <w:sz w:val="26"/>
          <w:szCs w:val="26"/>
        </w:rPr>
      </w:pPr>
      <w:r w:rsidRPr="00F66A1B">
        <w:rPr>
          <w:color w:val="000000"/>
          <w:sz w:val="26"/>
          <w:szCs w:val="26"/>
        </w:rPr>
        <w:t xml:space="preserve"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</w:t>
      </w:r>
      <w:r w:rsidR="00FE6A3B" w:rsidRPr="00F66A1B">
        <w:rPr>
          <w:color w:val="000000"/>
          <w:sz w:val="26"/>
          <w:szCs w:val="26"/>
        </w:rPr>
        <w:t>отрасли спорта</w:t>
      </w:r>
      <w:r w:rsidRPr="00F66A1B">
        <w:rPr>
          <w:color w:val="000000"/>
          <w:sz w:val="26"/>
          <w:szCs w:val="26"/>
        </w:rPr>
        <w:t xml:space="preserve"> района, обеспечит эффективность использования бюджетных ресурсов и достижение планируемых результатов, создаст условия для дальнейше</w:t>
      </w:r>
      <w:r w:rsidR="00FE6A3B" w:rsidRPr="00F66A1B">
        <w:rPr>
          <w:color w:val="000000"/>
          <w:sz w:val="26"/>
          <w:szCs w:val="26"/>
        </w:rPr>
        <w:t>го</w:t>
      </w:r>
      <w:r w:rsidRPr="00F66A1B">
        <w:rPr>
          <w:color w:val="000000"/>
          <w:sz w:val="26"/>
          <w:szCs w:val="26"/>
        </w:rPr>
        <w:t xml:space="preserve"> </w:t>
      </w:r>
      <w:r w:rsidR="00FE6A3B" w:rsidRPr="00F66A1B">
        <w:rPr>
          <w:color w:val="000000"/>
          <w:sz w:val="26"/>
          <w:szCs w:val="26"/>
        </w:rPr>
        <w:t>развития физической культуры и спорта в районе</w:t>
      </w:r>
      <w:r w:rsidRPr="00F66A1B">
        <w:rPr>
          <w:color w:val="000000"/>
          <w:sz w:val="26"/>
          <w:szCs w:val="26"/>
        </w:rPr>
        <w:t>.</w:t>
      </w:r>
    </w:p>
    <w:p w:rsidR="00301A31" w:rsidRPr="00F66A1B" w:rsidRDefault="00301A31" w:rsidP="006F160E">
      <w:pPr>
        <w:ind w:firstLine="709"/>
        <w:jc w:val="both"/>
        <w:rPr>
          <w:color w:val="000000"/>
          <w:sz w:val="26"/>
          <w:szCs w:val="26"/>
        </w:rPr>
      </w:pPr>
    </w:p>
    <w:p w:rsidR="00AA5AA1" w:rsidRPr="00F66A1B" w:rsidRDefault="00AA5AA1" w:rsidP="006F160E">
      <w:pPr>
        <w:pStyle w:val="a5"/>
        <w:numPr>
          <w:ilvl w:val="0"/>
          <w:numId w:val="8"/>
        </w:numPr>
        <w:ind w:left="42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66A1B">
        <w:rPr>
          <w:color w:val="000000"/>
          <w:sz w:val="26"/>
          <w:szCs w:val="26"/>
        </w:rPr>
        <w:t xml:space="preserve"> </w:t>
      </w:r>
      <w:r w:rsidRPr="00F66A1B">
        <w:rPr>
          <w:rFonts w:ascii="Times New Roman" w:hAnsi="Times New Roman"/>
          <w:b/>
          <w:color w:val="000000"/>
          <w:sz w:val="26"/>
          <w:szCs w:val="26"/>
        </w:rPr>
        <w:t>Приоритетные направления реализации подпрограммы, цели, задачи, описание основных ожидаемых конечных результатов подпрограммы, сроков и этапов её реализации</w:t>
      </w:r>
    </w:p>
    <w:p w:rsidR="00AA5AA1" w:rsidRPr="00F66A1B" w:rsidRDefault="00AA5AA1" w:rsidP="00FE6A3B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Целью подпрограммы  является </w:t>
      </w:r>
      <w:r w:rsidR="00FE6A3B" w:rsidRPr="00F66A1B">
        <w:rPr>
          <w:sz w:val="26"/>
          <w:szCs w:val="26"/>
        </w:rPr>
        <w:t>создание условий для укрепления здоровья населения Калманского района</w:t>
      </w:r>
      <w:r w:rsidRPr="00F66A1B">
        <w:rPr>
          <w:sz w:val="26"/>
          <w:szCs w:val="26"/>
        </w:rPr>
        <w:t>.</w:t>
      </w:r>
    </w:p>
    <w:p w:rsidR="00AA5AA1" w:rsidRPr="00F66A1B" w:rsidRDefault="00AA5AA1" w:rsidP="006F160E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F66A1B">
        <w:rPr>
          <w:color w:val="000000"/>
          <w:sz w:val="26"/>
          <w:szCs w:val="26"/>
        </w:rPr>
        <w:t>Достижение поставленной цели возможно при условии выполнения следующ</w:t>
      </w:r>
      <w:r w:rsidR="00FE6A3B" w:rsidRPr="00F66A1B">
        <w:rPr>
          <w:color w:val="000000"/>
          <w:sz w:val="26"/>
          <w:szCs w:val="26"/>
        </w:rPr>
        <w:t>их</w:t>
      </w:r>
      <w:r w:rsidRPr="00F66A1B">
        <w:rPr>
          <w:color w:val="000000"/>
          <w:sz w:val="26"/>
          <w:szCs w:val="26"/>
        </w:rPr>
        <w:t xml:space="preserve"> </w:t>
      </w:r>
      <w:r w:rsidR="00FE6A3B" w:rsidRPr="00F66A1B">
        <w:rPr>
          <w:color w:val="000000"/>
          <w:sz w:val="26"/>
          <w:szCs w:val="26"/>
        </w:rPr>
        <w:t xml:space="preserve"> </w:t>
      </w:r>
      <w:r w:rsidRPr="00F66A1B">
        <w:rPr>
          <w:color w:val="000000"/>
          <w:sz w:val="26"/>
          <w:szCs w:val="26"/>
        </w:rPr>
        <w:t>задач:</w:t>
      </w:r>
    </w:p>
    <w:p w:rsidR="00FE6A3B" w:rsidRPr="00F66A1B" w:rsidRDefault="00FE6A3B" w:rsidP="00FE6A3B">
      <w:pPr>
        <w:pStyle w:val="a5"/>
        <w:numPr>
          <w:ilvl w:val="0"/>
          <w:numId w:val="28"/>
        </w:numPr>
        <w:spacing w:line="240" w:lineRule="auto"/>
        <w:ind w:left="216" w:hanging="216"/>
        <w:jc w:val="both"/>
        <w:rPr>
          <w:rFonts w:ascii="Times New Roman" w:hAnsi="Times New Roman"/>
        </w:rPr>
      </w:pPr>
      <w:r w:rsidRPr="00F66A1B">
        <w:rPr>
          <w:rFonts w:ascii="Times New Roman" w:hAnsi="Times New Roman"/>
          <w:sz w:val="26"/>
          <w:szCs w:val="26"/>
        </w:rPr>
        <w:t>Развитие материально-технической базы объектов физической культуры и спорта;</w:t>
      </w:r>
    </w:p>
    <w:p w:rsidR="00FE6A3B" w:rsidRPr="00F66A1B" w:rsidRDefault="00FE6A3B" w:rsidP="00FE6A3B">
      <w:pPr>
        <w:pStyle w:val="a5"/>
        <w:numPr>
          <w:ilvl w:val="0"/>
          <w:numId w:val="28"/>
        </w:numPr>
        <w:spacing w:line="240" w:lineRule="auto"/>
        <w:ind w:left="216" w:hanging="216"/>
        <w:jc w:val="both"/>
        <w:rPr>
          <w:rFonts w:ascii="Times New Roman" w:hAnsi="Times New Roman"/>
        </w:rPr>
      </w:pPr>
      <w:r w:rsidRPr="00F66A1B">
        <w:rPr>
          <w:rFonts w:ascii="Times New Roman" w:hAnsi="Times New Roman"/>
          <w:sz w:val="26"/>
          <w:szCs w:val="26"/>
        </w:rPr>
        <w:t xml:space="preserve">Подготовка квалифицированных кадров в области физической культуры и спорта; </w:t>
      </w:r>
    </w:p>
    <w:p w:rsidR="00FE6A3B" w:rsidRPr="00F66A1B" w:rsidRDefault="00FE6A3B" w:rsidP="00FE6A3B">
      <w:pPr>
        <w:pStyle w:val="a5"/>
        <w:numPr>
          <w:ilvl w:val="0"/>
          <w:numId w:val="28"/>
        </w:numPr>
        <w:spacing w:line="240" w:lineRule="auto"/>
        <w:ind w:left="216" w:hanging="216"/>
        <w:jc w:val="both"/>
        <w:rPr>
          <w:rFonts w:ascii="Times New Roman" w:hAnsi="Times New Roman"/>
        </w:rPr>
      </w:pPr>
      <w:r w:rsidRPr="00F66A1B">
        <w:rPr>
          <w:rFonts w:ascii="Times New Roman" w:hAnsi="Times New Roman"/>
          <w:sz w:val="26"/>
          <w:szCs w:val="26"/>
        </w:rPr>
        <w:t>Формирование у населения устойчивой мотивации к физической активности и здоровому образу жизни, создание оптимальных условий для достижения высоких спортивных результатов спортсменов и подготовки спортивного резерва;</w:t>
      </w:r>
    </w:p>
    <w:p w:rsidR="00FE6A3B" w:rsidRPr="00F66A1B" w:rsidRDefault="00FE6A3B" w:rsidP="00FE6A3B">
      <w:pPr>
        <w:pStyle w:val="a5"/>
        <w:numPr>
          <w:ilvl w:val="0"/>
          <w:numId w:val="28"/>
        </w:numPr>
        <w:spacing w:line="240" w:lineRule="auto"/>
        <w:ind w:left="216" w:hanging="216"/>
        <w:jc w:val="both"/>
        <w:rPr>
          <w:rFonts w:ascii="Times New Roman" w:hAnsi="Times New Roman"/>
        </w:rPr>
      </w:pPr>
      <w:r w:rsidRPr="00F66A1B">
        <w:rPr>
          <w:rFonts w:ascii="Times New Roman" w:hAnsi="Times New Roman"/>
          <w:sz w:val="26"/>
          <w:szCs w:val="26"/>
        </w:rPr>
        <w:t>Координация деятельности органов местного самоуправления, муниципальных учреждений и общественных организаций по вопросам развития физической культуры и спорта;</w:t>
      </w:r>
    </w:p>
    <w:p w:rsidR="00FE6A3B" w:rsidRPr="00F66A1B" w:rsidRDefault="00FE6A3B" w:rsidP="00FE6A3B">
      <w:pPr>
        <w:pStyle w:val="a5"/>
        <w:numPr>
          <w:ilvl w:val="0"/>
          <w:numId w:val="28"/>
        </w:numPr>
        <w:spacing w:line="240" w:lineRule="auto"/>
        <w:ind w:left="216" w:hanging="216"/>
        <w:jc w:val="both"/>
        <w:rPr>
          <w:rFonts w:ascii="Times New Roman" w:hAnsi="Times New Roman"/>
        </w:rPr>
      </w:pPr>
      <w:r w:rsidRPr="00F66A1B">
        <w:rPr>
          <w:rFonts w:ascii="Times New Roman" w:hAnsi="Times New Roman"/>
          <w:sz w:val="26"/>
          <w:szCs w:val="26"/>
        </w:rPr>
        <w:t>Пропаганда  и  популяризация   физической культуры и спорта;</w:t>
      </w:r>
    </w:p>
    <w:p w:rsidR="00FE6A3B" w:rsidRPr="00F66A1B" w:rsidRDefault="00FE6A3B" w:rsidP="00FE6A3B">
      <w:pPr>
        <w:pStyle w:val="a5"/>
        <w:numPr>
          <w:ilvl w:val="0"/>
          <w:numId w:val="28"/>
        </w:numPr>
        <w:spacing w:after="0" w:line="240" w:lineRule="auto"/>
        <w:ind w:left="216" w:hanging="216"/>
        <w:jc w:val="both"/>
        <w:rPr>
          <w:rFonts w:ascii="Times New Roman" w:hAnsi="Times New Roman"/>
          <w:sz w:val="24"/>
          <w:szCs w:val="20"/>
        </w:rPr>
      </w:pPr>
      <w:r w:rsidRPr="00F66A1B">
        <w:rPr>
          <w:rFonts w:ascii="Times New Roman" w:hAnsi="Times New Roman"/>
          <w:sz w:val="26"/>
          <w:szCs w:val="26"/>
        </w:rPr>
        <w:t>Реабилитация людей с ограниченными возможностями, вовлечение их в сферу физической культуры и спорта</w:t>
      </w:r>
    </w:p>
    <w:p w:rsidR="00FE6A3B" w:rsidRPr="00F66A1B" w:rsidRDefault="00FE6A3B" w:rsidP="00FE6A3B">
      <w:pPr>
        <w:pStyle w:val="a5"/>
        <w:spacing w:after="0" w:line="240" w:lineRule="auto"/>
        <w:ind w:left="216"/>
        <w:jc w:val="both"/>
        <w:rPr>
          <w:rFonts w:ascii="Times New Roman" w:hAnsi="Times New Roman"/>
          <w:sz w:val="24"/>
          <w:szCs w:val="20"/>
        </w:rPr>
      </w:pPr>
    </w:p>
    <w:p w:rsidR="00AA5AA1" w:rsidRPr="00F66A1B" w:rsidRDefault="00AA5AA1" w:rsidP="00FA216E">
      <w:pPr>
        <w:widowControl w:val="0"/>
        <w:autoSpaceDE w:val="0"/>
        <w:jc w:val="center"/>
        <w:rPr>
          <w:b/>
          <w:sz w:val="26"/>
          <w:szCs w:val="26"/>
        </w:rPr>
      </w:pPr>
      <w:r w:rsidRPr="00F66A1B">
        <w:rPr>
          <w:b/>
          <w:sz w:val="26"/>
          <w:szCs w:val="26"/>
        </w:rPr>
        <w:t>Основные индикаторы уровня развития подпрограммы:</w:t>
      </w:r>
    </w:p>
    <w:p w:rsidR="00AA5AA1" w:rsidRPr="00F66A1B" w:rsidRDefault="00AA5AA1" w:rsidP="00004B4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66A1B">
        <w:rPr>
          <w:sz w:val="26"/>
          <w:szCs w:val="26"/>
        </w:rPr>
        <w:t>В результате реализации подпрограммы  к 202</w:t>
      </w:r>
      <w:r w:rsidR="00B24146" w:rsidRPr="00F66A1B">
        <w:rPr>
          <w:sz w:val="26"/>
          <w:szCs w:val="26"/>
        </w:rPr>
        <w:t>4</w:t>
      </w:r>
      <w:r w:rsidRPr="00F66A1B">
        <w:rPr>
          <w:sz w:val="26"/>
          <w:szCs w:val="26"/>
        </w:rPr>
        <w:t xml:space="preserve"> году предполагается:</w:t>
      </w:r>
    </w:p>
    <w:p w:rsidR="00FA216E" w:rsidRPr="00F66A1B" w:rsidRDefault="00FA216E" w:rsidP="00FA216E">
      <w:pPr>
        <w:numPr>
          <w:ilvl w:val="0"/>
          <w:numId w:val="2"/>
        </w:numPr>
        <w:jc w:val="both"/>
        <w:rPr>
          <w:sz w:val="26"/>
          <w:szCs w:val="26"/>
        </w:rPr>
      </w:pPr>
      <w:r w:rsidRPr="00F66A1B">
        <w:rPr>
          <w:sz w:val="26"/>
          <w:szCs w:val="26"/>
        </w:rPr>
        <w:lastRenderedPageBreak/>
        <w:t xml:space="preserve">увеличение доли детей и молодежи (возраст 3-29 лет), систематически занимающихся физической культурой и спортом, в общей численности детей и молодежи до 94 %; </w:t>
      </w:r>
    </w:p>
    <w:p w:rsidR="00FA216E" w:rsidRPr="00F66A1B" w:rsidRDefault="00FA216E" w:rsidP="00FA216E">
      <w:pPr>
        <w:numPr>
          <w:ilvl w:val="0"/>
          <w:numId w:val="2"/>
        </w:numPr>
        <w:jc w:val="both"/>
        <w:rPr>
          <w:sz w:val="26"/>
          <w:szCs w:val="26"/>
        </w:rPr>
      </w:pPr>
      <w:r w:rsidRPr="00F66A1B">
        <w:rPr>
          <w:sz w:val="26"/>
          <w:szCs w:val="26"/>
        </w:rPr>
        <w:t>увеличение доли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 до 52 %;</w:t>
      </w:r>
    </w:p>
    <w:p w:rsidR="00FA216E" w:rsidRPr="00F66A1B" w:rsidRDefault="00FA216E" w:rsidP="00FA216E">
      <w:pPr>
        <w:numPr>
          <w:ilvl w:val="0"/>
          <w:numId w:val="2"/>
        </w:numPr>
        <w:jc w:val="both"/>
        <w:rPr>
          <w:sz w:val="26"/>
          <w:szCs w:val="26"/>
        </w:rPr>
      </w:pPr>
      <w:r w:rsidRPr="00F66A1B">
        <w:rPr>
          <w:sz w:val="26"/>
          <w:szCs w:val="26"/>
        </w:rPr>
        <w:t>увеличение доли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  до 20 %;</w:t>
      </w:r>
    </w:p>
    <w:p w:rsidR="00FA216E" w:rsidRPr="00F66A1B" w:rsidRDefault="00FA216E" w:rsidP="00FA216E">
      <w:pPr>
        <w:numPr>
          <w:ilvl w:val="0"/>
          <w:numId w:val="2"/>
        </w:numPr>
        <w:jc w:val="both"/>
        <w:rPr>
          <w:sz w:val="26"/>
          <w:szCs w:val="26"/>
        </w:rPr>
      </w:pPr>
      <w:r w:rsidRPr="00F66A1B">
        <w:rPr>
          <w:sz w:val="26"/>
          <w:szCs w:val="26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 до 23,9 %</w:t>
      </w:r>
    </w:p>
    <w:p w:rsidR="005A45D3" w:rsidRPr="00F66A1B" w:rsidRDefault="00FA216E" w:rsidP="00FA216E">
      <w:pPr>
        <w:numPr>
          <w:ilvl w:val="0"/>
          <w:numId w:val="2"/>
        </w:numPr>
        <w:jc w:val="both"/>
        <w:rPr>
          <w:sz w:val="26"/>
          <w:szCs w:val="26"/>
        </w:rPr>
      </w:pPr>
      <w:r w:rsidRPr="00F66A1B">
        <w:rPr>
          <w:sz w:val="26"/>
          <w:szCs w:val="26"/>
        </w:rPr>
        <w:t>увеличение доли населения Калманского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53 %, в том числе учащихся и студентов - до 70 %</w:t>
      </w:r>
    </w:p>
    <w:p w:rsidR="00AA5AA1" w:rsidRPr="00F66A1B" w:rsidRDefault="00AA5AA1" w:rsidP="006F160E">
      <w:pPr>
        <w:jc w:val="center"/>
        <w:rPr>
          <w:color w:val="000000"/>
          <w:sz w:val="26"/>
          <w:szCs w:val="26"/>
        </w:rPr>
      </w:pPr>
      <w:r w:rsidRPr="00F66A1B">
        <w:rPr>
          <w:b/>
          <w:sz w:val="26"/>
          <w:szCs w:val="26"/>
        </w:rPr>
        <w:t>Сроки и этапы реализации подпрограммы</w:t>
      </w:r>
    </w:p>
    <w:p w:rsidR="00AA5AA1" w:rsidRPr="00F66A1B" w:rsidRDefault="00AA5AA1" w:rsidP="006F160E">
      <w:pPr>
        <w:ind w:firstLine="709"/>
        <w:jc w:val="both"/>
        <w:rPr>
          <w:color w:val="000000"/>
          <w:sz w:val="26"/>
          <w:szCs w:val="26"/>
        </w:rPr>
      </w:pPr>
      <w:r w:rsidRPr="00F66A1B">
        <w:rPr>
          <w:color w:val="000000"/>
          <w:sz w:val="26"/>
          <w:szCs w:val="26"/>
        </w:rPr>
        <w:t>Реализация подпрограммы осуществляется с 2019 по 202</w:t>
      </w:r>
      <w:r w:rsidR="00B24146" w:rsidRPr="00F66A1B">
        <w:rPr>
          <w:color w:val="000000"/>
          <w:sz w:val="26"/>
          <w:szCs w:val="26"/>
        </w:rPr>
        <w:t>4</w:t>
      </w:r>
      <w:r w:rsidRPr="00F66A1B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AA5AA1" w:rsidRPr="00F66A1B" w:rsidRDefault="00AA5AA1" w:rsidP="006F160E">
      <w:pPr>
        <w:ind w:firstLine="709"/>
        <w:jc w:val="both"/>
        <w:rPr>
          <w:color w:val="000000"/>
          <w:sz w:val="26"/>
          <w:szCs w:val="26"/>
        </w:rPr>
      </w:pPr>
      <w:r w:rsidRPr="00F66A1B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01A31" w:rsidRPr="00F66A1B" w:rsidRDefault="00301A31" w:rsidP="006F160E">
      <w:pPr>
        <w:ind w:firstLine="709"/>
        <w:jc w:val="both"/>
        <w:rPr>
          <w:color w:val="000000"/>
          <w:sz w:val="26"/>
          <w:szCs w:val="26"/>
        </w:rPr>
      </w:pPr>
    </w:p>
    <w:p w:rsidR="00AA5AA1" w:rsidRPr="00F66A1B" w:rsidRDefault="00AA5AA1" w:rsidP="00FA216E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66A1B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</w:t>
      </w:r>
    </w:p>
    <w:p w:rsidR="00AA5AA1" w:rsidRPr="00F66A1B" w:rsidRDefault="00AA5AA1" w:rsidP="00004B4B">
      <w:pPr>
        <w:ind w:left="786" w:hanging="77"/>
        <w:rPr>
          <w:color w:val="000000"/>
          <w:sz w:val="26"/>
          <w:szCs w:val="26"/>
        </w:rPr>
      </w:pPr>
      <w:r w:rsidRPr="00F66A1B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A84EEA" w:rsidRPr="00F66A1B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66A1B">
        <w:rPr>
          <w:rFonts w:ascii="Times New Roman" w:hAnsi="Times New Roman"/>
          <w:sz w:val="26"/>
          <w:szCs w:val="26"/>
        </w:rPr>
        <w:t>Приобретение спортивного инвентаря и оборудования для спортивных объектов;</w:t>
      </w:r>
    </w:p>
    <w:p w:rsidR="00A84EEA" w:rsidRPr="00F66A1B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66A1B">
        <w:rPr>
          <w:rFonts w:ascii="Times New Roman" w:hAnsi="Times New Roman"/>
          <w:sz w:val="26"/>
          <w:szCs w:val="26"/>
        </w:rPr>
        <w:t>Строительство и ремонт спортивных объектов</w:t>
      </w:r>
      <w:r w:rsidRPr="00F66A1B">
        <w:rPr>
          <w:rFonts w:ascii="Times New Roman" w:hAnsi="Times New Roman"/>
          <w:color w:val="000000"/>
          <w:sz w:val="26"/>
          <w:szCs w:val="26"/>
        </w:rPr>
        <w:t>;</w:t>
      </w:r>
    </w:p>
    <w:p w:rsidR="00A84EEA" w:rsidRPr="00F66A1B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66A1B">
        <w:rPr>
          <w:rFonts w:ascii="Times New Roman" w:hAnsi="Times New Roman"/>
          <w:sz w:val="26"/>
          <w:szCs w:val="26"/>
        </w:rPr>
        <w:t>Обучение на курсах повышения квалификации работников физической культуры и спорта;</w:t>
      </w:r>
    </w:p>
    <w:p w:rsidR="00A84EEA" w:rsidRPr="00F66A1B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66A1B">
        <w:rPr>
          <w:rFonts w:ascii="Times New Roman" w:hAnsi="Times New Roman"/>
          <w:sz w:val="26"/>
          <w:szCs w:val="26"/>
        </w:rPr>
        <w:t>Обеспечение участия тренеров и специалистов в семинарах, совещаниях районного и краевого уровней;</w:t>
      </w:r>
    </w:p>
    <w:p w:rsidR="00A84EEA" w:rsidRPr="00F66A1B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66A1B">
        <w:rPr>
          <w:rFonts w:ascii="Times New Roman" w:hAnsi="Times New Roman"/>
          <w:sz w:val="26"/>
          <w:szCs w:val="26"/>
        </w:rPr>
        <w:t>Создание спортивных клубов, военно-спортивных клубов на базе образовательных учреждений района;</w:t>
      </w:r>
    </w:p>
    <w:p w:rsidR="00A84EEA" w:rsidRPr="00F66A1B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66A1B">
        <w:rPr>
          <w:rFonts w:ascii="Times New Roman" w:hAnsi="Times New Roman"/>
          <w:sz w:val="26"/>
          <w:szCs w:val="26"/>
        </w:rPr>
        <w:t xml:space="preserve">Участие в краевых спартакиадах, олимпиадах, первенствах по видам спорта; </w:t>
      </w:r>
    </w:p>
    <w:p w:rsidR="00A84EEA" w:rsidRPr="00F66A1B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66A1B">
        <w:rPr>
          <w:rFonts w:ascii="Times New Roman" w:hAnsi="Times New Roman"/>
          <w:sz w:val="26"/>
          <w:szCs w:val="26"/>
        </w:rPr>
        <w:t>Участие в краевом смотре-конкурсе на лучшую организацию физкультурно-спортивной работы среди муниципальных образований Алтайского края;</w:t>
      </w:r>
    </w:p>
    <w:p w:rsidR="00A84EEA" w:rsidRPr="00F66A1B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66A1B">
        <w:rPr>
          <w:rFonts w:ascii="Times New Roman" w:hAnsi="Times New Roman"/>
          <w:sz w:val="26"/>
          <w:szCs w:val="26"/>
        </w:rPr>
        <w:t>Анализ состояния физкультурно-оздоровительной и спортивной работы в Калманском районе;</w:t>
      </w:r>
    </w:p>
    <w:p w:rsidR="00A84EEA" w:rsidRPr="00F66A1B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  <w:sz w:val="26"/>
          <w:szCs w:val="26"/>
        </w:rPr>
      </w:pPr>
      <w:r w:rsidRPr="00F66A1B">
        <w:rPr>
          <w:rFonts w:ascii="Times New Roman" w:hAnsi="Times New Roman"/>
          <w:sz w:val="26"/>
          <w:szCs w:val="26"/>
        </w:rPr>
        <w:t xml:space="preserve">Проведение совещаний с главами администраций сельсоветов района, Общественным Советом по спорту по вопросам развития физической культуры и спорта; </w:t>
      </w:r>
    </w:p>
    <w:p w:rsidR="00A84EEA" w:rsidRPr="00F66A1B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66A1B">
        <w:rPr>
          <w:rFonts w:ascii="Times New Roman" w:hAnsi="Times New Roman"/>
          <w:sz w:val="26"/>
          <w:szCs w:val="26"/>
        </w:rPr>
        <w:t xml:space="preserve">Проведение районных и межрайонных спортивных мероприятий; </w:t>
      </w:r>
    </w:p>
    <w:p w:rsidR="00A84EEA" w:rsidRPr="00F66A1B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66A1B">
        <w:rPr>
          <w:rFonts w:ascii="Times New Roman" w:hAnsi="Times New Roman"/>
          <w:sz w:val="26"/>
          <w:szCs w:val="26"/>
        </w:rPr>
        <w:t xml:space="preserve">Размещение в СМИ информации о проводимых мероприятиях, спортсменах, тренерах, информации, пропагандирующей здоровый образ жизни; </w:t>
      </w:r>
    </w:p>
    <w:p w:rsidR="00A84EEA" w:rsidRPr="00F66A1B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66A1B">
        <w:rPr>
          <w:rFonts w:ascii="Times New Roman" w:hAnsi="Times New Roman"/>
          <w:sz w:val="26"/>
          <w:szCs w:val="26"/>
        </w:rPr>
        <w:t>Чествование спортсменов, ветеранов, специалистов отрасли спорта района;</w:t>
      </w:r>
    </w:p>
    <w:p w:rsidR="00A84EEA" w:rsidRPr="00F66A1B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  <w:sz w:val="24"/>
          <w:szCs w:val="20"/>
        </w:rPr>
      </w:pPr>
      <w:r w:rsidRPr="00F66A1B">
        <w:rPr>
          <w:rFonts w:ascii="Times New Roman" w:hAnsi="Times New Roman"/>
          <w:sz w:val="26"/>
          <w:szCs w:val="26"/>
        </w:rPr>
        <w:t>Проведение Дня здоровья «Спорт равных возможностей»</w:t>
      </w:r>
    </w:p>
    <w:p w:rsidR="00A84EEA" w:rsidRPr="00F66A1B" w:rsidRDefault="00A84EEA" w:rsidP="00A84EEA">
      <w:pPr>
        <w:rPr>
          <w:sz w:val="26"/>
          <w:szCs w:val="26"/>
        </w:rPr>
      </w:pPr>
    </w:p>
    <w:p w:rsidR="00A84EEA" w:rsidRPr="00F66A1B" w:rsidRDefault="00AA5AA1" w:rsidP="00004B4B">
      <w:pPr>
        <w:ind w:firstLine="709"/>
        <w:rPr>
          <w:color w:val="000000"/>
          <w:sz w:val="26"/>
          <w:szCs w:val="26"/>
        </w:rPr>
      </w:pPr>
      <w:r w:rsidRPr="00F66A1B">
        <w:rPr>
          <w:sz w:val="26"/>
          <w:szCs w:val="26"/>
        </w:rPr>
        <w:lastRenderedPageBreak/>
        <w:t xml:space="preserve">Реализация подпрограммы </w:t>
      </w:r>
      <w:r w:rsidRPr="00F66A1B">
        <w:rPr>
          <w:color w:val="000000"/>
          <w:sz w:val="26"/>
          <w:szCs w:val="26"/>
        </w:rPr>
        <w:t>позволит</w:t>
      </w:r>
      <w:r w:rsidR="00A84EEA" w:rsidRPr="00F66A1B">
        <w:rPr>
          <w:color w:val="000000"/>
          <w:sz w:val="26"/>
          <w:szCs w:val="26"/>
        </w:rPr>
        <w:t xml:space="preserve"> достичь заявленной цели, поставленных задач уровня показателей деятельности подпрограммы и программы в целом.</w:t>
      </w:r>
    </w:p>
    <w:p w:rsidR="0017482A" w:rsidRPr="00F66A1B" w:rsidRDefault="0017482A" w:rsidP="006F160E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AA5AA1" w:rsidRPr="00F66A1B" w:rsidRDefault="00004B4B" w:rsidP="006F160E">
      <w:pPr>
        <w:jc w:val="center"/>
        <w:rPr>
          <w:b/>
          <w:color w:val="000000"/>
          <w:sz w:val="26"/>
          <w:szCs w:val="26"/>
        </w:rPr>
      </w:pPr>
      <w:r w:rsidRPr="00F66A1B">
        <w:rPr>
          <w:b/>
          <w:color w:val="000000"/>
          <w:sz w:val="26"/>
          <w:szCs w:val="26"/>
        </w:rPr>
        <w:t>4. Общий объём</w:t>
      </w:r>
      <w:r w:rsidR="00AA5AA1" w:rsidRPr="00F66A1B">
        <w:rPr>
          <w:b/>
          <w:color w:val="000000"/>
          <w:sz w:val="26"/>
          <w:szCs w:val="26"/>
        </w:rPr>
        <w:t xml:space="preserve"> финансовых ресурсов, необходимых для реализации</w:t>
      </w:r>
    </w:p>
    <w:p w:rsidR="00AA5AA1" w:rsidRPr="00F66A1B" w:rsidRDefault="00AA5AA1" w:rsidP="006F160E">
      <w:pPr>
        <w:ind w:left="786"/>
        <w:jc w:val="center"/>
        <w:rPr>
          <w:b/>
          <w:color w:val="000000"/>
          <w:sz w:val="26"/>
          <w:szCs w:val="26"/>
        </w:rPr>
      </w:pPr>
      <w:r w:rsidRPr="00F66A1B">
        <w:rPr>
          <w:b/>
          <w:color w:val="000000"/>
          <w:sz w:val="26"/>
          <w:szCs w:val="26"/>
        </w:rPr>
        <w:t>подпрограммы</w:t>
      </w:r>
    </w:p>
    <w:p w:rsidR="00AA5AA1" w:rsidRPr="00F66A1B" w:rsidRDefault="00AA5AA1" w:rsidP="006F160E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F66A1B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516BC0" w:rsidRPr="00F66A1B" w:rsidRDefault="00516BC0" w:rsidP="00516BC0">
      <w:pPr>
        <w:widowControl w:val="0"/>
        <w:autoSpaceDE w:val="0"/>
        <w:ind w:firstLine="708"/>
        <w:jc w:val="both"/>
        <w:rPr>
          <w:bCs/>
          <w:sz w:val="26"/>
          <w:szCs w:val="26"/>
        </w:rPr>
      </w:pPr>
      <w:r w:rsidRPr="00F66A1B">
        <w:rPr>
          <w:sz w:val="26"/>
          <w:szCs w:val="26"/>
        </w:rPr>
        <w:t xml:space="preserve">Общий объем финансирования подпрограммы 1 составляет – </w:t>
      </w:r>
      <w:r w:rsidR="00E31E31">
        <w:rPr>
          <w:sz w:val="26"/>
          <w:szCs w:val="26"/>
        </w:rPr>
        <w:t>99</w:t>
      </w:r>
      <w:r w:rsidR="009A4F2A" w:rsidRPr="00F66A1B">
        <w:rPr>
          <w:sz w:val="26"/>
          <w:szCs w:val="26"/>
        </w:rPr>
        <w:t>4,6</w:t>
      </w:r>
      <w:r w:rsidRPr="00F66A1B">
        <w:rPr>
          <w:sz w:val="26"/>
          <w:szCs w:val="26"/>
        </w:rPr>
        <w:t xml:space="preserve"> тыс. руб.</w:t>
      </w:r>
      <w:r w:rsidRPr="00F66A1B">
        <w:rPr>
          <w:bCs/>
          <w:sz w:val="26"/>
          <w:szCs w:val="26"/>
        </w:rPr>
        <w:t>, в том числе:</w:t>
      </w:r>
    </w:p>
    <w:p w:rsidR="00516BC0" w:rsidRPr="00F66A1B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66A1B">
        <w:rPr>
          <w:bCs/>
          <w:sz w:val="26"/>
          <w:szCs w:val="26"/>
        </w:rPr>
        <w:t xml:space="preserve">- районный бюджет </w:t>
      </w:r>
      <w:r w:rsidR="00E31E31">
        <w:rPr>
          <w:bCs/>
          <w:sz w:val="26"/>
          <w:szCs w:val="26"/>
        </w:rPr>
        <w:t>64</w:t>
      </w:r>
      <w:r w:rsidR="009A4F2A" w:rsidRPr="00F66A1B">
        <w:rPr>
          <w:bCs/>
          <w:sz w:val="26"/>
          <w:szCs w:val="26"/>
        </w:rPr>
        <w:t>4,6</w:t>
      </w:r>
      <w:r w:rsidRPr="00F66A1B">
        <w:rPr>
          <w:bCs/>
          <w:sz w:val="26"/>
          <w:szCs w:val="26"/>
        </w:rPr>
        <w:t xml:space="preserve"> тыс. руб., в том числе по годам:</w:t>
      </w:r>
    </w:p>
    <w:p w:rsidR="00516BC0" w:rsidRPr="00F66A1B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66A1B">
        <w:rPr>
          <w:bCs/>
          <w:sz w:val="26"/>
          <w:szCs w:val="26"/>
        </w:rPr>
        <w:t>2019 год – 80,0 тыс. руб.;</w:t>
      </w:r>
    </w:p>
    <w:p w:rsidR="00516BC0" w:rsidRPr="00F66A1B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66A1B">
        <w:rPr>
          <w:bCs/>
          <w:sz w:val="26"/>
          <w:szCs w:val="26"/>
        </w:rPr>
        <w:t xml:space="preserve">2020 год – </w:t>
      </w:r>
      <w:r w:rsidR="009A4F2A" w:rsidRPr="00F66A1B">
        <w:rPr>
          <w:bCs/>
          <w:sz w:val="26"/>
          <w:szCs w:val="26"/>
        </w:rPr>
        <w:t>134,6</w:t>
      </w:r>
      <w:r w:rsidRPr="00F66A1B">
        <w:rPr>
          <w:bCs/>
          <w:sz w:val="26"/>
          <w:szCs w:val="26"/>
        </w:rPr>
        <w:t xml:space="preserve"> тыс. руб.;</w:t>
      </w:r>
    </w:p>
    <w:p w:rsidR="00516BC0" w:rsidRPr="00F66A1B" w:rsidRDefault="00E31E31" w:rsidP="00516BC0">
      <w:pPr>
        <w:widowControl w:val="0"/>
        <w:autoSpaceDE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2021 год – 13</w:t>
      </w:r>
      <w:r w:rsidR="00516BC0" w:rsidRPr="00F66A1B">
        <w:rPr>
          <w:bCs/>
          <w:sz w:val="26"/>
          <w:szCs w:val="26"/>
        </w:rPr>
        <w:t>0,0 тыс. руб.;</w:t>
      </w:r>
    </w:p>
    <w:p w:rsidR="00516BC0" w:rsidRPr="00F66A1B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66A1B">
        <w:rPr>
          <w:bCs/>
          <w:sz w:val="26"/>
          <w:szCs w:val="26"/>
        </w:rPr>
        <w:t>2022 год – 100,0 тыс. руб.;</w:t>
      </w:r>
    </w:p>
    <w:p w:rsidR="00516BC0" w:rsidRPr="00F66A1B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66A1B">
        <w:rPr>
          <w:bCs/>
          <w:sz w:val="26"/>
          <w:szCs w:val="26"/>
        </w:rPr>
        <w:t>2023 год – 100,0 тыс. руб.;</w:t>
      </w:r>
    </w:p>
    <w:p w:rsidR="00516BC0" w:rsidRPr="00F66A1B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66A1B">
        <w:rPr>
          <w:bCs/>
          <w:sz w:val="26"/>
          <w:szCs w:val="26"/>
        </w:rPr>
        <w:t>2024 год – 100,0 тыс. руб.</w:t>
      </w:r>
    </w:p>
    <w:p w:rsidR="00516BC0" w:rsidRPr="00F66A1B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66A1B">
        <w:rPr>
          <w:bCs/>
          <w:sz w:val="26"/>
          <w:szCs w:val="26"/>
        </w:rPr>
        <w:t>бюджет поселений 350,0 тыс. руб., в том числе по годам:</w:t>
      </w:r>
    </w:p>
    <w:p w:rsidR="00516BC0" w:rsidRPr="00F66A1B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66A1B">
        <w:rPr>
          <w:bCs/>
          <w:sz w:val="26"/>
          <w:szCs w:val="26"/>
        </w:rPr>
        <w:t>2019 год – 350,0 тыс. руб.</w:t>
      </w:r>
    </w:p>
    <w:p w:rsidR="00AA5AA1" w:rsidRPr="00F66A1B" w:rsidRDefault="00AA5AA1" w:rsidP="006F160E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F66A1B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</w:t>
      </w:r>
      <w:r w:rsidR="00A84EEA" w:rsidRPr="00F66A1B">
        <w:rPr>
          <w:color w:val="000000"/>
          <w:sz w:val="26"/>
          <w:szCs w:val="26"/>
        </w:rPr>
        <w:t>ом</w:t>
      </w:r>
      <w:r w:rsidRPr="00F66A1B">
        <w:rPr>
          <w:color w:val="000000"/>
          <w:sz w:val="26"/>
          <w:szCs w:val="26"/>
        </w:rPr>
        <w:t xml:space="preserve"> муниципального образования Калманский район на очередной финансовый год и плановый период. </w:t>
      </w:r>
    </w:p>
    <w:p w:rsidR="00301A31" w:rsidRPr="00F66A1B" w:rsidRDefault="00301A31" w:rsidP="006F160E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01A31" w:rsidRPr="00F66A1B" w:rsidRDefault="00301A31" w:rsidP="005A0322">
      <w:pPr>
        <w:widowControl w:val="0"/>
        <w:autoSpaceDE w:val="0"/>
        <w:jc w:val="both"/>
        <w:rPr>
          <w:color w:val="000000"/>
          <w:sz w:val="26"/>
          <w:szCs w:val="26"/>
        </w:rPr>
        <w:sectPr w:rsidR="00301A31" w:rsidRPr="00F66A1B" w:rsidSect="00AA5AA1">
          <w:pgSz w:w="11906" w:h="16838" w:code="9"/>
          <w:pgMar w:top="567" w:right="707" w:bottom="454" w:left="1134" w:header="283" w:footer="284" w:gutter="0"/>
          <w:cols w:space="708"/>
          <w:docGrid w:linePitch="360"/>
        </w:sectPr>
      </w:pPr>
    </w:p>
    <w:p w:rsidR="008017A7" w:rsidRPr="00F66A1B" w:rsidRDefault="008017A7" w:rsidP="008017A7">
      <w:pPr>
        <w:ind w:left="4537" w:firstLine="708"/>
        <w:rPr>
          <w:szCs w:val="24"/>
        </w:rPr>
      </w:pPr>
      <w:r w:rsidRPr="00F66A1B">
        <w:rPr>
          <w:szCs w:val="24"/>
        </w:rPr>
        <w:lastRenderedPageBreak/>
        <w:t>Приложение 5</w:t>
      </w:r>
    </w:p>
    <w:p w:rsidR="009A7F68" w:rsidRPr="00F66A1B" w:rsidRDefault="008017A7" w:rsidP="009A7F68">
      <w:pPr>
        <w:ind w:left="5245" w:right="140"/>
        <w:rPr>
          <w:szCs w:val="24"/>
        </w:rPr>
      </w:pPr>
      <w:r w:rsidRPr="00F66A1B">
        <w:rPr>
          <w:szCs w:val="24"/>
        </w:rPr>
        <w:t xml:space="preserve">к муниципальной программе </w:t>
      </w:r>
      <w:r w:rsidR="009A7F68" w:rsidRPr="00F66A1B">
        <w:rPr>
          <w:szCs w:val="24"/>
        </w:rPr>
        <w:t xml:space="preserve">«Развитие </w:t>
      </w:r>
    </w:p>
    <w:p w:rsidR="009A7F68" w:rsidRPr="00F66A1B" w:rsidRDefault="009A7F68" w:rsidP="009A7F68">
      <w:pPr>
        <w:ind w:left="5245" w:right="140"/>
        <w:rPr>
          <w:szCs w:val="24"/>
        </w:rPr>
      </w:pPr>
      <w:r w:rsidRPr="00F66A1B">
        <w:rPr>
          <w:szCs w:val="24"/>
        </w:rPr>
        <w:t xml:space="preserve">физической культуры и спорта в Калманском </w:t>
      </w:r>
    </w:p>
    <w:p w:rsidR="008017A7" w:rsidRPr="00F66A1B" w:rsidRDefault="009A7F68" w:rsidP="009A7F68">
      <w:pPr>
        <w:ind w:left="5245" w:right="140"/>
        <w:rPr>
          <w:szCs w:val="24"/>
        </w:rPr>
      </w:pPr>
      <w:r w:rsidRPr="00F66A1B">
        <w:rPr>
          <w:szCs w:val="24"/>
        </w:rPr>
        <w:t>районе» на 2019 – 202</w:t>
      </w:r>
      <w:r w:rsidR="00516BC0" w:rsidRPr="00F66A1B">
        <w:rPr>
          <w:szCs w:val="24"/>
        </w:rPr>
        <w:t>4</w:t>
      </w:r>
      <w:r w:rsidRPr="00F66A1B">
        <w:rPr>
          <w:szCs w:val="24"/>
        </w:rPr>
        <w:t xml:space="preserve"> годы</w:t>
      </w:r>
    </w:p>
    <w:p w:rsidR="005A45D3" w:rsidRPr="00F66A1B" w:rsidRDefault="005A45D3" w:rsidP="006F160E">
      <w:pPr>
        <w:jc w:val="center"/>
        <w:rPr>
          <w:b/>
          <w:bCs/>
          <w:sz w:val="26"/>
          <w:szCs w:val="26"/>
        </w:rPr>
      </w:pPr>
    </w:p>
    <w:p w:rsidR="007E4DCD" w:rsidRPr="00F66A1B" w:rsidRDefault="00AA5AA1" w:rsidP="008017A7">
      <w:pPr>
        <w:jc w:val="center"/>
        <w:rPr>
          <w:b/>
          <w:bCs/>
          <w:sz w:val="26"/>
          <w:szCs w:val="26"/>
        </w:rPr>
      </w:pPr>
      <w:r w:rsidRPr="00F66A1B">
        <w:rPr>
          <w:b/>
          <w:bCs/>
          <w:sz w:val="26"/>
          <w:szCs w:val="26"/>
        </w:rPr>
        <w:t xml:space="preserve">Подпрограмма 2. </w:t>
      </w:r>
    </w:p>
    <w:p w:rsidR="00AA5AA1" w:rsidRPr="00F66A1B" w:rsidRDefault="00AA5AA1" w:rsidP="008017A7">
      <w:pPr>
        <w:jc w:val="center"/>
        <w:rPr>
          <w:b/>
          <w:bCs/>
          <w:sz w:val="26"/>
          <w:szCs w:val="26"/>
        </w:rPr>
      </w:pPr>
      <w:r w:rsidRPr="00F66A1B">
        <w:rPr>
          <w:b/>
          <w:sz w:val="26"/>
          <w:szCs w:val="26"/>
        </w:rPr>
        <w:t>«Развитие дополнительного образования в Калманском районе»</w:t>
      </w:r>
    </w:p>
    <w:p w:rsidR="00AA5AA1" w:rsidRPr="00F66A1B" w:rsidRDefault="00AA5AA1" w:rsidP="008017A7">
      <w:pPr>
        <w:jc w:val="center"/>
        <w:rPr>
          <w:b/>
          <w:bCs/>
          <w:sz w:val="26"/>
          <w:szCs w:val="26"/>
        </w:rPr>
      </w:pPr>
      <w:r w:rsidRPr="00F66A1B">
        <w:rPr>
          <w:b/>
          <w:bCs/>
          <w:sz w:val="26"/>
          <w:szCs w:val="26"/>
        </w:rPr>
        <w:t>ПАСПОРТ</w:t>
      </w:r>
    </w:p>
    <w:p w:rsidR="00AA5AA1" w:rsidRPr="00F66A1B" w:rsidRDefault="00AA5AA1" w:rsidP="008017A7">
      <w:pPr>
        <w:ind w:right="-426"/>
        <w:jc w:val="center"/>
        <w:rPr>
          <w:b/>
          <w:bCs/>
          <w:sz w:val="26"/>
          <w:szCs w:val="26"/>
        </w:rPr>
      </w:pPr>
      <w:r w:rsidRPr="00F66A1B">
        <w:rPr>
          <w:b/>
          <w:bCs/>
          <w:sz w:val="26"/>
          <w:szCs w:val="26"/>
        </w:rPr>
        <w:t>подпрограммы «Развитие дополнительного образования в Калманском районе»</w:t>
      </w:r>
    </w:p>
    <w:p w:rsidR="00AA5AA1" w:rsidRPr="00F66A1B" w:rsidRDefault="00AA5AA1" w:rsidP="008017A7">
      <w:pPr>
        <w:jc w:val="center"/>
        <w:rPr>
          <w:b/>
          <w:bCs/>
          <w:sz w:val="26"/>
          <w:szCs w:val="26"/>
        </w:rPr>
      </w:pPr>
      <w:r w:rsidRPr="00F66A1B">
        <w:rPr>
          <w:bCs/>
          <w:i/>
          <w:sz w:val="26"/>
          <w:szCs w:val="26"/>
        </w:rPr>
        <w:t xml:space="preserve">                               </w:t>
      </w: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2764"/>
        <w:gridCol w:w="6525"/>
      </w:tblGrid>
      <w:tr w:rsidR="00AA5AA1" w:rsidRPr="00F66A1B" w:rsidTr="00B127D5">
        <w:trPr>
          <w:trHeight w:val="24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66A1B" w:rsidRDefault="00004B4B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Комитет</w:t>
            </w:r>
            <w:r w:rsidR="00AA5AA1" w:rsidRPr="00F66A1B">
              <w:rPr>
                <w:sz w:val="26"/>
                <w:szCs w:val="26"/>
              </w:rPr>
              <w:t xml:space="preserve"> администрации Калманского района по культуре, делам молодежи и спорту</w:t>
            </w:r>
          </w:p>
        </w:tc>
      </w:tr>
      <w:tr w:rsidR="00AA5AA1" w:rsidRPr="00F66A1B" w:rsidTr="00B127D5">
        <w:trPr>
          <w:trHeight w:val="59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66A1B" w:rsidRDefault="00AA5AA1" w:rsidP="0017482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«Калманская </w:t>
            </w:r>
            <w:r w:rsidR="0017482A" w:rsidRPr="00F66A1B">
              <w:rPr>
                <w:sz w:val="26"/>
                <w:szCs w:val="26"/>
              </w:rPr>
              <w:t>районная детско-юношеская спортивная школа</w:t>
            </w:r>
            <w:r w:rsidRPr="00F66A1B">
              <w:rPr>
                <w:sz w:val="26"/>
                <w:szCs w:val="26"/>
              </w:rPr>
              <w:t xml:space="preserve">» </w:t>
            </w:r>
          </w:p>
        </w:tc>
      </w:tr>
      <w:tr w:rsidR="00AA5AA1" w:rsidRPr="00F66A1B" w:rsidTr="00B127D5">
        <w:trPr>
          <w:trHeight w:val="59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9A7F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Цел</w:t>
            </w:r>
            <w:r w:rsidR="009A7F68" w:rsidRPr="00F66A1B">
              <w:rPr>
                <w:sz w:val="26"/>
                <w:szCs w:val="26"/>
              </w:rPr>
              <w:t>ь</w:t>
            </w:r>
            <w:r w:rsidRPr="00F66A1B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66A1B" w:rsidRDefault="009A7F68" w:rsidP="008017A7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Сохранение и развитие дополнительного образования в  Калманском районе</w:t>
            </w:r>
          </w:p>
        </w:tc>
      </w:tr>
      <w:tr w:rsidR="00AA5AA1" w:rsidRPr="00F66A1B" w:rsidTr="00B127D5">
        <w:trPr>
          <w:trHeight w:val="1608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F68" w:rsidRPr="00F66A1B" w:rsidRDefault="009A7F68" w:rsidP="008A1ED8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>Развитие материально-технической базы объектов физической культуры и спорта</w:t>
            </w:r>
            <w:r w:rsidR="00EE7266" w:rsidRPr="00F66A1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A5AA1" w:rsidRPr="00F66A1B" w:rsidRDefault="009A7F68" w:rsidP="008A1ED8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>Создание оптимальных условий для достижения высоких спортивных результатов спортсменов и подготовки спортивного резерва</w:t>
            </w:r>
          </w:p>
        </w:tc>
      </w:tr>
      <w:tr w:rsidR="00AA5AA1" w:rsidRPr="00F66A1B" w:rsidTr="00B127D5">
        <w:trPr>
          <w:trHeight w:val="2183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266" w:rsidRPr="00F66A1B" w:rsidRDefault="00EE7266" w:rsidP="00EE7266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>Приобретение спортивного инвентаря и оборудования для спортивных объектов;</w:t>
            </w:r>
          </w:p>
          <w:p w:rsidR="00EE7266" w:rsidRPr="00F66A1B" w:rsidRDefault="00EE7266" w:rsidP="00EE7266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>Участие в краевых спартакиадах среди учащихся общеобразовательных учреждений, учащихся детско-юношеских спортивных школ;</w:t>
            </w:r>
          </w:p>
          <w:p w:rsidR="00AA5AA1" w:rsidRPr="00F66A1B" w:rsidRDefault="00EE7266" w:rsidP="00EE7266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spacing w:after="0" w:line="240" w:lineRule="auto"/>
              <w:ind w:left="284" w:hanging="283"/>
              <w:jc w:val="both"/>
              <w:rPr>
                <w:sz w:val="26"/>
                <w:szCs w:val="26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>Обеспечение деятельности учреждения дополнительного образования</w:t>
            </w:r>
          </w:p>
        </w:tc>
      </w:tr>
      <w:tr w:rsidR="00AA5AA1" w:rsidRPr="00F66A1B" w:rsidTr="00B127D5">
        <w:trPr>
          <w:trHeight w:val="2016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266" w:rsidRPr="00F66A1B" w:rsidRDefault="00EE7266" w:rsidP="00EE7266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:rsidR="00AA5AA1" w:rsidRPr="00F66A1B" w:rsidRDefault="00EE7266" w:rsidP="00EE7266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spacing w:after="0" w:line="240" w:lineRule="auto"/>
              <w:ind w:left="284" w:hanging="283"/>
              <w:jc w:val="both"/>
              <w:rPr>
                <w:color w:val="FF0000"/>
                <w:sz w:val="26"/>
                <w:szCs w:val="26"/>
              </w:rPr>
            </w:pPr>
            <w:r w:rsidRPr="00F66A1B">
              <w:rPr>
                <w:rFonts w:ascii="Times New Roman" w:hAnsi="Times New Roman"/>
                <w:sz w:val="26"/>
                <w:szCs w:val="26"/>
              </w:rPr>
              <w:t>Количество учителей физической культуры и тренеров-преподавателей физкультурно-спортивных организаций, работающих по специальности</w:t>
            </w:r>
          </w:p>
        </w:tc>
      </w:tr>
      <w:tr w:rsidR="00AA5AA1" w:rsidRPr="00F66A1B" w:rsidTr="00B127D5">
        <w:trPr>
          <w:trHeight w:val="1021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F66A1B" w:rsidRDefault="00AA5AA1" w:rsidP="008A1E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Сроки и этапы реализации</w:t>
            </w:r>
          </w:p>
          <w:p w:rsidR="00AA5AA1" w:rsidRPr="00F66A1B" w:rsidRDefault="00AA5AA1" w:rsidP="008A1E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66A1B" w:rsidRDefault="00AA5AA1" w:rsidP="00516B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2019 – 202</w:t>
            </w:r>
            <w:r w:rsidR="00516BC0" w:rsidRPr="00F66A1B">
              <w:rPr>
                <w:sz w:val="26"/>
                <w:szCs w:val="26"/>
              </w:rPr>
              <w:t>4</w:t>
            </w:r>
            <w:r w:rsidRPr="00F66A1B">
              <w:rPr>
                <w:sz w:val="26"/>
                <w:szCs w:val="26"/>
              </w:rPr>
              <w:t xml:space="preserve"> годы</w:t>
            </w:r>
          </w:p>
        </w:tc>
      </w:tr>
      <w:tr w:rsidR="00AA5AA1" w:rsidRPr="00F66A1B" w:rsidTr="00B127D5">
        <w:trPr>
          <w:trHeight w:val="24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66A1B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 xml:space="preserve">общий объем финансирования подпрограммы 2 составляет – </w:t>
            </w:r>
            <w:r w:rsidR="00D6181A">
              <w:rPr>
                <w:sz w:val="26"/>
                <w:szCs w:val="26"/>
              </w:rPr>
              <w:t>146</w:t>
            </w:r>
            <w:r w:rsidR="008C000C">
              <w:rPr>
                <w:sz w:val="26"/>
                <w:szCs w:val="26"/>
              </w:rPr>
              <w:t>20,67</w:t>
            </w:r>
            <w:r w:rsidR="00516BC0" w:rsidRPr="00F66A1B">
              <w:rPr>
                <w:sz w:val="26"/>
                <w:szCs w:val="26"/>
              </w:rPr>
              <w:t xml:space="preserve"> </w:t>
            </w:r>
            <w:r w:rsidRPr="00F66A1B">
              <w:rPr>
                <w:sz w:val="26"/>
                <w:szCs w:val="26"/>
              </w:rPr>
              <w:t>тыс. руб.</w:t>
            </w:r>
            <w:r w:rsidRPr="00F66A1B">
              <w:rPr>
                <w:bCs/>
                <w:sz w:val="26"/>
                <w:szCs w:val="26"/>
              </w:rPr>
              <w:t>, в том числе:</w:t>
            </w:r>
          </w:p>
          <w:p w:rsidR="00EE7266" w:rsidRPr="00F66A1B" w:rsidRDefault="00AA5AA1" w:rsidP="00EE726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 xml:space="preserve">- краевой бюджет </w:t>
            </w:r>
            <w:r w:rsidR="00CF01F1">
              <w:rPr>
                <w:bCs/>
                <w:sz w:val="26"/>
                <w:szCs w:val="26"/>
              </w:rPr>
              <w:t>–</w:t>
            </w:r>
            <w:r w:rsidRPr="00F66A1B">
              <w:rPr>
                <w:bCs/>
                <w:sz w:val="26"/>
                <w:szCs w:val="26"/>
              </w:rPr>
              <w:t xml:space="preserve"> </w:t>
            </w:r>
            <w:r w:rsidR="00CF01F1">
              <w:rPr>
                <w:bCs/>
                <w:sz w:val="26"/>
                <w:szCs w:val="26"/>
              </w:rPr>
              <w:t>1133,5</w:t>
            </w:r>
            <w:r w:rsidR="00EE7266" w:rsidRPr="00F66A1B">
              <w:rPr>
                <w:bCs/>
                <w:sz w:val="26"/>
                <w:szCs w:val="26"/>
              </w:rPr>
              <w:t xml:space="preserve"> </w:t>
            </w:r>
            <w:r w:rsidRPr="00F66A1B">
              <w:rPr>
                <w:bCs/>
                <w:sz w:val="26"/>
                <w:szCs w:val="26"/>
              </w:rPr>
              <w:t>тыс. руб.,</w:t>
            </w:r>
            <w:r w:rsidR="00EE7266" w:rsidRPr="00F66A1B">
              <w:t xml:space="preserve"> </w:t>
            </w:r>
            <w:r w:rsidR="00EE7266" w:rsidRPr="00F66A1B">
              <w:rPr>
                <w:bCs/>
                <w:sz w:val="26"/>
                <w:szCs w:val="26"/>
              </w:rPr>
              <w:t>в том числе по годам:</w:t>
            </w:r>
          </w:p>
          <w:p w:rsidR="00EE7266" w:rsidRPr="00F66A1B" w:rsidRDefault="00EE7266" w:rsidP="00EE726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>2019 год – 192,5 тыс. руб.</w:t>
            </w:r>
            <w:r w:rsidR="008A1ED8" w:rsidRPr="00F66A1B">
              <w:rPr>
                <w:bCs/>
                <w:sz w:val="26"/>
                <w:szCs w:val="26"/>
              </w:rPr>
              <w:t>;</w:t>
            </w:r>
          </w:p>
          <w:p w:rsidR="008A1ED8" w:rsidRDefault="008A1ED8" w:rsidP="00EE726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 xml:space="preserve">2020 год – </w:t>
            </w:r>
            <w:r w:rsidR="00CF01F1">
              <w:rPr>
                <w:bCs/>
                <w:sz w:val="26"/>
                <w:szCs w:val="26"/>
              </w:rPr>
              <w:t>679,0</w:t>
            </w:r>
            <w:r w:rsidRPr="00F66A1B">
              <w:rPr>
                <w:bCs/>
                <w:sz w:val="26"/>
                <w:szCs w:val="26"/>
              </w:rPr>
              <w:t xml:space="preserve"> тыс. руб</w:t>
            </w:r>
            <w:r w:rsidR="00CF01F1">
              <w:rPr>
                <w:bCs/>
                <w:sz w:val="26"/>
                <w:szCs w:val="26"/>
              </w:rPr>
              <w:t>.;</w:t>
            </w:r>
          </w:p>
          <w:p w:rsidR="00CF01F1" w:rsidRPr="00F66A1B" w:rsidRDefault="00CF01F1" w:rsidP="00EE726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 год – 262,0 тыс. руб.</w:t>
            </w:r>
          </w:p>
          <w:p w:rsidR="00AA5AA1" w:rsidRPr="00F66A1B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 xml:space="preserve">- районный бюджет </w:t>
            </w:r>
            <w:r w:rsidR="00D6181A">
              <w:rPr>
                <w:bCs/>
                <w:sz w:val="26"/>
                <w:szCs w:val="26"/>
              </w:rPr>
              <w:t>131</w:t>
            </w:r>
            <w:r w:rsidR="008C000C">
              <w:rPr>
                <w:bCs/>
                <w:sz w:val="26"/>
                <w:szCs w:val="26"/>
              </w:rPr>
              <w:t>87,17</w:t>
            </w:r>
            <w:r w:rsidR="00B24146" w:rsidRPr="00F66A1B">
              <w:rPr>
                <w:bCs/>
                <w:sz w:val="26"/>
                <w:szCs w:val="26"/>
              </w:rPr>
              <w:t xml:space="preserve"> </w:t>
            </w:r>
            <w:r w:rsidRPr="00F66A1B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AA5AA1" w:rsidRPr="00F66A1B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 xml:space="preserve">2019 год – </w:t>
            </w:r>
            <w:r w:rsidR="008C000C">
              <w:rPr>
                <w:sz w:val="26"/>
                <w:szCs w:val="26"/>
              </w:rPr>
              <w:t>1303,57</w:t>
            </w:r>
            <w:r w:rsidR="00EE7266" w:rsidRPr="00F66A1B">
              <w:rPr>
                <w:sz w:val="26"/>
                <w:szCs w:val="26"/>
              </w:rPr>
              <w:t xml:space="preserve"> </w:t>
            </w:r>
            <w:r w:rsidRPr="00F66A1B">
              <w:rPr>
                <w:bCs/>
                <w:sz w:val="26"/>
                <w:szCs w:val="26"/>
              </w:rPr>
              <w:t>тыс. руб.;</w:t>
            </w:r>
          </w:p>
          <w:p w:rsidR="00AA5AA1" w:rsidRPr="00F66A1B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 xml:space="preserve">2020 год – </w:t>
            </w:r>
            <w:r w:rsidR="00CF01F1">
              <w:rPr>
                <w:sz w:val="26"/>
                <w:szCs w:val="26"/>
              </w:rPr>
              <w:t>2628,50</w:t>
            </w:r>
            <w:r w:rsidR="00EE7266" w:rsidRPr="00F66A1B">
              <w:rPr>
                <w:sz w:val="26"/>
                <w:szCs w:val="26"/>
              </w:rPr>
              <w:t xml:space="preserve"> </w:t>
            </w:r>
            <w:r w:rsidRPr="00F66A1B">
              <w:rPr>
                <w:bCs/>
                <w:sz w:val="26"/>
                <w:szCs w:val="26"/>
              </w:rPr>
              <w:t>тыс. руб.;</w:t>
            </w:r>
          </w:p>
          <w:p w:rsidR="00AA5AA1" w:rsidRPr="00F66A1B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 xml:space="preserve">2021 год – </w:t>
            </w:r>
            <w:r w:rsidR="00CF01F1">
              <w:rPr>
                <w:sz w:val="26"/>
                <w:szCs w:val="26"/>
              </w:rPr>
              <w:t>2649,0</w:t>
            </w:r>
            <w:r w:rsidR="00EE7266" w:rsidRPr="00F66A1B">
              <w:rPr>
                <w:sz w:val="26"/>
                <w:szCs w:val="26"/>
              </w:rPr>
              <w:t xml:space="preserve"> </w:t>
            </w:r>
            <w:r w:rsidRPr="00F66A1B">
              <w:rPr>
                <w:bCs/>
                <w:sz w:val="26"/>
                <w:szCs w:val="26"/>
              </w:rPr>
              <w:t>тыс. руб.</w:t>
            </w:r>
            <w:r w:rsidR="00B24146" w:rsidRPr="00F66A1B">
              <w:rPr>
                <w:bCs/>
                <w:sz w:val="26"/>
                <w:szCs w:val="26"/>
              </w:rPr>
              <w:t>;</w:t>
            </w:r>
          </w:p>
          <w:p w:rsidR="00B24146" w:rsidRPr="00F66A1B" w:rsidRDefault="00B24146" w:rsidP="00B2414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lastRenderedPageBreak/>
              <w:t xml:space="preserve">2022 год – </w:t>
            </w:r>
            <w:r w:rsidR="00CF01F1">
              <w:rPr>
                <w:sz w:val="26"/>
                <w:szCs w:val="26"/>
              </w:rPr>
              <w:t>1949,0</w:t>
            </w:r>
            <w:r w:rsidRPr="00F66A1B">
              <w:rPr>
                <w:sz w:val="26"/>
                <w:szCs w:val="26"/>
              </w:rPr>
              <w:t xml:space="preserve"> </w:t>
            </w:r>
            <w:r w:rsidRPr="00F66A1B">
              <w:rPr>
                <w:bCs/>
                <w:sz w:val="26"/>
                <w:szCs w:val="26"/>
              </w:rPr>
              <w:t>тыс. руб.;</w:t>
            </w:r>
          </w:p>
          <w:p w:rsidR="00B24146" w:rsidRPr="00F66A1B" w:rsidRDefault="00B24146" w:rsidP="00B2414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 xml:space="preserve">2023 год – </w:t>
            </w:r>
            <w:r w:rsidR="00D6181A">
              <w:rPr>
                <w:sz w:val="26"/>
                <w:szCs w:val="26"/>
              </w:rPr>
              <w:t>29</w:t>
            </w:r>
            <w:r w:rsidR="008C000C">
              <w:rPr>
                <w:sz w:val="26"/>
                <w:szCs w:val="26"/>
              </w:rPr>
              <w:t>11,0</w:t>
            </w:r>
            <w:r w:rsidRPr="00F66A1B">
              <w:rPr>
                <w:sz w:val="26"/>
                <w:szCs w:val="26"/>
              </w:rPr>
              <w:t xml:space="preserve"> </w:t>
            </w:r>
            <w:r w:rsidRPr="00F66A1B">
              <w:rPr>
                <w:bCs/>
                <w:sz w:val="26"/>
                <w:szCs w:val="26"/>
              </w:rPr>
              <w:t>тыс. руб.;</w:t>
            </w:r>
          </w:p>
          <w:p w:rsidR="00B24146" w:rsidRPr="00F66A1B" w:rsidRDefault="00B24146" w:rsidP="00B2414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 xml:space="preserve">2024 год – </w:t>
            </w:r>
            <w:r w:rsidR="00917948" w:rsidRPr="00F66A1B">
              <w:rPr>
                <w:sz w:val="26"/>
                <w:szCs w:val="26"/>
              </w:rPr>
              <w:t>1</w:t>
            </w:r>
            <w:r w:rsidRPr="00F66A1B">
              <w:rPr>
                <w:sz w:val="26"/>
                <w:szCs w:val="26"/>
              </w:rPr>
              <w:t xml:space="preserve">746,1 </w:t>
            </w:r>
            <w:r w:rsidRPr="00F66A1B">
              <w:rPr>
                <w:bCs/>
                <w:sz w:val="26"/>
                <w:szCs w:val="26"/>
              </w:rPr>
              <w:t>тыс. руб.</w:t>
            </w:r>
          </w:p>
          <w:p w:rsidR="00AA5AA1" w:rsidRPr="00F66A1B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 xml:space="preserve">- внебюджетные источники </w:t>
            </w:r>
            <w:r w:rsidR="00B24146" w:rsidRPr="00F66A1B">
              <w:rPr>
                <w:bCs/>
                <w:sz w:val="26"/>
                <w:szCs w:val="26"/>
              </w:rPr>
              <w:t>30</w:t>
            </w:r>
            <w:r w:rsidRPr="00F66A1B">
              <w:rPr>
                <w:sz w:val="26"/>
                <w:szCs w:val="26"/>
              </w:rPr>
              <w:t>0,0</w:t>
            </w:r>
            <w:r w:rsidRPr="00F66A1B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AA5AA1" w:rsidRPr="00F66A1B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 xml:space="preserve">2019 год – </w:t>
            </w:r>
            <w:r w:rsidR="00EE7266" w:rsidRPr="00F66A1B">
              <w:rPr>
                <w:bCs/>
                <w:sz w:val="26"/>
                <w:szCs w:val="26"/>
              </w:rPr>
              <w:t>5</w:t>
            </w:r>
            <w:r w:rsidRPr="00F66A1B">
              <w:rPr>
                <w:bCs/>
                <w:sz w:val="26"/>
                <w:szCs w:val="26"/>
              </w:rPr>
              <w:t>0,0 тыс. руб.;</w:t>
            </w:r>
          </w:p>
          <w:p w:rsidR="00AA5AA1" w:rsidRPr="00F66A1B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 xml:space="preserve">2020 год – </w:t>
            </w:r>
            <w:r w:rsidR="00EE7266" w:rsidRPr="00F66A1B">
              <w:rPr>
                <w:bCs/>
                <w:sz w:val="26"/>
                <w:szCs w:val="26"/>
              </w:rPr>
              <w:t>5</w:t>
            </w:r>
            <w:r w:rsidRPr="00F66A1B">
              <w:rPr>
                <w:bCs/>
                <w:sz w:val="26"/>
                <w:szCs w:val="26"/>
              </w:rPr>
              <w:t>0,0 тыс. руб.;</w:t>
            </w:r>
          </w:p>
          <w:p w:rsidR="00AA5AA1" w:rsidRPr="00F66A1B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 xml:space="preserve">2021 год – </w:t>
            </w:r>
            <w:r w:rsidR="00EE7266" w:rsidRPr="00F66A1B">
              <w:rPr>
                <w:bCs/>
                <w:sz w:val="26"/>
                <w:szCs w:val="26"/>
              </w:rPr>
              <w:t>5</w:t>
            </w:r>
            <w:r w:rsidRPr="00F66A1B">
              <w:rPr>
                <w:bCs/>
                <w:sz w:val="26"/>
                <w:szCs w:val="26"/>
              </w:rPr>
              <w:t>0,0</w:t>
            </w:r>
            <w:r w:rsidR="00B24146" w:rsidRPr="00F66A1B">
              <w:rPr>
                <w:bCs/>
                <w:sz w:val="26"/>
                <w:szCs w:val="26"/>
              </w:rPr>
              <w:t xml:space="preserve"> тыс. руб.;</w:t>
            </w:r>
          </w:p>
          <w:p w:rsidR="00B24146" w:rsidRPr="00F66A1B" w:rsidRDefault="00B24146" w:rsidP="00B2414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>2022 год – 50,0 тыс. руб.;</w:t>
            </w:r>
          </w:p>
          <w:p w:rsidR="00B24146" w:rsidRPr="00F66A1B" w:rsidRDefault="00B24146" w:rsidP="00B2414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>2023 год – 50,0 тыс. руб.;</w:t>
            </w:r>
          </w:p>
          <w:p w:rsidR="00B24146" w:rsidRPr="00F66A1B" w:rsidRDefault="00B24146" w:rsidP="00B2414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66A1B">
              <w:rPr>
                <w:bCs/>
                <w:sz w:val="26"/>
                <w:szCs w:val="26"/>
              </w:rPr>
              <w:t>2024 год – 50,0 тыс. руб.</w:t>
            </w:r>
          </w:p>
          <w:p w:rsidR="00AA5AA1" w:rsidRPr="00F66A1B" w:rsidRDefault="00AA5AA1" w:rsidP="008017A7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</w:t>
            </w:r>
            <w:r w:rsidRPr="00F66A1B">
              <w:rPr>
                <w:sz w:val="26"/>
                <w:szCs w:val="26"/>
              </w:rPr>
              <w:softHyphen/>
              <w:t>нансовый год и плановый период.</w:t>
            </w:r>
          </w:p>
        </w:tc>
      </w:tr>
      <w:tr w:rsidR="00AA5AA1" w:rsidRPr="00F66A1B" w:rsidTr="00B127D5">
        <w:trPr>
          <w:trHeight w:val="60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66A1B" w:rsidRDefault="00AA5AA1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266" w:rsidRPr="00F66A1B" w:rsidRDefault="00EE7266" w:rsidP="00EE7266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увеличение доли занимающихся по программам спортивной подготовки в организациях ведомственной принадлежности физической культуры и спор</w:t>
            </w:r>
            <w:r w:rsidR="005A2ABB" w:rsidRPr="00F66A1B">
              <w:rPr>
                <w:sz w:val="26"/>
                <w:szCs w:val="26"/>
              </w:rPr>
              <w:t>та до 10</w:t>
            </w:r>
            <w:r w:rsidRPr="00F66A1B">
              <w:rPr>
                <w:sz w:val="26"/>
                <w:szCs w:val="26"/>
              </w:rPr>
              <w:t>0 %;</w:t>
            </w:r>
          </w:p>
          <w:p w:rsidR="00AA5AA1" w:rsidRPr="00F66A1B" w:rsidRDefault="00EE7266" w:rsidP="00EE7266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66A1B">
              <w:rPr>
                <w:sz w:val="26"/>
                <w:szCs w:val="26"/>
              </w:rPr>
              <w:t>увеличение количества учителей физической культуры и тренеров-преподавателей физкультурно-спортивных организаций, работающих по специальности, до 30 человек</w:t>
            </w:r>
          </w:p>
        </w:tc>
      </w:tr>
    </w:tbl>
    <w:p w:rsidR="00EE7266" w:rsidRPr="00F66A1B" w:rsidRDefault="00EE7266" w:rsidP="00EE7266">
      <w:pPr>
        <w:pStyle w:val="a5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A5AA1" w:rsidRPr="00F66A1B" w:rsidRDefault="00AA5AA1" w:rsidP="00EE7266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66A1B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подпрограммы, в том числе формулировки основных проблем в указанной сфере</w:t>
      </w:r>
    </w:p>
    <w:p w:rsidR="00EE7266" w:rsidRPr="00F66A1B" w:rsidRDefault="00EE7266" w:rsidP="00EE726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В настоящее время в Калманском районе большое внимание уделяется улучшению качества жизни и повышению благосостояния населения, укреплению здоровья и развитию детей, духовному воспитанию молодежи, решаются вопросы совершенствования материально-технической базы учреждений общего образования и физической культуры и спорта. </w:t>
      </w:r>
    </w:p>
    <w:p w:rsidR="00AA5AA1" w:rsidRPr="00F66A1B" w:rsidRDefault="00EE7266" w:rsidP="00EE726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66A1B">
        <w:rPr>
          <w:sz w:val="26"/>
          <w:szCs w:val="26"/>
        </w:rPr>
        <w:t>Одним из факторов, позволяющих выполнять вышеперечисленные задачи, является осознание значимости спорта как важного инструмента для решения многих социальных и экономических проблем.</w:t>
      </w:r>
    </w:p>
    <w:p w:rsidR="0072400D" w:rsidRPr="00F66A1B" w:rsidRDefault="0072400D" w:rsidP="0072400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Однако до настоящего времени существует ряд факторов, отрицательно влияющих на развитие детско-юношеского спорта в районе. </w:t>
      </w:r>
    </w:p>
    <w:p w:rsidR="0072400D" w:rsidRPr="00F66A1B" w:rsidRDefault="0072400D" w:rsidP="0072400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Основная проблема заключается в отсутствии специализированного зала, позволяющего проводить полноценный учебно-тренировочный и соревновательный процесс юношеским, молодежным и взрослым командам по видам спорта. </w:t>
      </w:r>
    </w:p>
    <w:p w:rsidR="0072400D" w:rsidRPr="00F66A1B" w:rsidRDefault="0072400D" w:rsidP="0072400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66A1B">
        <w:rPr>
          <w:sz w:val="26"/>
          <w:szCs w:val="26"/>
        </w:rPr>
        <w:t>Кроме того, в районе недостаточно квалифицированных тренеров-преподавателей, требуется подготовка и переподготовка тренеров, судей, специалистов по спорту, отсутствует должное взаимодействие между образовательными школами и детско-юношеской спортивной школой, так как долгое время не было действующего методического центра по спорту.</w:t>
      </w:r>
    </w:p>
    <w:p w:rsidR="0017482A" w:rsidRPr="00F66A1B" w:rsidRDefault="0072400D" w:rsidP="0072400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Важным условием развития спорта в районе является наличие полноценных сборных по видам спорта  и их участие в соревнованиях краевого и межрегионального уровней. </w:t>
      </w:r>
    </w:p>
    <w:p w:rsidR="0072400D" w:rsidRPr="00F66A1B" w:rsidRDefault="0072400D" w:rsidP="0072400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66A1B">
        <w:rPr>
          <w:sz w:val="26"/>
          <w:szCs w:val="26"/>
        </w:rPr>
        <w:t>Существование таких команд дает возможность раскрытия потенциала воспитанников детско-юношеской спортивной школы на большой игровой арене, что позволит в будущем лучшим из них играть за Алтайский край.</w:t>
      </w:r>
    </w:p>
    <w:p w:rsidR="00EE7266" w:rsidRPr="00F66A1B" w:rsidRDefault="0072400D" w:rsidP="0072400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66A1B">
        <w:rPr>
          <w:sz w:val="26"/>
          <w:szCs w:val="26"/>
        </w:rPr>
        <w:t>Кроме того, это является мощным стимулом для юных спортсменов и эффективным средством популяризации физической культуры и спорта в целом.</w:t>
      </w:r>
    </w:p>
    <w:p w:rsidR="0072400D" w:rsidRPr="00F66A1B" w:rsidRDefault="0072400D" w:rsidP="0072400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AA5AA1" w:rsidRPr="00F66A1B" w:rsidRDefault="00AA5AA1" w:rsidP="006F160E">
      <w:pPr>
        <w:ind w:left="426"/>
        <w:jc w:val="center"/>
        <w:rPr>
          <w:b/>
          <w:color w:val="000000"/>
          <w:sz w:val="26"/>
          <w:szCs w:val="26"/>
        </w:rPr>
      </w:pPr>
      <w:r w:rsidRPr="00F66A1B">
        <w:rPr>
          <w:b/>
          <w:color w:val="000000"/>
          <w:sz w:val="26"/>
          <w:szCs w:val="26"/>
        </w:rPr>
        <w:lastRenderedPageBreak/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AA5AA1" w:rsidRPr="00F66A1B" w:rsidRDefault="00AA5AA1" w:rsidP="006F160E">
      <w:pPr>
        <w:ind w:left="426"/>
        <w:jc w:val="center"/>
        <w:rPr>
          <w:b/>
          <w:color w:val="000000"/>
          <w:sz w:val="26"/>
          <w:szCs w:val="26"/>
        </w:rPr>
      </w:pPr>
      <w:r w:rsidRPr="00F66A1B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AA5AA1" w:rsidRPr="00F66A1B" w:rsidRDefault="00AA5AA1" w:rsidP="006F160E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Реализация подпрограммы будет осуществляться в соответствии с основным приоритетом, направленным на поддержку процессов, способствующих  получению дополнительного образования в </w:t>
      </w:r>
      <w:r w:rsidR="0072400D" w:rsidRPr="00F66A1B">
        <w:rPr>
          <w:sz w:val="26"/>
          <w:szCs w:val="26"/>
        </w:rPr>
        <w:t>отрасли спорта</w:t>
      </w:r>
      <w:r w:rsidRPr="00F66A1B">
        <w:rPr>
          <w:sz w:val="26"/>
          <w:szCs w:val="26"/>
        </w:rPr>
        <w:t xml:space="preserve"> и максимальной доступности </w:t>
      </w:r>
      <w:r w:rsidR="0072400D" w:rsidRPr="00F66A1B">
        <w:rPr>
          <w:sz w:val="26"/>
          <w:szCs w:val="26"/>
        </w:rPr>
        <w:t xml:space="preserve">спортивных объектов </w:t>
      </w:r>
      <w:r w:rsidRPr="00F66A1B">
        <w:rPr>
          <w:sz w:val="26"/>
          <w:szCs w:val="26"/>
        </w:rPr>
        <w:t>для жителей</w:t>
      </w:r>
      <w:r w:rsidR="0072400D" w:rsidRPr="00F66A1B">
        <w:rPr>
          <w:sz w:val="26"/>
          <w:szCs w:val="26"/>
        </w:rPr>
        <w:t xml:space="preserve"> района</w:t>
      </w:r>
      <w:r w:rsidRPr="00F66A1B">
        <w:rPr>
          <w:sz w:val="26"/>
          <w:szCs w:val="26"/>
        </w:rPr>
        <w:t>.</w:t>
      </w:r>
    </w:p>
    <w:p w:rsidR="00AA5AA1" w:rsidRPr="00F66A1B" w:rsidRDefault="00AA5AA1" w:rsidP="006F160E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Цель подпрограммы – сохранение и развитие дополнительного образования в  </w:t>
      </w:r>
      <w:proofErr w:type="spellStart"/>
      <w:r w:rsidRPr="00F66A1B">
        <w:rPr>
          <w:sz w:val="26"/>
          <w:szCs w:val="26"/>
        </w:rPr>
        <w:t>Калманском</w:t>
      </w:r>
      <w:proofErr w:type="spellEnd"/>
      <w:r w:rsidRPr="00F66A1B">
        <w:rPr>
          <w:sz w:val="26"/>
          <w:szCs w:val="26"/>
        </w:rPr>
        <w:t xml:space="preserve"> районе. </w:t>
      </w:r>
    </w:p>
    <w:p w:rsidR="00AA5AA1" w:rsidRPr="00F66A1B" w:rsidRDefault="00AA5AA1" w:rsidP="006F160E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F66A1B">
        <w:rPr>
          <w:sz w:val="26"/>
          <w:szCs w:val="26"/>
        </w:rPr>
        <w:t>Достижение поставленной цели возможно при условии выполнения следующ</w:t>
      </w:r>
      <w:r w:rsidR="0072400D" w:rsidRPr="00F66A1B">
        <w:rPr>
          <w:sz w:val="26"/>
          <w:szCs w:val="26"/>
        </w:rPr>
        <w:t>их</w:t>
      </w:r>
      <w:r w:rsidRPr="00F66A1B">
        <w:rPr>
          <w:sz w:val="26"/>
          <w:szCs w:val="26"/>
        </w:rPr>
        <w:t xml:space="preserve"> задач:  </w:t>
      </w:r>
    </w:p>
    <w:p w:rsidR="0072400D" w:rsidRPr="00F66A1B" w:rsidRDefault="0072400D" w:rsidP="0072400D">
      <w:pPr>
        <w:pStyle w:val="a5"/>
        <w:widowControl w:val="0"/>
        <w:numPr>
          <w:ilvl w:val="0"/>
          <w:numId w:val="33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A1B">
        <w:rPr>
          <w:rFonts w:ascii="Times New Roman" w:hAnsi="Times New Roman"/>
          <w:sz w:val="26"/>
          <w:szCs w:val="26"/>
        </w:rPr>
        <w:t>Развитие материально-технической базы объектов физической культуры и спорта;</w:t>
      </w:r>
    </w:p>
    <w:p w:rsidR="00AA5AA1" w:rsidRPr="00F66A1B" w:rsidRDefault="0072400D" w:rsidP="0072400D">
      <w:pPr>
        <w:pStyle w:val="a5"/>
        <w:widowControl w:val="0"/>
        <w:numPr>
          <w:ilvl w:val="0"/>
          <w:numId w:val="33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A1B">
        <w:rPr>
          <w:rFonts w:ascii="Times New Roman" w:hAnsi="Times New Roman"/>
          <w:sz w:val="26"/>
          <w:szCs w:val="26"/>
        </w:rPr>
        <w:t>Создание оптимальных условий для достижения высоких спортивных результатов спортсменов и подготовки спортивного резерва</w:t>
      </w:r>
      <w:r w:rsidR="00AA5AA1" w:rsidRPr="00F66A1B">
        <w:rPr>
          <w:rFonts w:ascii="Times New Roman" w:hAnsi="Times New Roman"/>
          <w:sz w:val="26"/>
          <w:szCs w:val="26"/>
        </w:rPr>
        <w:t>.</w:t>
      </w:r>
    </w:p>
    <w:p w:rsidR="00AA5AA1" w:rsidRPr="00F66A1B" w:rsidRDefault="00AA5AA1" w:rsidP="006F160E">
      <w:pPr>
        <w:ind w:firstLine="360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Подпрограмма предусматривает поддержку участия </w:t>
      </w:r>
      <w:r w:rsidR="00AD123F" w:rsidRPr="00F66A1B">
        <w:rPr>
          <w:sz w:val="26"/>
          <w:szCs w:val="26"/>
        </w:rPr>
        <w:t>юных спортсменов</w:t>
      </w:r>
      <w:r w:rsidRPr="00F66A1B">
        <w:rPr>
          <w:sz w:val="26"/>
          <w:szCs w:val="26"/>
        </w:rPr>
        <w:t xml:space="preserve"> из числа студентов и учащихся, педагогических работников МБУ ДО «Калманская </w:t>
      </w:r>
      <w:r w:rsidR="00AD123F" w:rsidRPr="00F66A1B">
        <w:rPr>
          <w:sz w:val="26"/>
          <w:szCs w:val="26"/>
        </w:rPr>
        <w:t xml:space="preserve">районная детско-юношеская спортивная школа» в значимых районных, </w:t>
      </w:r>
      <w:r w:rsidRPr="00F66A1B">
        <w:rPr>
          <w:sz w:val="26"/>
          <w:szCs w:val="26"/>
        </w:rPr>
        <w:t xml:space="preserve">краевых </w:t>
      </w:r>
      <w:r w:rsidR="00AD123F" w:rsidRPr="00F66A1B">
        <w:rPr>
          <w:sz w:val="26"/>
          <w:szCs w:val="26"/>
        </w:rPr>
        <w:t>и межрегиональных спортивных мероприятиях</w:t>
      </w:r>
      <w:r w:rsidRPr="00F66A1B">
        <w:rPr>
          <w:sz w:val="26"/>
          <w:szCs w:val="26"/>
        </w:rPr>
        <w:t xml:space="preserve">. Создание условий для развития и поддержки </w:t>
      </w:r>
      <w:r w:rsidR="00AD123F" w:rsidRPr="00F66A1B">
        <w:rPr>
          <w:sz w:val="26"/>
          <w:szCs w:val="26"/>
        </w:rPr>
        <w:t>спорта</w:t>
      </w:r>
      <w:r w:rsidRPr="00F66A1B">
        <w:rPr>
          <w:sz w:val="26"/>
          <w:szCs w:val="26"/>
        </w:rPr>
        <w:t xml:space="preserve"> позволит стимулировать процесс </w:t>
      </w:r>
      <w:r w:rsidR="00AD123F" w:rsidRPr="00F66A1B">
        <w:rPr>
          <w:sz w:val="26"/>
          <w:szCs w:val="26"/>
        </w:rPr>
        <w:t>обучения</w:t>
      </w:r>
      <w:r w:rsidRPr="00F66A1B">
        <w:rPr>
          <w:sz w:val="26"/>
          <w:szCs w:val="26"/>
        </w:rPr>
        <w:t xml:space="preserve">, укрепить </w:t>
      </w:r>
      <w:r w:rsidR="00AD123F" w:rsidRPr="00F66A1B">
        <w:rPr>
          <w:sz w:val="26"/>
          <w:szCs w:val="26"/>
        </w:rPr>
        <w:t>спортивны</w:t>
      </w:r>
      <w:r w:rsidRPr="00F66A1B">
        <w:rPr>
          <w:sz w:val="26"/>
          <w:szCs w:val="26"/>
        </w:rPr>
        <w:t xml:space="preserve">й потенциал и обеспечить высокопрофессиональным составом учреждения </w:t>
      </w:r>
      <w:r w:rsidR="00AD123F" w:rsidRPr="00F66A1B">
        <w:rPr>
          <w:sz w:val="26"/>
          <w:szCs w:val="26"/>
        </w:rPr>
        <w:t xml:space="preserve">общего </w:t>
      </w:r>
      <w:r w:rsidRPr="00F66A1B">
        <w:rPr>
          <w:sz w:val="26"/>
          <w:szCs w:val="26"/>
        </w:rPr>
        <w:t>образования</w:t>
      </w:r>
      <w:r w:rsidR="00AD123F" w:rsidRPr="00F66A1B">
        <w:rPr>
          <w:sz w:val="26"/>
          <w:szCs w:val="26"/>
        </w:rPr>
        <w:t xml:space="preserve"> и дополнительного образования в сфере спорта</w:t>
      </w:r>
      <w:r w:rsidRPr="00F66A1B">
        <w:rPr>
          <w:sz w:val="26"/>
          <w:szCs w:val="26"/>
        </w:rPr>
        <w:t>.</w:t>
      </w:r>
    </w:p>
    <w:p w:rsidR="00AA5AA1" w:rsidRPr="00F66A1B" w:rsidRDefault="00AA5AA1" w:rsidP="006F160E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AA5AA1" w:rsidRPr="00F66A1B" w:rsidRDefault="00AA5AA1" w:rsidP="005A45D3">
      <w:pPr>
        <w:widowControl w:val="0"/>
        <w:autoSpaceDE w:val="0"/>
        <w:jc w:val="center"/>
        <w:rPr>
          <w:b/>
          <w:sz w:val="26"/>
          <w:szCs w:val="26"/>
        </w:rPr>
      </w:pPr>
      <w:r w:rsidRPr="00F66A1B">
        <w:rPr>
          <w:b/>
          <w:sz w:val="26"/>
          <w:szCs w:val="26"/>
        </w:rPr>
        <w:t>Основные индикаторы уровня развития подпрограммы:</w:t>
      </w:r>
    </w:p>
    <w:p w:rsidR="00064E52" w:rsidRPr="00F66A1B" w:rsidRDefault="00064E52" w:rsidP="00064E52">
      <w:pPr>
        <w:pStyle w:val="a5"/>
        <w:widowControl w:val="0"/>
        <w:numPr>
          <w:ilvl w:val="0"/>
          <w:numId w:val="32"/>
        </w:numPr>
        <w:autoSpaceDE w:val="0"/>
        <w:spacing w:after="0" w:line="240" w:lineRule="auto"/>
        <w:ind w:left="284" w:hanging="283"/>
        <w:jc w:val="both"/>
        <w:rPr>
          <w:rFonts w:ascii="Times New Roman" w:hAnsi="Times New Roman"/>
          <w:sz w:val="26"/>
          <w:szCs w:val="26"/>
        </w:rPr>
      </w:pPr>
      <w:r w:rsidRPr="00F66A1B">
        <w:rPr>
          <w:rFonts w:ascii="Times New Roman" w:hAnsi="Times New Roman"/>
          <w:sz w:val="26"/>
          <w:szCs w:val="26"/>
        </w:rPr>
        <w:t>Доля занимающихся по программам спортивной подготовки в организациях ведомственной принадлежности физической культуры и спорта;</w:t>
      </w:r>
    </w:p>
    <w:p w:rsidR="00064E52" w:rsidRPr="00F66A1B" w:rsidRDefault="00064E52" w:rsidP="00064E52">
      <w:pPr>
        <w:pStyle w:val="a5"/>
        <w:widowControl w:val="0"/>
        <w:numPr>
          <w:ilvl w:val="0"/>
          <w:numId w:val="32"/>
        </w:numPr>
        <w:autoSpaceDE w:val="0"/>
        <w:spacing w:after="0" w:line="240" w:lineRule="auto"/>
        <w:ind w:left="284" w:hanging="283"/>
        <w:jc w:val="both"/>
        <w:rPr>
          <w:rFonts w:ascii="Times New Roman" w:hAnsi="Times New Roman"/>
          <w:sz w:val="26"/>
          <w:szCs w:val="26"/>
        </w:rPr>
      </w:pPr>
      <w:r w:rsidRPr="00F66A1B">
        <w:rPr>
          <w:rFonts w:ascii="Times New Roman" w:hAnsi="Times New Roman"/>
          <w:sz w:val="26"/>
          <w:szCs w:val="26"/>
        </w:rPr>
        <w:t>Количество учителей физической культуры и тренеров-преподавателей физкультурно-спортивных организаций, работающих по специальности</w:t>
      </w:r>
    </w:p>
    <w:p w:rsidR="00AA5AA1" w:rsidRPr="00F66A1B" w:rsidRDefault="00AA5AA1" w:rsidP="00064E52">
      <w:pPr>
        <w:widowControl w:val="0"/>
        <w:autoSpaceDE w:val="0"/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          В результате реализации подпрограммы к 202</w:t>
      </w:r>
      <w:r w:rsidR="00B24146" w:rsidRPr="00F66A1B">
        <w:rPr>
          <w:sz w:val="26"/>
          <w:szCs w:val="26"/>
        </w:rPr>
        <w:t>4</w:t>
      </w:r>
      <w:r w:rsidRPr="00F66A1B">
        <w:rPr>
          <w:sz w:val="26"/>
          <w:szCs w:val="26"/>
        </w:rPr>
        <w:t xml:space="preserve"> году предполагается:</w:t>
      </w:r>
    </w:p>
    <w:p w:rsidR="00064E52" w:rsidRPr="00F66A1B" w:rsidRDefault="00AA5AA1" w:rsidP="00064E52">
      <w:pPr>
        <w:numPr>
          <w:ilvl w:val="0"/>
          <w:numId w:val="2"/>
        </w:numPr>
        <w:jc w:val="both"/>
        <w:rPr>
          <w:sz w:val="26"/>
          <w:szCs w:val="26"/>
        </w:rPr>
      </w:pPr>
      <w:r w:rsidRPr="00F66A1B">
        <w:rPr>
          <w:sz w:val="26"/>
          <w:szCs w:val="26"/>
        </w:rPr>
        <w:t xml:space="preserve"> </w:t>
      </w:r>
      <w:r w:rsidR="00064E52" w:rsidRPr="00F66A1B">
        <w:rPr>
          <w:sz w:val="26"/>
          <w:szCs w:val="26"/>
        </w:rPr>
        <w:t>увеличение доли занимающихся по программам спортивной подготовки в организациях ведомственной принадлежности ф</w:t>
      </w:r>
      <w:r w:rsidR="005A2ABB" w:rsidRPr="00F66A1B">
        <w:rPr>
          <w:sz w:val="26"/>
          <w:szCs w:val="26"/>
        </w:rPr>
        <w:t>изической культуры и спорта до 10</w:t>
      </w:r>
      <w:r w:rsidR="00064E52" w:rsidRPr="00F66A1B">
        <w:rPr>
          <w:sz w:val="26"/>
          <w:szCs w:val="26"/>
        </w:rPr>
        <w:t>0 %;</w:t>
      </w:r>
    </w:p>
    <w:p w:rsidR="00AA5AA1" w:rsidRPr="00F66A1B" w:rsidRDefault="00064E52" w:rsidP="00064E52">
      <w:pPr>
        <w:numPr>
          <w:ilvl w:val="0"/>
          <w:numId w:val="2"/>
        </w:numPr>
        <w:jc w:val="both"/>
        <w:rPr>
          <w:sz w:val="26"/>
          <w:szCs w:val="26"/>
        </w:rPr>
      </w:pPr>
      <w:r w:rsidRPr="00F66A1B">
        <w:rPr>
          <w:sz w:val="26"/>
          <w:szCs w:val="26"/>
        </w:rPr>
        <w:t>увеличение количества учителей физической культуры и тренеров-преподавателей физкультурно-спортивных организаций, работающих по специальности, до 30 человек</w:t>
      </w:r>
      <w:r w:rsidR="00AA5AA1" w:rsidRPr="00F66A1B">
        <w:rPr>
          <w:sz w:val="26"/>
          <w:szCs w:val="26"/>
        </w:rPr>
        <w:t>.</w:t>
      </w:r>
    </w:p>
    <w:p w:rsidR="00AA5AA1" w:rsidRPr="00F66A1B" w:rsidRDefault="00AA5AA1" w:rsidP="005A45D3">
      <w:pPr>
        <w:jc w:val="center"/>
        <w:rPr>
          <w:b/>
          <w:sz w:val="26"/>
          <w:szCs w:val="26"/>
        </w:rPr>
      </w:pPr>
      <w:r w:rsidRPr="00F66A1B">
        <w:rPr>
          <w:b/>
          <w:sz w:val="26"/>
          <w:szCs w:val="26"/>
        </w:rPr>
        <w:t>Сроки и этапы реализации подпрограммы</w:t>
      </w:r>
    </w:p>
    <w:p w:rsidR="00AA5AA1" w:rsidRPr="00F66A1B" w:rsidRDefault="00AA5AA1" w:rsidP="006F160E">
      <w:pPr>
        <w:ind w:firstLine="709"/>
        <w:jc w:val="both"/>
        <w:rPr>
          <w:color w:val="000000"/>
          <w:sz w:val="26"/>
          <w:szCs w:val="26"/>
        </w:rPr>
      </w:pPr>
      <w:r w:rsidRPr="00F66A1B">
        <w:rPr>
          <w:color w:val="000000"/>
          <w:sz w:val="26"/>
          <w:szCs w:val="26"/>
        </w:rPr>
        <w:t>Реализация подпрограммы осуществляется с 2019 по 202</w:t>
      </w:r>
      <w:r w:rsidR="00B24146" w:rsidRPr="00F66A1B">
        <w:rPr>
          <w:color w:val="000000"/>
          <w:sz w:val="26"/>
          <w:szCs w:val="26"/>
        </w:rPr>
        <w:t>4</w:t>
      </w:r>
      <w:r w:rsidRPr="00F66A1B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AA5AA1" w:rsidRPr="00F66A1B" w:rsidRDefault="00AA5AA1" w:rsidP="006F160E">
      <w:pPr>
        <w:ind w:firstLine="709"/>
        <w:jc w:val="both"/>
        <w:rPr>
          <w:color w:val="000000"/>
          <w:sz w:val="26"/>
          <w:szCs w:val="26"/>
        </w:rPr>
      </w:pPr>
      <w:r w:rsidRPr="00F66A1B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AA5AA1" w:rsidRPr="00F66A1B" w:rsidRDefault="00AA5AA1" w:rsidP="006F160E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AA5AA1" w:rsidRPr="00F66A1B" w:rsidRDefault="00AA5AA1" w:rsidP="006F160E">
      <w:pPr>
        <w:jc w:val="center"/>
        <w:rPr>
          <w:b/>
          <w:sz w:val="26"/>
          <w:szCs w:val="26"/>
        </w:rPr>
      </w:pPr>
      <w:r w:rsidRPr="00F66A1B">
        <w:rPr>
          <w:b/>
          <w:sz w:val="26"/>
          <w:szCs w:val="26"/>
        </w:rPr>
        <w:t>3. Обобщенная характеристика мероприятий подпрограммы:</w:t>
      </w:r>
    </w:p>
    <w:p w:rsidR="00AA5AA1" w:rsidRPr="00F66A1B" w:rsidRDefault="00AA5AA1" w:rsidP="006F160E">
      <w:pPr>
        <w:ind w:firstLine="709"/>
        <w:rPr>
          <w:color w:val="000000"/>
          <w:sz w:val="26"/>
          <w:szCs w:val="26"/>
        </w:rPr>
      </w:pPr>
      <w:r w:rsidRPr="00F66A1B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064E52" w:rsidRPr="00F66A1B" w:rsidRDefault="00064E52" w:rsidP="00064E52">
      <w:pPr>
        <w:pStyle w:val="a5"/>
        <w:widowControl w:val="0"/>
        <w:numPr>
          <w:ilvl w:val="0"/>
          <w:numId w:val="31"/>
        </w:numPr>
        <w:autoSpaceDE w:val="0"/>
        <w:spacing w:after="0" w:line="240" w:lineRule="auto"/>
        <w:ind w:left="284" w:hanging="283"/>
        <w:jc w:val="both"/>
        <w:rPr>
          <w:rFonts w:ascii="Times New Roman" w:hAnsi="Times New Roman"/>
          <w:sz w:val="26"/>
          <w:szCs w:val="26"/>
        </w:rPr>
      </w:pPr>
      <w:r w:rsidRPr="00F66A1B">
        <w:rPr>
          <w:rFonts w:ascii="Times New Roman" w:hAnsi="Times New Roman"/>
          <w:sz w:val="26"/>
          <w:szCs w:val="26"/>
        </w:rPr>
        <w:t>Приобретение спортивного инвентаря и оборудования для спортивных объектов;</w:t>
      </w:r>
    </w:p>
    <w:p w:rsidR="00064E52" w:rsidRPr="00F66A1B" w:rsidRDefault="00064E52" w:rsidP="00064E52">
      <w:pPr>
        <w:pStyle w:val="a5"/>
        <w:widowControl w:val="0"/>
        <w:numPr>
          <w:ilvl w:val="0"/>
          <w:numId w:val="31"/>
        </w:numPr>
        <w:autoSpaceDE w:val="0"/>
        <w:spacing w:after="0" w:line="240" w:lineRule="auto"/>
        <w:ind w:left="284" w:hanging="283"/>
        <w:jc w:val="both"/>
        <w:rPr>
          <w:rFonts w:ascii="Times New Roman" w:hAnsi="Times New Roman"/>
          <w:sz w:val="26"/>
          <w:szCs w:val="26"/>
        </w:rPr>
      </w:pPr>
      <w:r w:rsidRPr="00F66A1B">
        <w:rPr>
          <w:rFonts w:ascii="Times New Roman" w:hAnsi="Times New Roman"/>
          <w:sz w:val="26"/>
          <w:szCs w:val="26"/>
        </w:rPr>
        <w:t>Участие в краевых спартакиадах среди учащихся общеобразовательных учреждений, учащихся детско-юношеских спортивных школ;</w:t>
      </w:r>
    </w:p>
    <w:p w:rsidR="00064E52" w:rsidRPr="00F66A1B" w:rsidRDefault="00064E52" w:rsidP="00064E52">
      <w:pPr>
        <w:pStyle w:val="a5"/>
        <w:widowControl w:val="0"/>
        <w:numPr>
          <w:ilvl w:val="0"/>
          <w:numId w:val="31"/>
        </w:numPr>
        <w:autoSpaceDE w:val="0"/>
        <w:spacing w:after="0" w:line="240" w:lineRule="auto"/>
        <w:ind w:left="284" w:hanging="283"/>
        <w:jc w:val="both"/>
        <w:rPr>
          <w:rFonts w:ascii="Times New Roman" w:hAnsi="Times New Roman"/>
          <w:sz w:val="26"/>
          <w:szCs w:val="26"/>
        </w:rPr>
      </w:pPr>
      <w:r w:rsidRPr="00F66A1B">
        <w:rPr>
          <w:rFonts w:ascii="Times New Roman" w:hAnsi="Times New Roman"/>
          <w:sz w:val="26"/>
          <w:szCs w:val="26"/>
        </w:rPr>
        <w:t>Обеспечение деятельности учреждения дополнительного образования.</w:t>
      </w:r>
    </w:p>
    <w:p w:rsidR="00AA5AA1" w:rsidRPr="00F66A1B" w:rsidRDefault="00AA5AA1" w:rsidP="00064E52">
      <w:pPr>
        <w:pStyle w:val="a5"/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F66A1B">
        <w:rPr>
          <w:rFonts w:ascii="Times New Roman" w:hAnsi="Times New Roman"/>
          <w:color w:val="000000"/>
          <w:sz w:val="26"/>
          <w:szCs w:val="26"/>
        </w:rPr>
        <w:t xml:space="preserve">Обеспечение деятельности МБУДО «Калманская </w:t>
      </w:r>
      <w:r w:rsidR="00064E52" w:rsidRPr="00F66A1B">
        <w:rPr>
          <w:rFonts w:ascii="Times New Roman" w:hAnsi="Times New Roman"/>
          <w:color w:val="000000"/>
          <w:sz w:val="26"/>
          <w:szCs w:val="26"/>
        </w:rPr>
        <w:t>районная детско-юношеская спортивная</w:t>
      </w:r>
      <w:r w:rsidRPr="00F66A1B">
        <w:rPr>
          <w:rFonts w:ascii="Times New Roman" w:hAnsi="Times New Roman"/>
          <w:color w:val="000000"/>
          <w:sz w:val="26"/>
          <w:szCs w:val="26"/>
        </w:rPr>
        <w:t xml:space="preserve"> школа» даст возможность получать дополнительное образование в сфере </w:t>
      </w:r>
      <w:r w:rsidR="00064E52" w:rsidRPr="00F66A1B">
        <w:rPr>
          <w:rFonts w:ascii="Times New Roman" w:hAnsi="Times New Roman"/>
          <w:color w:val="000000"/>
          <w:sz w:val="26"/>
          <w:szCs w:val="26"/>
        </w:rPr>
        <w:lastRenderedPageBreak/>
        <w:t>спорта и будет способствовать</w:t>
      </w:r>
      <w:r w:rsidRPr="00F66A1B">
        <w:rPr>
          <w:rFonts w:ascii="Times New Roman" w:hAnsi="Times New Roman"/>
          <w:sz w:val="26"/>
          <w:szCs w:val="26"/>
        </w:rPr>
        <w:t xml:space="preserve"> выявлению наиболее одаренных учащихся в области </w:t>
      </w:r>
      <w:r w:rsidR="00064E52" w:rsidRPr="00F66A1B">
        <w:rPr>
          <w:rFonts w:ascii="Times New Roman" w:hAnsi="Times New Roman"/>
          <w:sz w:val="26"/>
          <w:szCs w:val="26"/>
        </w:rPr>
        <w:t>спорта</w:t>
      </w:r>
      <w:r w:rsidRPr="00F66A1B">
        <w:rPr>
          <w:rFonts w:ascii="Times New Roman" w:hAnsi="Times New Roman"/>
          <w:sz w:val="26"/>
          <w:szCs w:val="26"/>
        </w:rPr>
        <w:t>.</w:t>
      </w:r>
    </w:p>
    <w:p w:rsidR="00AA5AA1" w:rsidRPr="00F66A1B" w:rsidRDefault="00AA5AA1" w:rsidP="00FC7B04">
      <w:pPr>
        <w:ind w:firstLine="709"/>
        <w:jc w:val="both"/>
        <w:rPr>
          <w:color w:val="000000"/>
          <w:sz w:val="26"/>
          <w:szCs w:val="26"/>
        </w:rPr>
      </w:pPr>
      <w:r w:rsidRPr="00F66A1B">
        <w:rPr>
          <w:color w:val="000000"/>
          <w:sz w:val="26"/>
          <w:szCs w:val="26"/>
        </w:rPr>
        <w:t xml:space="preserve">Приобретение и модернизация оборудования, обновление </w:t>
      </w:r>
      <w:r w:rsidR="00064E52" w:rsidRPr="00F66A1B">
        <w:rPr>
          <w:color w:val="000000"/>
          <w:sz w:val="26"/>
          <w:szCs w:val="26"/>
        </w:rPr>
        <w:t>спортивного инвентаря</w:t>
      </w:r>
      <w:r w:rsidRPr="00F66A1B">
        <w:rPr>
          <w:color w:val="000000"/>
          <w:sz w:val="26"/>
          <w:szCs w:val="26"/>
        </w:rPr>
        <w:t xml:space="preserve"> позволит внедрить новые технологии в процесс обучения, повысить качество предоставляемых услуг.</w:t>
      </w:r>
    </w:p>
    <w:p w:rsidR="00AA5AA1" w:rsidRPr="00F66A1B" w:rsidRDefault="00AA5AA1" w:rsidP="006F160E">
      <w:pPr>
        <w:ind w:firstLine="709"/>
        <w:jc w:val="both"/>
        <w:rPr>
          <w:color w:val="000000"/>
          <w:sz w:val="26"/>
          <w:szCs w:val="26"/>
        </w:rPr>
      </w:pPr>
      <w:r w:rsidRPr="00F66A1B">
        <w:rPr>
          <w:sz w:val="26"/>
          <w:szCs w:val="26"/>
        </w:rPr>
        <w:t xml:space="preserve">Участие молодых </w:t>
      </w:r>
      <w:r w:rsidR="00064E52" w:rsidRPr="00F66A1B">
        <w:rPr>
          <w:sz w:val="26"/>
          <w:szCs w:val="26"/>
        </w:rPr>
        <w:t>спортсменов</w:t>
      </w:r>
      <w:r w:rsidRPr="00F66A1B">
        <w:rPr>
          <w:sz w:val="26"/>
          <w:szCs w:val="26"/>
        </w:rPr>
        <w:t xml:space="preserve"> в зональных, краевых, межрегиональных и международных </w:t>
      </w:r>
      <w:r w:rsidR="00064E52" w:rsidRPr="00F66A1B">
        <w:rPr>
          <w:sz w:val="26"/>
          <w:szCs w:val="26"/>
        </w:rPr>
        <w:t>соревнованиях</w:t>
      </w:r>
      <w:r w:rsidRPr="00F66A1B">
        <w:rPr>
          <w:color w:val="000000"/>
          <w:sz w:val="26"/>
          <w:szCs w:val="26"/>
        </w:rPr>
        <w:t xml:space="preserve"> будет направлено на развитие их </w:t>
      </w:r>
      <w:r w:rsidR="00064E52" w:rsidRPr="00F66A1B">
        <w:rPr>
          <w:color w:val="000000"/>
          <w:sz w:val="26"/>
          <w:szCs w:val="26"/>
        </w:rPr>
        <w:t>спортивного</w:t>
      </w:r>
      <w:r w:rsidRPr="00F66A1B">
        <w:rPr>
          <w:color w:val="000000"/>
          <w:sz w:val="26"/>
          <w:szCs w:val="26"/>
        </w:rPr>
        <w:t xml:space="preserve"> потенциала, а также профессионального самоопределения в сфере </w:t>
      </w:r>
      <w:r w:rsidR="00064E52" w:rsidRPr="00F66A1B">
        <w:rPr>
          <w:color w:val="000000"/>
          <w:sz w:val="26"/>
          <w:szCs w:val="26"/>
        </w:rPr>
        <w:t>спорта</w:t>
      </w:r>
      <w:r w:rsidRPr="00F66A1B">
        <w:rPr>
          <w:color w:val="000000"/>
          <w:sz w:val="26"/>
          <w:szCs w:val="26"/>
        </w:rPr>
        <w:t xml:space="preserve">.  </w:t>
      </w:r>
    </w:p>
    <w:p w:rsidR="00AA5AA1" w:rsidRPr="00F66A1B" w:rsidRDefault="00AA5AA1" w:rsidP="006F160E">
      <w:pPr>
        <w:ind w:firstLine="709"/>
        <w:jc w:val="both"/>
        <w:rPr>
          <w:color w:val="000000"/>
          <w:sz w:val="26"/>
          <w:szCs w:val="26"/>
        </w:rPr>
      </w:pPr>
    </w:p>
    <w:p w:rsidR="00AA5AA1" w:rsidRPr="00F66A1B" w:rsidRDefault="00AA5AA1" w:rsidP="006F160E">
      <w:pPr>
        <w:ind w:left="360"/>
        <w:jc w:val="center"/>
        <w:rPr>
          <w:b/>
          <w:color w:val="000000"/>
          <w:sz w:val="26"/>
          <w:szCs w:val="26"/>
        </w:rPr>
      </w:pPr>
      <w:r w:rsidRPr="00F66A1B">
        <w:rPr>
          <w:b/>
          <w:color w:val="000000"/>
          <w:sz w:val="26"/>
          <w:szCs w:val="26"/>
        </w:rPr>
        <w:t xml:space="preserve">4. Общий объём  финансовых ресурсов, необходимых для реализации </w:t>
      </w:r>
    </w:p>
    <w:p w:rsidR="00AA5AA1" w:rsidRPr="00F66A1B" w:rsidRDefault="00AA5AA1" w:rsidP="006F160E">
      <w:pPr>
        <w:ind w:left="786"/>
        <w:jc w:val="center"/>
        <w:rPr>
          <w:b/>
          <w:color w:val="000000"/>
          <w:sz w:val="26"/>
          <w:szCs w:val="26"/>
        </w:rPr>
      </w:pPr>
      <w:r w:rsidRPr="00F66A1B">
        <w:rPr>
          <w:b/>
          <w:color w:val="000000"/>
          <w:sz w:val="26"/>
          <w:szCs w:val="26"/>
        </w:rPr>
        <w:t>подпрограммы</w:t>
      </w:r>
    </w:p>
    <w:p w:rsidR="00AA5AA1" w:rsidRPr="00F66A1B" w:rsidRDefault="00AA5AA1" w:rsidP="006F160E">
      <w:pPr>
        <w:ind w:left="786"/>
        <w:jc w:val="center"/>
        <w:rPr>
          <w:b/>
          <w:color w:val="000000"/>
          <w:sz w:val="26"/>
          <w:szCs w:val="26"/>
        </w:rPr>
      </w:pPr>
    </w:p>
    <w:p w:rsidR="00AA5AA1" w:rsidRPr="00F66A1B" w:rsidRDefault="00AA5AA1" w:rsidP="006F160E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F66A1B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D6181A" w:rsidRPr="00D6181A" w:rsidRDefault="00D6181A" w:rsidP="00D6181A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D6181A">
        <w:rPr>
          <w:sz w:val="26"/>
          <w:szCs w:val="26"/>
        </w:rPr>
        <w:t>общий объем финансирования подпрограммы 2 составляет – 14620,67 тыс. руб.</w:t>
      </w:r>
      <w:r w:rsidRPr="00D6181A">
        <w:rPr>
          <w:bCs/>
          <w:sz w:val="26"/>
          <w:szCs w:val="26"/>
        </w:rPr>
        <w:t>, в том числе:</w:t>
      </w:r>
    </w:p>
    <w:p w:rsidR="00D6181A" w:rsidRPr="00D6181A" w:rsidRDefault="00D6181A" w:rsidP="00D6181A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D6181A">
        <w:rPr>
          <w:bCs/>
          <w:sz w:val="26"/>
          <w:szCs w:val="26"/>
        </w:rPr>
        <w:t>- краевой бюджет – 1133,5 тыс. руб.,</w:t>
      </w:r>
      <w:r w:rsidRPr="00D6181A">
        <w:rPr>
          <w:sz w:val="26"/>
          <w:szCs w:val="26"/>
        </w:rPr>
        <w:t xml:space="preserve"> </w:t>
      </w:r>
      <w:r w:rsidRPr="00D6181A">
        <w:rPr>
          <w:bCs/>
          <w:sz w:val="26"/>
          <w:szCs w:val="26"/>
        </w:rPr>
        <w:t>в том числе по годам:</w:t>
      </w:r>
    </w:p>
    <w:p w:rsidR="00D6181A" w:rsidRPr="00D6181A" w:rsidRDefault="00D6181A" w:rsidP="00D6181A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D6181A">
        <w:rPr>
          <w:bCs/>
          <w:sz w:val="26"/>
          <w:szCs w:val="26"/>
        </w:rPr>
        <w:t>2019 год – 192,5 тыс. руб.;</w:t>
      </w:r>
    </w:p>
    <w:p w:rsidR="00D6181A" w:rsidRPr="00D6181A" w:rsidRDefault="00D6181A" w:rsidP="00D6181A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D6181A">
        <w:rPr>
          <w:bCs/>
          <w:sz w:val="26"/>
          <w:szCs w:val="26"/>
        </w:rPr>
        <w:t>2020 год – 679,0 тыс. руб.;</w:t>
      </w:r>
    </w:p>
    <w:p w:rsidR="00D6181A" w:rsidRPr="00D6181A" w:rsidRDefault="00D6181A" w:rsidP="00D6181A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D6181A">
        <w:rPr>
          <w:bCs/>
          <w:sz w:val="26"/>
          <w:szCs w:val="26"/>
        </w:rPr>
        <w:t>2021 год – 262,0 тыс. руб.</w:t>
      </w:r>
    </w:p>
    <w:p w:rsidR="00D6181A" w:rsidRPr="00D6181A" w:rsidRDefault="00D6181A" w:rsidP="00D6181A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D6181A">
        <w:rPr>
          <w:bCs/>
          <w:sz w:val="26"/>
          <w:szCs w:val="26"/>
        </w:rPr>
        <w:t>- районный бюджет 13187,17 тыс. руб., в том числе по годам:</w:t>
      </w:r>
    </w:p>
    <w:p w:rsidR="00D6181A" w:rsidRPr="00D6181A" w:rsidRDefault="00D6181A" w:rsidP="00D6181A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D6181A">
        <w:rPr>
          <w:bCs/>
          <w:sz w:val="26"/>
          <w:szCs w:val="26"/>
        </w:rPr>
        <w:t xml:space="preserve">2019 год – </w:t>
      </w:r>
      <w:r w:rsidRPr="00D6181A">
        <w:rPr>
          <w:sz w:val="26"/>
          <w:szCs w:val="26"/>
        </w:rPr>
        <w:t xml:space="preserve">1303,57 </w:t>
      </w:r>
      <w:r w:rsidRPr="00D6181A">
        <w:rPr>
          <w:bCs/>
          <w:sz w:val="26"/>
          <w:szCs w:val="26"/>
        </w:rPr>
        <w:t>тыс. руб.;</w:t>
      </w:r>
    </w:p>
    <w:p w:rsidR="00D6181A" w:rsidRPr="00D6181A" w:rsidRDefault="00D6181A" w:rsidP="00D6181A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D6181A">
        <w:rPr>
          <w:bCs/>
          <w:sz w:val="26"/>
          <w:szCs w:val="26"/>
        </w:rPr>
        <w:t xml:space="preserve">2020 год – </w:t>
      </w:r>
      <w:r w:rsidRPr="00D6181A">
        <w:rPr>
          <w:sz w:val="26"/>
          <w:szCs w:val="26"/>
        </w:rPr>
        <w:t xml:space="preserve">2628,50 </w:t>
      </w:r>
      <w:r w:rsidRPr="00D6181A">
        <w:rPr>
          <w:bCs/>
          <w:sz w:val="26"/>
          <w:szCs w:val="26"/>
        </w:rPr>
        <w:t>тыс. руб.;</w:t>
      </w:r>
    </w:p>
    <w:p w:rsidR="00D6181A" w:rsidRPr="00D6181A" w:rsidRDefault="00D6181A" w:rsidP="00D6181A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D6181A">
        <w:rPr>
          <w:bCs/>
          <w:sz w:val="26"/>
          <w:szCs w:val="26"/>
        </w:rPr>
        <w:t xml:space="preserve">2021 год – </w:t>
      </w:r>
      <w:r w:rsidRPr="00D6181A">
        <w:rPr>
          <w:sz w:val="26"/>
          <w:szCs w:val="26"/>
        </w:rPr>
        <w:t xml:space="preserve">2649,0 </w:t>
      </w:r>
      <w:r w:rsidRPr="00D6181A">
        <w:rPr>
          <w:bCs/>
          <w:sz w:val="26"/>
          <w:szCs w:val="26"/>
        </w:rPr>
        <w:t>тыс. руб.;</w:t>
      </w:r>
    </w:p>
    <w:p w:rsidR="00D6181A" w:rsidRPr="00D6181A" w:rsidRDefault="00D6181A" w:rsidP="00D6181A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D6181A">
        <w:rPr>
          <w:bCs/>
          <w:sz w:val="26"/>
          <w:szCs w:val="26"/>
        </w:rPr>
        <w:t xml:space="preserve">2022 год – </w:t>
      </w:r>
      <w:r w:rsidRPr="00D6181A">
        <w:rPr>
          <w:sz w:val="26"/>
          <w:szCs w:val="26"/>
        </w:rPr>
        <w:t xml:space="preserve">1949,0 </w:t>
      </w:r>
      <w:r w:rsidRPr="00D6181A">
        <w:rPr>
          <w:bCs/>
          <w:sz w:val="26"/>
          <w:szCs w:val="26"/>
        </w:rPr>
        <w:t>тыс. руб.;</w:t>
      </w:r>
    </w:p>
    <w:p w:rsidR="00D6181A" w:rsidRPr="00D6181A" w:rsidRDefault="00D6181A" w:rsidP="00D6181A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D6181A">
        <w:rPr>
          <w:bCs/>
          <w:sz w:val="26"/>
          <w:szCs w:val="26"/>
        </w:rPr>
        <w:t xml:space="preserve">2023 год – </w:t>
      </w:r>
      <w:r w:rsidRPr="00D6181A">
        <w:rPr>
          <w:sz w:val="26"/>
          <w:szCs w:val="26"/>
        </w:rPr>
        <w:t xml:space="preserve">2911,0 </w:t>
      </w:r>
      <w:r w:rsidRPr="00D6181A">
        <w:rPr>
          <w:bCs/>
          <w:sz w:val="26"/>
          <w:szCs w:val="26"/>
        </w:rPr>
        <w:t>тыс. руб.;</w:t>
      </w:r>
    </w:p>
    <w:p w:rsidR="00D6181A" w:rsidRPr="00D6181A" w:rsidRDefault="00D6181A" w:rsidP="00D6181A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D6181A">
        <w:rPr>
          <w:bCs/>
          <w:sz w:val="26"/>
          <w:szCs w:val="26"/>
        </w:rPr>
        <w:t xml:space="preserve">2024 год – </w:t>
      </w:r>
      <w:r w:rsidRPr="00D6181A">
        <w:rPr>
          <w:sz w:val="26"/>
          <w:szCs w:val="26"/>
        </w:rPr>
        <w:t xml:space="preserve">1746,1 </w:t>
      </w:r>
      <w:r w:rsidRPr="00D6181A">
        <w:rPr>
          <w:bCs/>
          <w:sz w:val="26"/>
          <w:szCs w:val="26"/>
        </w:rPr>
        <w:t>тыс. руб.</w:t>
      </w:r>
    </w:p>
    <w:p w:rsidR="00D6181A" w:rsidRPr="00D6181A" w:rsidRDefault="00D6181A" w:rsidP="00D6181A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D6181A">
        <w:rPr>
          <w:bCs/>
          <w:sz w:val="26"/>
          <w:szCs w:val="26"/>
        </w:rPr>
        <w:t>- внебюджетные источники 30</w:t>
      </w:r>
      <w:r w:rsidRPr="00D6181A">
        <w:rPr>
          <w:sz w:val="26"/>
          <w:szCs w:val="26"/>
        </w:rPr>
        <w:t>0,0</w:t>
      </w:r>
      <w:r w:rsidRPr="00D6181A">
        <w:rPr>
          <w:bCs/>
          <w:sz w:val="26"/>
          <w:szCs w:val="26"/>
        </w:rPr>
        <w:t xml:space="preserve"> тыс. руб., в том числе по годам:</w:t>
      </w:r>
    </w:p>
    <w:p w:rsidR="00D6181A" w:rsidRPr="00D6181A" w:rsidRDefault="00D6181A" w:rsidP="00D6181A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D6181A">
        <w:rPr>
          <w:bCs/>
          <w:sz w:val="26"/>
          <w:szCs w:val="26"/>
        </w:rPr>
        <w:t>2019 год – 50,0 тыс. руб.;</w:t>
      </w:r>
    </w:p>
    <w:p w:rsidR="00D6181A" w:rsidRPr="00D6181A" w:rsidRDefault="00D6181A" w:rsidP="00D6181A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D6181A">
        <w:rPr>
          <w:bCs/>
          <w:sz w:val="26"/>
          <w:szCs w:val="26"/>
        </w:rPr>
        <w:t>2020 год – 50,0 тыс. руб.;</w:t>
      </w:r>
    </w:p>
    <w:p w:rsidR="00D6181A" w:rsidRPr="00D6181A" w:rsidRDefault="00D6181A" w:rsidP="00D6181A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D6181A">
        <w:rPr>
          <w:bCs/>
          <w:sz w:val="26"/>
          <w:szCs w:val="26"/>
        </w:rPr>
        <w:t>2021 год – 50,0 тыс. руб.;</w:t>
      </w:r>
    </w:p>
    <w:p w:rsidR="00D6181A" w:rsidRPr="00D6181A" w:rsidRDefault="00D6181A" w:rsidP="00D6181A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D6181A">
        <w:rPr>
          <w:bCs/>
          <w:sz w:val="26"/>
          <w:szCs w:val="26"/>
        </w:rPr>
        <w:t>2022 год – 50,0 тыс. руб.;</w:t>
      </w:r>
    </w:p>
    <w:p w:rsidR="00D6181A" w:rsidRPr="00D6181A" w:rsidRDefault="00D6181A" w:rsidP="00D6181A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D6181A">
        <w:rPr>
          <w:bCs/>
          <w:sz w:val="26"/>
          <w:szCs w:val="26"/>
        </w:rPr>
        <w:t>2023 год – 50,0 тыс. руб.;</w:t>
      </w:r>
    </w:p>
    <w:p w:rsidR="00D6181A" w:rsidRPr="00D6181A" w:rsidRDefault="00D6181A" w:rsidP="00D6181A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D6181A">
        <w:rPr>
          <w:bCs/>
          <w:sz w:val="26"/>
          <w:szCs w:val="26"/>
        </w:rPr>
        <w:t>2024 год – 50,0 тыс. руб.</w:t>
      </w:r>
    </w:p>
    <w:p w:rsidR="00B24146" w:rsidRPr="00EE36AB" w:rsidRDefault="00B24146" w:rsidP="00FC7B04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F66A1B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</w:t>
      </w:r>
      <w:r w:rsidRPr="00EE36AB">
        <w:rPr>
          <w:color w:val="000000"/>
          <w:sz w:val="26"/>
          <w:szCs w:val="26"/>
        </w:rPr>
        <w:t xml:space="preserve"> </w:t>
      </w:r>
    </w:p>
    <w:p w:rsidR="00AA5AA1" w:rsidRDefault="00AA5AA1" w:rsidP="00B24146">
      <w:pPr>
        <w:widowControl w:val="0"/>
        <w:autoSpaceDE w:val="0"/>
        <w:jc w:val="both"/>
        <w:rPr>
          <w:b/>
          <w:bCs/>
          <w:sz w:val="26"/>
          <w:szCs w:val="26"/>
        </w:rPr>
      </w:pPr>
    </w:p>
    <w:sectPr w:rsidR="00AA5AA1" w:rsidSect="00AA5AA1">
      <w:pgSz w:w="11906" w:h="16838" w:code="9"/>
      <w:pgMar w:top="567" w:right="707" w:bottom="454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BB" w:rsidRDefault="004D22BB" w:rsidP="0022453A">
      <w:r>
        <w:separator/>
      </w:r>
    </w:p>
  </w:endnote>
  <w:endnote w:type="continuationSeparator" w:id="0">
    <w:p w:rsidR="004D22BB" w:rsidRDefault="004D22BB" w:rsidP="0022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BB" w:rsidRDefault="004D22BB" w:rsidP="0022453A">
      <w:r>
        <w:separator/>
      </w:r>
    </w:p>
  </w:footnote>
  <w:footnote w:type="continuationSeparator" w:id="0">
    <w:p w:rsidR="004D22BB" w:rsidRDefault="004D22BB" w:rsidP="0022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BB" w:rsidRDefault="00240484">
    <w:pPr>
      <w:pStyle w:val="aa"/>
      <w:jc w:val="right"/>
    </w:pPr>
    <w:r>
      <w:fldChar w:fldCharType="begin"/>
    </w:r>
    <w:r w:rsidR="004D22BB">
      <w:instrText xml:space="preserve"> PAGE   \* MERGEFORMAT </w:instrText>
    </w:r>
    <w:r>
      <w:fldChar w:fldCharType="separate"/>
    </w:r>
    <w:r w:rsidR="00E4243E">
      <w:rPr>
        <w:noProof/>
      </w:rPr>
      <w:t>3</w:t>
    </w:r>
    <w:r>
      <w:rPr>
        <w:noProof/>
      </w:rPr>
      <w:fldChar w:fldCharType="end"/>
    </w:r>
  </w:p>
  <w:p w:rsidR="004D22BB" w:rsidRDefault="004D22B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BB" w:rsidRDefault="00240484" w:rsidP="006A0296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D22B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D22BB" w:rsidRDefault="004D22BB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BB" w:rsidRPr="004F452F" w:rsidRDefault="00240484" w:rsidP="006A0296">
    <w:pPr>
      <w:pStyle w:val="aa"/>
      <w:framePr w:wrap="around" w:vAnchor="text" w:hAnchor="margin" w:xAlign="center" w:y="1"/>
      <w:rPr>
        <w:rStyle w:val="ae"/>
        <w:sz w:val="16"/>
        <w:szCs w:val="16"/>
      </w:rPr>
    </w:pPr>
    <w:r w:rsidRPr="004F452F">
      <w:rPr>
        <w:rStyle w:val="ae"/>
        <w:sz w:val="16"/>
        <w:szCs w:val="16"/>
      </w:rPr>
      <w:fldChar w:fldCharType="begin"/>
    </w:r>
    <w:r w:rsidR="004D22BB" w:rsidRPr="004F452F">
      <w:rPr>
        <w:rStyle w:val="ae"/>
        <w:sz w:val="16"/>
        <w:szCs w:val="16"/>
      </w:rPr>
      <w:instrText xml:space="preserve">PAGE  </w:instrText>
    </w:r>
    <w:r w:rsidRPr="004F452F">
      <w:rPr>
        <w:rStyle w:val="ae"/>
        <w:sz w:val="16"/>
        <w:szCs w:val="16"/>
      </w:rPr>
      <w:fldChar w:fldCharType="separate"/>
    </w:r>
    <w:r w:rsidR="00E4243E">
      <w:rPr>
        <w:rStyle w:val="ae"/>
        <w:noProof/>
        <w:sz w:val="16"/>
        <w:szCs w:val="16"/>
      </w:rPr>
      <w:t>28</w:t>
    </w:r>
    <w:r w:rsidRPr="004F452F">
      <w:rPr>
        <w:rStyle w:val="ae"/>
        <w:sz w:val="16"/>
        <w:szCs w:val="16"/>
      </w:rPr>
      <w:fldChar w:fldCharType="end"/>
    </w:r>
  </w:p>
  <w:p w:rsidR="004D22BB" w:rsidRPr="000645F0" w:rsidRDefault="004D22BB" w:rsidP="006A029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F3E2C9D6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2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68F1A39"/>
    <w:multiLevelType w:val="hybridMultilevel"/>
    <w:tmpl w:val="F364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737FE"/>
    <w:multiLevelType w:val="hybridMultilevel"/>
    <w:tmpl w:val="6BE6DA10"/>
    <w:lvl w:ilvl="0" w:tplc="3EBE67FE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34BF5"/>
    <w:multiLevelType w:val="hybridMultilevel"/>
    <w:tmpl w:val="6A3CFBC2"/>
    <w:lvl w:ilvl="0" w:tplc="ED6CDD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B9839F5"/>
    <w:multiLevelType w:val="hybridMultilevel"/>
    <w:tmpl w:val="45E0119C"/>
    <w:lvl w:ilvl="0" w:tplc="ED6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B35351"/>
    <w:multiLevelType w:val="hybridMultilevel"/>
    <w:tmpl w:val="34B09E8A"/>
    <w:lvl w:ilvl="0" w:tplc="AD9E0B4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68100B"/>
    <w:multiLevelType w:val="hybridMultilevel"/>
    <w:tmpl w:val="5D54D1F6"/>
    <w:lvl w:ilvl="0" w:tplc="60308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C0C28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3F3873"/>
    <w:multiLevelType w:val="hybridMultilevel"/>
    <w:tmpl w:val="C8141DDA"/>
    <w:lvl w:ilvl="0" w:tplc="ED6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40117"/>
    <w:multiLevelType w:val="hybridMultilevel"/>
    <w:tmpl w:val="D062EB4E"/>
    <w:lvl w:ilvl="0" w:tplc="3C26EA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52B464B"/>
    <w:multiLevelType w:val="hybridMultilevel"/>
    <w:tmpl w:val="D80E2090"/>
    <w:lvl w:ilvl="0" w:tplc="0C5461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025EAC"/>
    <w:multiLevelType w:val="hybridMultilevel"/>
    <w:tmpl w:val="D062EB4E"/>
    <w:lvl w:ilvl="0" w:tplc="3C26EA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8F11EA"/>
    <w:multiLevelType w:val="hybridMultilevel"/>
    <w:tmpl w:val="D7F209BC"/>
    <w:lvl w:ilvl="0" w:tplc="ED6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4060D"/>
    <w:multiLevelType w:val="hybridMultilevel"/>
    <w:tmpl w:val="DA905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6613BB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6D5C9F"/>
    <w:multiLevelType w:val="hybridMultilevel"/>
    <w:tmpl w:val="00B6A94C"/>
    <w:lvl w:ilvl="0" w:tplc="ED6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85A38"/>
    <w:multiLevelType w:val="hybridMultilevel"/>
    <w:tmpl w:val="D062EB4E"/>
    <w:lvl w:ilvl="0" w:tplc="3C26EA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A12A87"/>
    <w:multiLevelType w:val="hybridMultilevel"/>
    <w:tmpl w:val="D062EB4E"/>
    <w:lvl w:ilvl="0" w:tplc="3C26EA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491F69"/>
    <w:multiLevelType w:val="hybridMultilevel"/>
    <w:tmpl w:val="8A34880C"/>
    <w:lvl w:ilvl="0" w:tplc="ED6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037A2C"/>
    <w:multiLevelType w:val="hybridMultilevel"/>
    <w:tmpl w:val="9F0E62FC"/>
    <w:lvl w:ilvl="0" w:tplc="0C5461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0"/>
  </w:num>
  <w:num w:numId="4">
    <w:abstractNumId w:val="2"/>
  </w:num>
  <w:num w:numId="5">
    <w:abstractNumId w:val="29"/>
  </w:num>
  <w:num w:numId="6">
    <w:abstractNumId w:val="33"/>
  </w:num>
  <w:num w:numId="7">
    <w:abstractNumId w:val="2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15"/>
  </w:num>
  <w:num w:numId="13">
    <w:abstractNumId w:val="32"/>
  </w:num>
  <w:num w:numId="14">
    <w:abstractNumId w:val="18"/>
  </w:num>
  <w:num w:numId="15">
    <w:abstractNumId w:val="25"/>
  </w:num>
  <w:num w:numId="16">
    <w:abstractNumId w:val="8"/>
  </w:num>
  <w:num w:numId="17">
    <w:abstractNumId w:val="34"/>
  </w:num>
  <w:num w:numId="18">
    <w:abstractNumId w:val="4"/>
  </w:num>
  <w:num w:numId="19">
    <w:abstractNumId w:val="9"/>
  </w:num>
  <w:num w:numId="20">
    <w:abstractNumId w:val="24"/>
  </w:num>
  <w:num w:numId="21">
    <w:abstractNumId w:val="23"/>
  </w:num>
  <w:num w:numId="22">
    <w:abstractNumId w:val="28"/>
  </w:num>
  <w:num w:numId="23">
    <w:abstractNumId w:val="14"/>
  </w:num>
  <w:num w:numId="24">
    <w:abstractNumId w:val="20"/>
  </w:num>
  <w:num w:numId="25">
    <w:abstractNumId w:val="37"/>
  </w:num>
  <w:num w:numId="26">
    <w:abstractNumId w:val="21"/>
  </w:num>
  <w:num w:numId="27">
    <w:abstractNumId w:val="17"/>
  </w:num>
  <w:num w:numId="28">
    <w:abstractNumId w:val="36"/>
  </w:num>
  <w:num w:numId="29">
    <w:abstractNumId w:val="16"/>
  </w:num>
  <w:num w:numId="30">
    <w:abstractNumId w:val="27"/>
  </w:num>
  <w:num w:numId="31">
    <w:abstractNumId w:val="22"/>
  </w:num>
  <w:num w:numId="32">
    <w:abstractNumId w:val="13"/>
  </w:num>
  <w:num w:numId="33">
    <w:abstractNumId w:val="6"/>
  </w:num>
  <w:num w:numId="34">
    <w:abstractNumId w:val="7"/>
  </w:num>
  <w:num w:numId="35">
    <w:abstractNumId w:val="31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22453A"/>
    <w:rsid w:val="00004B4B"/>
    <w:rsid w:val="00024195"/>
    <w:rsid w:val="00037513"/>
    <w:rsid w:val="00043C6F"/>
    <w:rsid w:val="00045C0B"/>
    <w:rsid w:val="00051D6F"/>
    <w:rsid w:val="00064E52"/>
    <w:rsid w:val="00070B24"/>
    <w:rsid w:val="000952CF"/>
    <w:rsid w:val="00097520"/>
    <w:rsid w:val="000A2725"/>
    <w:rsid w:val="000B4E2A"/>
    <w:rsid w:val="000C0E12"/>
    <w:rsid w:val="000C5ACE"/>
    <w:rsid w:val="000C7EE6"/>
    <w:rsid w:val="000E62E5"/>
    <w:rsid w:val="000E6705"/>
    <w:rsid w:val="000F0DA5"/>
    <w:rsid w:val="00117A36"/>
    <w:rsid w:val="001225E4"/>
    <w:rsid w:val="001239D5"/>
    <w:rsid w:val="00126C1C"/>
    <w:rsid w:val="00134699"/>
    <w:rsid w:val="00166F0B"/>
    <w:rsid w:val="00167FD5"/>
    <w:rsid w:val="00170D8C"/>
    <w:rsid w:val="0017482A"/>
    <w:rsid w:val="00196CE2"/>
    <w:rsid w:val="001A1F39"/>
    <w:rsid w:val="001A70D2"/>
    <w:rsid w:val="001B1767"/>
    <w:rsid w:val="001C333E"/>
    <w:rsid w:val="001C7B06"/>
    <w:rsid w:val="001D0489"/>
    <w:rsid w:val="001D335F"/>
    <w:rsid w:val="001E798F"/>
    <w:rsid w:val="001F3E33"/>
    <w:rsid w:val="00202EE1"/>
    <w:rsid w:val="002037BB"/>
    <w:rsid w:val="002064D5"/>
    <w:rsid w:val="00210CB1"/>
    <w:rsid w:val="00215522"/>
    <w:rsid w:val="002170D9"/>
    <w:rsid w:val="00221FC2"/>
    <w:rsid w:val="0022453A"/>
    <w:rsid w:val="00226E64"/>
    <w:rsid w:val="002363BC"/>
    <w:rsid w:val="00236C8E"/>
    <w:rsid w:val="00240484"/>
    <w:rsid w:val="00243FB9"/>
    <w:rsid w:val="0025195E"/>
    <w:rsid w:val="00251B2D"/>
    <w:rsid w:val="00256833"/>
    <w:rsid w:val="00260D2C"/>
    <w:rsid w:val="00262701"/>
    <w:rsid w:val="002656B3"/>
    <w:rsid w:val="00281D78"/>
    <w:rsid w:val="002905B8"/>
    <w:rsid w:val="00296541"/>
    <w:rsid w:val="002A1079"/>
    <w:rsid w:val="002A11A9"/>
    <w:rsid w:val="002A137D"/>
    <w:rsid w:val="002A1882"/>
    <w:rsid w:val="002B0AE3"/>
    <w:rsid w:val="002B10AC"/>
    <w:rsid w:val="002B6549"/>
    <w:rsid w:val="002D0C73"/>
    <w:rsid w:val="002D3FBB"/>
    <w:rsid w:val="002E1461"/>
    <w:rsid w:val="002F1FC4"/>
    <w:rsid w:val="00301A31"/>
    <w:rsid w:val="003025B5"/>
    <w:rsid w:val="0031074C"/>
    <w:rsid w:val="00322856"/>
    <w:rsid w:val="003325D2"/>
    <w:rsid w:val="00334BB0"/>
    <w:rsid w:val="00336028"/>
    <w:rsid w:val="003506EE"/>
    <w:rsid w:val="00357D9C"/>
    <w:rsid w:val="00363061"/>
    <w:rsid w:val="00383AEB"/>
    <w:rsid w:val="00385918"/>
    <w:rsid w:val="003940B3"/>
    <w:rsid w:val="00397E9F"/>
    <w:rsid w:val="003C2181"/>
    <w:rsid w:val="003D41A7"/>
    <w:rsid w:val="003D4376"/>
    <w:rsid w:val="003E6352"/>
    <w:rsid w:val="003F4B82"/>
    <w:rsid w:val="003F6873"/>
    <w:rsid w:val="00401AA5"/>
    <w:rsid w:val="0040277D"/>
    <w:rsid w:val="004114F0"/>
    <w:rsid w:val="00414E91"/>
    <w:rsid w:val="004217E7"/>
    <w:rsid w:val="00426608"/>
    <w:rsid w:val="00435717"/>
    <w:rsid w:val="004444A4"/>
    <w:rsid w:val="004519CE"/>
    <w:rsid w:val="004723D4"/>
    <w:rsid w:val="0047322F"/>
    <w:rsid w:val="00480573"/>
    <w:rsid w:val="00482957"/>
    <w:rsid w:val="00495A6F"/>
    <w:rsid w:val="00497009"/>
    <w:rsid w:val="004979CF"/>
    <w:rsid w:val="004A16DD"/>
    <w:rsid w:val="004A1DBF"/>
    <w:rsid w:val="004B494D"/>
    <w:rsid w:val="004C5A41"/>
    <w:rsid w:val="004D22BB"/>
    <w:rsid w:val="004D2F7A"/>
    <w:rsid w:val="004E6471"/>
    <w:rsid w:val="004E69AD"/>
    <w:rsid w:val="004F4AA9"/>
    <w:rsid w:val="004F778E"/>
    <w:rsid w:val="005103E6"/>
    <w:rsid w:val="005111E1"/>
    <w:rsid w:val="00516BC0"/>
    <w:rsid w:val="0052104A"/>
    <w:rsid w:val="00530B0D"/>
    <w:rsid w:val="0053352B"/>
    <w:rsid w:val="00533F50"/>
    <w:rsid w:val="005363FD"/>
    <w:rsid w:val="00542421"/>
    <w:rsid w:val="00551149"/>
    <w:rsid w:val="00553E8F"/>
    <w:rsid w:val="00554D53"/>
    <w:rsid w:val="00555ABA"/>
    <w:rsid w:val="005774FC"/>
    <w:rsid w:val="005A0322"/>
    <w:rsid w:val="005A2ABB"/>
    <w:rsid w:val="005A45D3"/>
    <w:rsid w:val="005A4E6F"/>
    <w:rsid w:val="005A64AA"/>
    <w:rsid w:val="005C3689"/>
    <w:rsid w:val="005C6B3A"/>
    <w:rsid w:val="005D24B0"/>
    <w:rsid w:val="005D7C88"/>
    <w:rsid w:val="005D7FA3"/>
    <w:rsid w:val="005E4943"/>
    <w:rsid w:val="005E66DF"/>
    <w:rsid w:val="005F4D3D"/>
    <w:rsid w:val="005F71CC"/>
    <w:rsid w:val="0061583F"/>
    <w:rsid w:val="0062481A"/>
    <w:rsid w:val="00627ACC"/>
    <w:rsid w:val="0065402C"/>
    <w:rsid w:val="00663601"/>
    <w:rsid w:val="00675899"/>
    <w:rsid w:val="00684801"/>
    <w:rsid w:val="006A0296"/>
    <w:rsid w:val="006A0E28"/>
    <w:rsid w:val="006A3CD9"/>
    <w:rsid w:val="006A4F4B"/>
    <w:rsid w:val="006B40FE"/>
    <w:rsid w:val="006B551B"/>
    <w:rsid w:val="006D717A"/>
    <w:rsid w:val="006F160E"/>
    <w:rsid w:val="007020BB"/>
    <w:rsid w:val="0070525E"/>
    <w:rsid w:val="007128AB"/>
    <w:rsid w:val="007130B8"/>
    <w:rsid w:val="007235A8"/>
    <w:rsid w:val="0072400D"/>
    <w:rsid w:val="0073488E"/>
    <w:rsid w:val="00746989"/>
    <w:rsid w:val="007903E6"/>
    <w:rsid w:val="007A2AEB"/>
    <w:rsid w:val="007B0BB4"/>
    <w:rsid w:val="007B6E06"/>
    <w:rsid w:val="007C52E6"/>
    <w:rsid w:val="007D33A4"/>
    <w:rsid w:val="007E4DCD"/>
    <w:rsid w:val="00800441"/>
    <w:rsid w:val="008017A7"/>
    <w:rsid w:val="00802A99"/>
    <w:rsid w:val="00830959"/>
    <w:rsid w:val="0084533F"/>
    <w:rsid w:val="008547A8"/>
    <w:rsid w:val="00867D5B"/>
    <w:rsid w:val="008835CF"/>
    <w:rsid w:val="00883C62"/>
    <w:rsid w:val="008850A8"/>
    <w:rsid w:val="008A1ED8"/>
    <w:rsid w:val="008A362A"/>
    <w:rsid w:val="008A5779"/>
    <w:rsid w:val="008B0E52"/>
    <w:rsid w:val="008C000C"/>
    <w:rsid w:val="008C500D"/>
    <w:rsid w:val="008C52E1"/>
    <w:rsid w:val="008D5531"/>
    <w:rsid w:val="008D6CE7"/>
    <w:rsid w:val="008E00FA"/>
    <w:rsid w:val="008E45AC"/>
    <w:rsid w:val="008E61D3"/>
    <w:rsid w:val="008E6D1A"/>
    <w:rsid w:val="008F2BAC"/>
    <w:rsid w:val="008F4877"/>
    <w:rsid w:val="00900B46"/>
    <w:rsid w:val="009057C3"/>
    <w:rsid w:val="009071D9"/>
    <w:rsid w:val="00907CEF"/>
    <w:rsid w:val="0091008F"/>
    <w:rsid w:val="00913723"/>
    <w:rsid w:val="009141FF"/>
    <w:rsid w:val="00917948"/>
    <w:rsid w:val="0092608C"/>
    <w:rsid w:val="0093163F"/>
    <w:rsid w:val="00950A0E"/>
    <w:rsid w:val="0095155D"/>
    <w:rsid w:val="0095519E"/>
    <w:rsid w:val="00957131"/>
    <w:rsid w:val="00970EEF"/>
    <w:rsid w:val="00974443"/>
    <w:rsid w:val="00976289"/>
    <w:rsid w:val="00984C8A"/>
    <w:rsid w:val="0099177C"/>
    <w:rsid w:val="009942F8"/>
    <w:rsid w:val="009A4F2A"/>
    <w:rsid w:val="009A7F68"/>
    <w:rsid w:val="009B7B77"/>
    <w:rsid w:val="009C6343"/>
    <w:rsid w:val="009E0C58"/>
    <w:rsid w:val="009E473E"/>
    <w:rsid w:val="009E494B"/>
    <w:rsid w:val="009F1E7B"/>
    <w:rsid w:val="009F762D"/>
    <w:rsid w:val="00A032AB"/>
    <w:rsid w:val="00A175F8"/>
    <w:rsid w:val="00A20247"/>
    <w:rsid w:val="00A220CA"/>
    <w:rsid w:val="00A24060"/>
    <w:rsid w:val="00A302DA"/>
    <w:rsid w:val="00A50031"/>
    <w:rsid w:val="00A5297B"/>
    <w:rsid w:val="00A56B38"/>
    <w:rsid w:val="00A574BC"/>
    <w:rsid w:val="00A640A8"/>
    <w:rsid w:val="00A767BB"/>
    <w:rsid w:val="00A76DEA"/>
    <w:rsid w:val="00A80FED"/>
    <w:rsid w:val="00A84618"/>
    <w:rsid w:val="00A84EEA"/>
    <w:rsid w:val="00A90C8A"/>
    <w:rsid w:val="00A9256A"/>
    <w:rsid w:val="00AA5AA1"/>
    <w:rsid w:val="00AC2E83"/>
    <w:rsid w:val="00AC5E09"/>
    <w:rsid w:val="00AD0B71"/>
    <w:rsid w:val="00AD123F"/>
    <w:rsid w:val="00AD3E24"/>
    <w:rsid w:val="00AE127E"/>
    <w:rsid w:val="00AF0D3A"/>
    <w:rsid w:val="00AF6E68"/>
    <w:rsid w:val="00B0609F"/>
    <w:rsid w:val="00B127D5"/>
    <w:rsid w:val="00B152AD"/>
    <w:rsid w:val="00B24146"/>
    <w:rsid w:val="00B334DD"/>
    <w:rsid w:val="00B436F1"/>
    <w:rsid w:val="00B44C5F"/>
    <w:rsid w:val="00B458AC"/>
    <w:rsid w:val="00B47216"/>
    <w:rsid w:val="00B50184"/>
    <w:rsid w:val="00B559D4"/>
    <w:rsid w:val="00B619A3"/>
    <w:rsid w:val="00B63399"/>
    <w:rsid w:val="00B6426B"/>
    <w:rsid w:val="00B70F5F"/>
    <w:rsid w:val="00B72849"/>
    <w:rsid w:val="00B84733"/>
    <w:rsid w:val="00B94740"/>
    <w:rsid w:val="00BC11A7"/>
    <w:rsid w:val="00BD38C5"/>
    <w:rsid w:val="00BD6A7C"/>
    <w:rsid w:val="00BD771B"/>
    <w:rsid w:val="00BE2299"/>
    <w:rsid w:val="00BE3993"/>
    <w:rsid w:val="00BF751B"/>
    <w:rsid w:val="00C06A1E"/>
    <w:rsid w:val="00C345B0"/>
    <w:rsid w:val="00C41B21"/>
    <w:rsid w:val="00C41CBD"/>
    <w:rsid w:val="00C55E3B"/>
    <w:rsid w:val="00C801F7"/>
    <w:rsid w:val="00C84B5A"/>
    <w:rsid w:val="00C85A58"/>
    <w:rsid w:val="00C951B4"/>
    <w:rsid w:val="00C97D3F"/>
    <w:rsid w:val="00CA2067"/>
    <w:rsid w:val="00CB1654"/>
    <w:rsid w:val="00CB3455"/>
    <w:rsid w:val="00CB3DB1"/>
    <w:rsid w:val="00CD3F53"/>
    <w:rsid w:val="00CF01F1"/>
    <w:rsid w:val="00D0539F"/>
    <w:rsid w:val="00D0581C"/>
    <w:rsid w:val="00D0592F"/>
    <w:rsid w:val="00D22BA9"/>
    <w:rsid w:val="00D26B9A"/>
    <w:rsid w:val="00D363EE"/>
    <w:rsid w:val="00D36F3C"/>
    <w:rsid w:val="00D371F8"/>
    <w:rsid w:val="00D46372"/>
    <w:rsid w:val="00D5328C"/>
    <w:rsid w:val="00D542E4"/>
    <w:rsid w:val="00D6181A"/>
    <w:rsid w:val="00D77610"/>
    <w:rsid w:val="00D81A33"/>
    <w:rsid w:val="00D91899"/>
    <w:rsid w:val="00DA0764"/>
    <w:rsid w:val="00DA5EA1"/>
    <w:rsid w:val="00DB13C4"/>
    <w:rsid w:val="00DB5477"/>
    <w:rsid w:val="00DB606A"/>
    <w:rsid w:val="00DC49AE"/>
    <w:rsid w:val="00DE38A9"/>
    <w:rsid w:val="00DE79C5"/>
    <w:rsid w:val="00DF7C7E"/>
    <w:rsid w:val="00E076C2"/>
    <w:rsid w:val="00E15381"/>
    <w:rsid w:val="00E25FA2"/>
    <w:rsid w:val="00E2620A"/>
    <w:rsid w:val="00E31E31"/>
    <w:rsid w:val="00E3292E"/>
    <w:rsid w:val="00E4243E"/>
    <w:rsid w:val="00E46ED1"/>
    <w:rsid w:val="00E52737"/>
    <w:rsid w:val="00E713B2"/>
    <w:rsid w:val="00E84854"/>
    <w:rsid w:val="00EA2925"/>
    <w:rsid w:val="00EA5898"/>
    <w:rsid w:val="00EB1FF2"/>
    <w:rsid w:val="00EB53EF"/>
    <w:rsid w:val="00EC64A7"/>
    <w:rsid w:val="00EE36AB"/>
    <w:rsid w:val="00EE3F6F"/>
    <w:rsid w:val="00EE7266"/>
    <w:rsid w:val="00EF4057"/>
    <w:rsid w:val="00F05635"/>
    <w:rsid w:val="00F06558"/>
    <w:rsid w:val="00F07BEF"/>
    <w:rsid w:val="00F121C0"/>
    <w:rsid w:val="00F20872"/>
    <w:rsid w:val="00F23A28"/>
    <w:rsid w:val="00F260D6"/>
    <w:rsid w:val="00F4458A"/>
    <w:rsid w:val="00F50454"/>
    <w:rsid w:val="00F6659D"/>
    <w:rsid w:val="00F66A1B"/>
    <w:rsid w:val="00F67C19"/>
    <w:rsid w:val="00F84783"/>
    <w:rsid w:val="00F9280A"/>
    <w:rsid w:val="00F97177"/>
    <w:rsid w:val="00FA070B"/>
    <w:rsid w:val="00FA0D12"/>
    <w:rsid w:val="00FA216E"/>
    <w:rsid w:val="00FA40B3"/>
    <w:rsid w:val="00FB15E6"/>
    <w:rsid w:val="00FC1EDE"/>
    <w:rsid w:val="00FC4DE3"/>
    <w:rsid w:val="00FC6FE9"/>
    <w:rsid w:val="00FC7B04"/>
    <w:rsid w:val="00FD1B09"/>
    <w:rsid w:val="00FE6A3B"/>
    <w:rsid w:val="00FF43AA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66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84854"/>
    <w:pPr>
      <w:keepNext/>
      <w:widowControl w:val="0"/>
      <w:snapToGrid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485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4854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E84854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unhideWhenUsed/>
    <w:rsid w:val="0022453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59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uiPriority w:val="99"/>
    <w:unhideWhenUsed/>
    <w:rsid w:val="00D059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CD3F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E8485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E848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84854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E84854"/>
    <w:rPr>
      <w:rFonts w:ascii="Times New Roman" w:eastAsia="Times New Roman" w:hAnsi="Times New Roman"/>
      <w:sz w:val="28"/>
      <w:szCs w:val="24"/>
    </w:rPr>
  </w:style>
  <w:style w:type="numbering" w:customStyle="1" w:styleId="11">
    <w:name w:val="Нет списка1"/>
    <w:next w:val="a2"/>
    <w:semiHidden/>
    <w:rsid w:val="00E84854"/>
  </w:style>
  <w:style w:type="paragraph" w:styleId="23">
    <w:name w:val="Body Text 2"/>
    <w:basedOn w:val="a"/>
    <w:link w:val="24"/>
    <w:rsid w:val="00E84854"/>
    <w:rPr>
      <w:sz w:val="28"/>
    </w:rPr>
  </w:style>
  <w:style w:type="character" w:customStyle="1" w:styleId="24">
    <w:name w:val="Основной текст 2 Знак"/>
    <w:link w:val="23"/>
    <w:rsid w:val="00E84854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E8485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E848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e">
    <w:name w:val="page number"/>
    <w:rsid w:val="00E84854"/>
  </w:style>
  <w:style w:type="paragraph" w:styleId="af">
    <w:name w:val="Balloon Text"/>
    <w:basedOn w:val="a"/>
    <w:link w:val="af0"/>
    <w:semiHidden/>
    <w:rsid w:val="00E8485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E84854"/>
    <w:rPr>
      <w:rFonts w:ascii="Tahoma" w:eastAsia="Times New Roman" w:hAnsi="Tahoma" w:cs="Tahoma"/>
      <w:sz w:val="16"/>
      <w:szCs w:val="16"/>
    </w:rPr>
  </w:style>
  <w:style w:type="paragraph" w:customStyle="1" w:styleId="xl24">
    <w:name w:val="xl24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E84854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E8485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E84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E84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E8485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E84854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E8485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E84854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E84854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848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E8485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E84854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E848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af1">
    <w:name w:val="Normal (Web)"/>
    <w:basedOn w:val="a"/>
    <w:link w:val="af2"/>
    <w:uiPriority w:val="99"/>
    <w:rsid w:val="00E84854"/>
    <w:pPr>
      <w:spacing w:before="100" w:after="100"/>
      <w:ind w:left="100" w:right="100"/>
    </w:pPr>
    <w:rPr>
      <w:rFonts w:ascii="Arial" w:hAnsi="Arial"/>
      <w:color w:val="000000"/>
      <w:sz w:val="18"/>
      <w:szCs w:val="18"/>
    </w:rPr>
  </w:style>
  <w:style w:type="paragraph" w:styleId="HTML">
    <w:name w:val="HTML Preformatted"/>
    <w:basedOn w:val="a"/>
    <w:link w:val="HTML0"/>
    <w:rsid w:val="00E84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E84854"/>
    <w:rPr>
      <w:rFonts w:ascii="Courier New" w:eastAsia="Times New Roman" w:hAnsi="Courier New" w:cs="Courier New"/>
    </w:rPr>
  </w:style>
  <w:style w:type="character" w:customStyle="1" w:styleId="FontStyle12">
    <w:name w:val="Font Style12"/>
    <w:rsid w:val="00E84854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E848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rsid w:val="00E84854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rsid w:val="00E8485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5">
    <w:name w:val="Текст примечания Знак"/>
    <w:link w:val="af4"/>
    <w:rsid w:val="00E84854"/>
    <w:rPr>
      <w:rFonts w:ascii="Arial" w:eastAsia="Times New Roman" w:hAnsi="Arial"/>
      <w:sz w:val="24"/>
      <w:szCs w:val="24"/>
    </w:rPr>
  </w:style>
  <w:style w:type="paragraph" w:customStyle="1" w:styleId="rvps698610">
    <w:name w:val="rvps698610"/>
    <w:basedOn w:val="a"/>
    <w:rsid w:val="00E84854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E8485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E84854"/>
    <w:rPr>
      <w:rFonts w:ascii="Times New Roman" w:eastAsia="Times New Roman" w:hAnsi="Times New Roman"/>
      <w:sz w:val="16"/>
      <w:szCs w:val="16"/>
    </w:rPr>
  </w:style>
  <w:style w:type="table" w:styleId="af6">
    <w:name w:val="Table Grid"/>
    <w:basedOn w:val="a1"/>
    <w:rsid w:val="00E848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semiHidden/>
    <w:rsid w:val="00E84854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E84854"/>
    <w:rPr>
      <w:rFonts w:ascii="Tahoma" w:eastAsia="Times New Roman" w:hAnsi="Tahoma" w:cs="Tahoma"/>
      <w:shd w:val="clear" w:color="auto" w:fill="000080"/>
    </w:rPr>
  </w:style>
  <w:style w:type="paragraph" w:customStyle="1" w:styleId="13">
    <w:name w:val="1"/>
    <w:basedOn w:val="a"/>
    <w:uiPriority w:val="99"/>
    <w:rsid w:val="00E84854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f2">
    <w:name w:val="Обычный (веб) Знак"/>
    <w:link w:val="af1"/>
    <w:uiPriority w:val="99"/>
    <w:locked/>
    <w:rsid w:val="00E84854"/>
    <w:rPr>
      <w:rFonts w:ascii="Arial" w:eastAsia="Times New Roman" w:hAnsi="Arial"/>
      <w:color w:val="000000"/>
      <w:sz w:val="18"/>
      <w:szCs w:val="18"/>
    </w:rPr>
  </w:style>
  <w:style w:type="paragraph" w:styleId="af9">
    <w:name w:val="Title"/>
    <w:basedOn w:val="a"/>
    <w:link w:val="afa"/>
    <w:qFormat/>
    <w:rsid w:val="00E84854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E84854"/>
    <w:rPr>
      <w:rFonts w:ascii="Times New Roman" w:eastAsia="Times New Roman" w:hAnsi="Times New Roman"/>
      <w:b/>
      <w:sz w:val="28"/>
    </w:rPr>
  </w:style>
  <w:style w:type="paragraph" w:customStyle="1" w:styleId="afb">
    <w:name w:val="Прижатый влево"/>
    <w:basedOn w:val="a"/>
    <w:next w:val="a"/>
    <w:rsid w:val="00E84854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E84854"/>
    <w:rPr>
      <w:color w:val="0000FF"/>
      <w:u w:val="single"/>
    </w:rPr>
  </w:style>
  <w:style w:type="character" w:customStyle="1" w:styleId="afd">
    <w:name w:val="Основной текст_"/>
    <w:link w:val="14"/>
    <w:rsid w:val="00E84854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E84854"/>
    <w:pPr>
      <w:shd w:val="clear" w:color="auto" w:fill="FFFFFF"/>
      <w:spacing w:line="0" w:lineRule="atLeast"/>
    </w:pPr>
    <w:rPr>
      <w:rFonts w:ascii="Calibri" w:eastAsia="Calibri" w:hAnsi="Calibri"/>
      <w:sz w:val="25"/>
      <w:szCs w:val="25"/>
    </w:rPr>
  </w:style>
  <w:style w:type="character" w:styleId="afe">
    <w:name w:val="Strong"/>
    <w:qFormat/>
    <w:rsid w:val="00E84854"/>
    <w:rPr>
      <w:b/>
      <w:bCs/>
    </w:rPr>
  </w:style>
  <w:style w:type="character" w:customStyle="1" w:styleId="35">
    <w:name w:val="Стиль3 Знак"/>
    <w:rsid w:val="00E84854"/>
    <w:rPr>
      <w:rFonts w:ascii="Calibri" w:hAnsi="Calibri"/>
      <w:sz w:val="26"/>
      <w:lang w:val="ru-RU" w:eastAsia="ar-SA" w:bidi="ar-SA"/>
    </w:rPr>
  </w:style>
  <w:style w:type="character" w:customStyle="1" w:styleId="a6">
    <w:name w:val="Абзац списка Знак"/>
    <w:link w:val="a5"/>
    <w:locked/>
    <w:rsid w:val="00E84854"/>
    <w:rPr>
      <w:sz w:val="22"/>
      <w:szCs w:val="22"/>
      <w:lang w:eastAsia="en-US"/>
    </w:rPr>
  </w:style>
  <w:style w:type="paragraph" w:customStyle="1" w:styleId="15">
    <w:name w:val="Без интервала1"/>
    <w:rsid w:val="00E84854"/>
    <w:rPr>
      <w:rFonts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6A0296"/>
  </w:style>
  <w:style w:type="character" w:customStyle="1" w:styleId="36">
    <w:name w:val="Основной текст (3)"/>
    <w:basedOn w:val="a0"/>
    <w:rsid w:val="00322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a0"/>
    <w:rsid w:val="00322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fd"/>
    <w:rsid w:val="0032285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322856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  <w:style w:type="paragraph" w:customStyle="1" w:styleId="aff">
    <w:name w:val="Нормальный (таблица)"/>
    <w:basedOn w:val="a"/>
    <w:next w:val="a"/>
    <w:uiPriority w:val="99"/>
    <w:rsid w:val="002064D5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customStyle="1" w:styleId="aff0">
    <w:name w:val="Гипертекстовая ссылка"/>
    <w:basedOn w:val="a0"/>
    <w:uiPriority w:val="99"/>
    <w:rsid w:val="00F121C0"/>
    <w:rPr>
      <w:rFonts w:cs="Times New Roman"/>
      <w:color w:val="106BBE"/>
    </w:rPr>
  </w:style>
  <w:style w:type="paragraph" w:customStyle="1" w:styleId="17">
    <w:name w:val="Обычный1"/>
    <w:rsid w:val="00F260D6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66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84854"/>
    <w:pPr>
      <w:keepNext/>
      <w:widowControl w:val="0"/>
      <w:snapToGrid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485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4854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E84854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unhideWhenUsed/>
    <w:rsid w:val="0022453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59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uiPriority w:val="99"/>
    <w:unhideWhenUsed/>
    <w:rsid w:val="00D059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CD3F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E8485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E848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84854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E84854"/>
    <w:rPr>
      <w:rFonts w:ascii="Times New Roman" w:eastAsia="Times New Roman" w:hAnsi="Times New Roman"/>
      <w:sz w:val="28"/>
      <w:szCs w:val="24"/>
    </w:rPr>
  </w:style>
  <w:style w:type="numbering" w:customStyle="1" w:styleId="11">
    <w:name w:val="Нет списка1"/>
    <w:next w:val="a2"/>
    <w:semiHidden/>
    <w:rsid w:val="00E84854"/>
  </w:style>
  <w:style w:type="paragraph" w:styleId="23">
    <w:name w:val="Body Text 2"/>
    <w:basedOn w:val="a"/>
    <w:link w:val="24"/>
    <w:rsid w:val="00E84854"/>
    <w:rPr>
      <w:sz w:val="28"/>
    </w:rPr>
  </w:style>
  <w:style w:type="character" w:customStyle="1" w:styleId="24">
    <w:name w:val="Основной текст 2 Знак"/>
    <w:link w:val="23"/>
    <w:rsid w:val="00E84854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E8485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E848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e">
    <w:name w:val="page number"/>
    <w:rsid w:val="00E84854"/>
  </w:style>
  <w:style w:type="paragraph" w:styleId="af">
    <w:name w:val="Balloon Text"/>
    <w:basedOn w:val="a"/>
    <w:link w:val="af0"/>
    <w:semiHidden/>
    <w:rsid w:val="00E8485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E84854"/>
    <w:rPr>
      <w:rFonts w:ascii="Tahoma" w:eastAsia="Times New Roman" w:hAnsi="Tahoma" w:cs="Tahoma"/>
      <w:sz w:val="16"/>
      <w:szCs w:val="16"/>
    </w:rPr>
  </w:style>
  <w:style w:type="paragraph" w:customStyle="1" w:styleId="xl24">
    <w:name w:val="xl24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E84854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E8485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E84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E84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E8485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E84854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E8485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E84854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E84854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848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E8485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E84854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E848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af1">
    <w:name w:val="Normal (Web)"/>
    <w:basedOn w:val="a"/>
    <w:link w:val="af2"/>
    <w:uiPriority w:val="99"/>
    <w:rsid w:val="00E84854"/>
    <w:pPr>
      <w:spacing w:before="100" w:after="100"/>
      <w:ind w:left="100" w:right="100"/>
    </w:pPr>
    <w:rPr>
      <w:rFonts w:ascii="Arial" w:hAnsi="Arial"/>
      <w:color w:val="000000"/>
      <w:sz w:val="18"/>
      <w:szCs w:val="18"/>
    </w:rPr>
  </w:style>
  <w:style w:type="paragraph" w:styleId="HTML">
    <w:name w:val="HTML Preformatted"/>
    <w:basedOn w:val="a"/>
    <w:link w:val="HTML0"/>
    <w:rsid w:val="00E84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E84854"/>
    <w:rPr>
      <w:rFonts w:ascii="Courier New" w:eastAsia="Times New Roman" w:hAnsi="Courier New" w:cs="Courier New"/>
    </w:rPr>
  </w:style>
  <w:style w:type="character" w:customStyle="1" w:styleId="FontStyle12">
    <w:name w:val="Font Style12"/>
    <w:rsid w:val="00E84854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E848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rsid w:val="00E84854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rsid w:val="00E8485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5">
    <w:name w:val="Текст примечания Знак"/>
    <w:link w:val="af4"/>
    <w:rsid w:val="00E84854"/>
    <w:rPr>
      <w:rFonts w:ascii="Arial" w:eastAsia="Times New Roman" w:hAnsi="Arial"/>
      <w:sz w:val="24"/>
      <w:szCs w:val="24"/>
    </w:rPr>
  </w:style>
  <w:style w:type="paragraph" w:customStyle="1" w:styleId="rvps698610">
    <w:name w:val="rvps698610"/>
    <w:basedOn w:val="a"/>
    <w:rsid w:val="00E84854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E8485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E84854"/>
    <w:rPr>
      <w:rFonts w:ascii="Times New Roman" w:eastAsia="Times New Roman" w:hAnsi="Times New Roman"/>
      <w:sz w:val="16"/>
      <w:szCs w:val="16"/>
    </w:rPr>
  </w:style>
  <w:style w:type="table" w:styleId="af6">
    <w:name w:val="Table Grid"/>
    <w:basedOn w:val="a1"/>
    <w:rsid w:val="00E848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ocument Map"/>
    <w:basedOn w:val="a"/>
    <w:link w:val="af8"/>
    <w:semiHidden/>
    <w:rsid w:val="00E84854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E84854"/>
    <w:rPr>
      <w:rFonts w:ascii="Tahoma" w:eastAsia="Times New Roman" w:hAnsi="Tahoma" w:cs="Tahoma"/>
      <w:shd w:val="clear" w:color="auto" w:fill="000080"/>
    </w:rPr>
  </w:style>
  <w:style w:type="paragraph" w:customStyle="1" w:styleId="13">
    <w:name w:val="1"/>
    <w:basedOn w:val="a"/>
    <w:uiPriority w:val="99"/>
    <w:rsid w:val="00E84854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f2">
    <w:name w:val="Обычный (веб) Знак"/>
    <w:link w:val="af1"/>
    <w:uiPriority w:val="99"/>
    <w:locked/>
    <w:rsid w:val="00E84854"/>
    <w:rPr>
      <w:rFonts w:ascii="Arial" w:eastAsia="Times New Roman" w:hAnsi="Arial"/>
      <w:color w:val="000000"/>
      <w:sz w:val="18"/>
      <w:szCs w:val="18"/>
    </w:rPr>
  </w:style>
  <w:style w:type="paragraph" w:styleId="af9">
    <w:name w:val="Title"/>
    <w:basedOn w:val="a"/>
    <w:link w:val="afa"/>
    <w:qFormat/>
    <w:rsid w:val="00E84854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E84854"/>
    <w:rPr>
      <w:rFonts w:ascii="Times New Roman" w:eastAsia="Times New Roman" w:hAnsi="Times New Roman"/>
      <w:b/>
      <w:sz w:val="28"/>
    </w:rPr>
  </w:style>
  <w:style w:type="paragraph" w:customStyle="1" w:styleId="afb">
    <w:name w:val="Прижатый влево"/>
    <w:basedOn w:val="a"/>
    <w:next w:val="a"/>
    <w:rsid w:val="00E84854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E84854"/>
    <w:rPr>
      <w:color w:val="0000FF"/>
      <w:u w:val="single"/>
    </w:rPr>
  </w:style>
  <w:style w:type="character" w:customStyle="1" w:styleId="afd">
    <w:name w:val="Основной текст_"/>
    <w:link w:val="14"/>
    <w:rsid w:val="00E84854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E84854"/>
    <w:pPr>
      <w:shd w:val="clear" w:color="auto" w:fill="FFFFFF"/>
      <w:spacing w:line="0" w:lineRule="atLeast"/>
    </w:pPr>
    <w:rPr>
      <w:rFonts w:ascii="Calibri" w:eastAsia="Calibri" w:hAnsi="Calibri"/>
      <w:sz w:val="25"/>
      <w:szCs w:val="25"/>
    </w:rPr>
  </w:style>
  <w:style w:type="character" w:styleId="afe">
    <w:name w:val="Strong"/>
    <w:qFormat/>
    <w:rsid w:val="00E84854"/>
    <w:rPr>
      <w:b/>
      <w:bCs/>
    </w:rPr>
  </w:style>
  <w:style w:type="character" w:customStyle="1" w:styleId="35">
    <w:name w:val="Стиль3 Знак"/>
    <w:rsid w:val="00E84854"/>
    <w:rPr>
      <w:rFonts w:ascii="Calibri" w:hAnsi="Calibri"/>
      <w:sz w:val="26"/>
      <w:lang w:val="ru-RU" w:eastAsia="ar-SA" w:bidi="ar-SA"/>
    </w:rPr>
  </w:style>
  <w:style w:type="character" w:customStyle="1" w:styleId="a6">
    <w:name w:val="Абзац списка Знак"/>
    <w:link w:val="a5"/>
    <w:locked/>
    <w:rsid w:val="00E84854"/>
    <w:rPr>
      <w:sz w:val="22"/>
      <w:szCs w:val="22"/>
      <w:lang w:eastAsia="en-US"/>
    </w:rPr>
  </w:style>
  <w:style w:type="paragraph" w:customStyle="1" w:styleId="15">
    <w:name w:val="Без интервала1"/>
    <w:rsid w:val="00E84854"/>
    <w:rPr>
      <w:rFonts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6A0296"/>
  </w:style>
  <w:style w:type="character" w:customStyle="1" w:styleId="36">
    <w:name w:val="Основной текст (3)"/>
    <w:basedOn w:val="a0"/>
    <w:rsid w:val="00322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a0"/>
    <w:rsid w:val="00322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fd"/>
    <w:rsid w:val="0032285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322856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  <w:style w:type="paragraph" w:customStyle="1" w:styleId="aff">
    <w:name w:val="Нормальный (таблица)"/>
    <w:basedOn w:val="a"/>
    <w:next w:val="a"/>
    <w:uiPriority w:val="99"/>
    <w:rsid w:val="002064D5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customStyle="1" w:styleId="aff0">
    <w:name w:val="Гипертекстовая ссылка"/>
    <w:basedOn w:val="a0"/>
    <w:uiPriority w:val="99"/>
    <w:rsid w:val="00F121C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560.0" TargetMode="External"/><Relationship Id="rId13" Type="http://schemas.openxmlformats.org/officeDocument/2006/relationships/hyperlink" Target="garantF1://94365.10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0006124.0" TargetMode="External"/><Relationship Id="rId17" Type="http://schemas.openxmlformats.org/officeDocument/2006/relationships/hyperlink" Target="consultantplus://offline/ref=AF3696B2466CA59B4775590E6C076388A0AD246C85C3D55146FB6AEA3BF5A88CAB264FAE64AA437A94C05Cf8TBH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234908.0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06124.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223076.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garantF1://70070950.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Relationship Id="rId14" Type="http://schemas.openxmlformats.org/officeDocument/2006/relationships/hyperlink" Target="garantF1://94365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A54D-08F2-4F89-9E0B-DA63DF9E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27</Pages>
  <Words>7899</Words>
  <Characters>45028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52822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consultantplus://offline/ref=AF3696B2466CA59B4775590E6C076388A0AD246C85C3D55146FB6AEA3BF5A88CAB264FAE64AA437A94C05Cf8TBH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Михайлова Наталья</cp:lastModifiedBy>
  <cp:revision>35</cp:revision>
  <cp:lastPrinted>2021-02-18T05:40:00Z</cp:lastPrinted>
  <dcterms:created xsi:type="dcterms:W3CDTF">2020-09-11T05:31:00Z</dcterms:created>
  <dcterms:modified xsi:type="dcterms:W3CDTF">2021-02-25T03:52:00Z</dcterms:modified>
</cp:coreProperties>
</file>