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5C" w:rsidRDefault="0061415C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РАЙОННОЕ СОБРАНИЕ ДЕПУТАТОВ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 КАЛМАНСКОГО РАЙОНА</w:t>
      </w:r>
      <w:r w:rsidR="0061415C">
        <w:rPr>
          <w:b/>
          <w:sz w:val="26"/>
          <w:szCs w:val="26"/>
        </w:rPr>
        <w:t xml:space="preserve"> </w:t>
      </w: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61415C" w:rsidP="009171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8B5FEB" w:rsidP="00F54FB2">
      <w:pPr>
        <w:jc w:val="both"/>
      </w:pPr>
      <w:r>
        <w:t>02 марта 2023 года</w:t>
      </w:r>
      <w:r w:rsidR="0091712A" w:rsidRPr="00F54FB2">
        <w:t xml:space="preserve"> № </w:t>
      </w:r>
      <w:r>
        <w:t>8</w:t>
      </w:r>
      <w:r w:rsidR="0091712A" w:rsidRPr="00F54FB2">
        <w:t xml:space="preserve">                          </w:t>
      </w:r>
      <w:r w:rsidR="00F54FB2">
        <w:t xml:space="preserve">                             </w:t>
      </w:r>
      <w:r w:rsidR="0091712A" w:rsidRPr="00F54FB2">
        <w:t xml:space="preserve">                              </w:t>
      </w:r>
      <w:r>
        <w:t xml:space="preserve">             </w:t>
      </w:r>
      <w:r w:rsidR="0091712A" w:rsidRPr="00F54FB2">
        <w:t>с. Калманка</w:t>
      </w:r>
    </w:p>
    <w:p w:rsidR="00FD5F92" w:rsidRPr="007763D4" w:rsidRDefault="00E81FFB" w:rsidP="00A53658">
      <w:pPr>
        <w:spacing w:before="100" w:beforeAutospacing="1" w:after="100" w:afterAutospacing="1"/>
        <w:ind w:right="4817"/>
        <w:jc w:val="both"/>
        <w:outlineLvl w:val="1"/>
        <w:rPr>
          <w:sz w:val="28"/>
          <w:szCs w:val="28"/>
        </w:rPr>
      </w:pPr>
      <w:r w:rsidRPr="007763D4">
        <w:rPr>
          <w:sz w:val="28"/>
          <w:szCs w:val="28"/>
        </w:rPr>
        <w:t xml:space="preserve">Об утверждении </w:t>
      </w:r>
      <w:r w:rsidR="00FD5F92" w:rsidRPr="007763D4">
        <w:rPr>
          <w:sz w:val="28"/>
          <w:szCs w:val="28"/>
        </w:rPr>
        <w:t xml:space="preserve">Порядка </w:t>
      </w:r>
      <w:r w:rsidR="005B70F2">
        <w:rPr>
          <w:sz w:val="28"/>
          <w:szCs w:val="28"/>
        </w:rPr>
        <w:t>принятия решений об установлении цен (тарифов) на услуги (работы) муниципальных предприятий и учреждений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Pr="007763D4" w:rsidRDefault="00E760DF" w:rsidP="00E760DF">
      <w:pPr>
        <w:rPr>
          <w:sz w:val="28"/>
          <w:szCs w:val="28"/>
        </w:rPr>
      </w:pPr>
    </w:p>
    <w:p w:rsidR="005B70F2" w:rsidRPr="00536F3B" w:rsidRDefault="00FA2D82" w:rsidP="0098519F">
      <w:pPr>
        <w:pStyle w:val="a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ab/>
      </w:r>
      <w:r w:rsidR="005B70F2">
        <w:rPr>
          <w:sz w:val="28"/>
          <w:szCs w:val="28"/>
        </w:rPr>
        <w:t xml:space="preserve">В </w:t>
      </w:r>
      <w:r w:rsidR="005B70F2" w:rsidRPr="00536F3B">
        <w:rPr>
          <w:sz w:val="28"/>
          <w:szCs w:val="28"/>
        </w:rPr>
        <w:t xml:space="preserve">соответствии с </w:t>
      </w:r>
      <w:hyperlink r:id="rId9" w:history="1">
        <w:r w:rsidR="005B70F2" w:rsidRPr="00536F3B">
          <w:rPr>
            <w:sz w:val="28"/>
            <w:szCs w:val="28"/>
          </w:rPr>
          <w:t>подпунктом 6 пункта 10 статьи 35</w:t>
        </w:r>
      </w:hyperlink>
      <w:r w:rsidR="005B70F2" w:rsidRPr="00536F3B">
        <w:rPr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r w:rsidR="001F3D51">
        <w:rPr>
          <w:sz w:val="28"/>
          <w:szCs w:val="28"/>
        </w:rPr>
        <w:t>пунктом 6 статьи 26 У</w:t>
      </w:r>
      <w:r w:rsidR="005B70F2" w:rsidRPr="00536F3B">
        <w:rPr>
          <w:sz w:val="28"/>
          <w:szCs w:val="28"/>
        </w:rPr>
        <w:t>става муниципального образования Калманский район Алтайского края, районное Собрание депутатов Калманского района Алтайского края решило:</w:t>
      </w:r>
    </w:p>
    <w:p w:rsidR="005B70F2" w:rsidRDefault="0098519F" w:rsidP="0098519F">
      <w:pPr>
        <w:ind w:firstLine="709"/>
        <w:jc w:val="both"/>
        <w:rPr>
          <w:sz w:val="28"/>
          <w:szCs w:val="28"/>
        </w:rPr>
      </w:pPr>
      <w:r w:rsidRPr="00536F3B">
        <w:rPr>
          <w:sz w:val="28"/>
          <w:szCs w:val="28"/>
        </w:rPr>
        <w:t>1.</w:t>
      </w:r>
      <w:r w:rsidR="005B70F2" w:rsidRPr="00536F3B">
        <w:rPr>
          <w:sz w:val="28"/>
          <w:szCs w:val="28"/>
        </w:rPr>
        <w:t xml:space="preserve"> Утвердить </w:t>
      </w:r>
      <w:hyperlink w:anchor="Par29" w:history="1">
        <w:r w:rsidRPr="00536F3B">
          <w:rPr>
            <w:sz w:val="28"/>
            <w:szCs w:val="28"/>
          </w:rPr>
          <w:t>П</w:t>
        </w:r>
        <w:r w:rsidR="005B70F2" w:rsidRPr="00536F3B">
          <w:rPr>
            <w:sz w:val="28"/>
            <w:szCs w:val="28"/>
          </w:rPr>
          <w:t>орядок</w:t>
        </w:r>
      </w:hyperlink>
      <w:r w:rsidR="005B70F2" w:rsidRPr="00536F3B">
        <w:rPr>
          <w:sz w:val="28"/>
          <w:szCs w:val="28"/>
        </w:rPr>
        <w:t xml:space="preserve"> принятия решений об установлении цен (тарифов) на услуги (работы) муниципальных предприятий</w:t>
      </w:r>
      <w:r w:rsidR="005B70F2">
        <w:rPr>
          <w:sz w:val="28"/>
          <w:szCs w:val="28"/>
        </w:rPr>
        <w:t xml:space="preserve"> и учреждений (</w:t>
      </w:r>
      <w:r>
        <w:rPr>
          <w:sz w:val="28"/>
          <w:szCs w:val="28"/>
        </w:rPr>
        <w:t>прилагается</w:t>
      </w:r>
      <w:r w:rsidR="005B70F2">
        <w:rPr>
          <w:sz w:val="28"/>
          <w:szCs w:val="28"/>
        </w:rPr>
        <w:t>).</w:t>
      </w:r>
    </w:p>
    <w:p w:rsidR="0098519F" w:rsidRPr="00183494" w:rsidRDefault="0098519F" w:rsidP="00985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3494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заместителю </w:t>
      </w:r>
      <w:r w:rsidRPr="0018349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администрации </w:t>
      </w:r>
      <w:proofErr w:type="spellStart"/>
      <w:r w:rsidRPr="00183494">
        <w:rPr>
          <w:sz w:val="28"/>
          <w:szCs w:val="28"/>
        </w:rPr>
        <w:t>Калманского</w:t>
      </w:r>
      <w:proofErr w:type="spellEnd"/>
      <w:r w:rsidRPr="00183494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О.В.Чернолуцкая</w:t>
      </w:r>
      <w:proofErr w:type="spellEnd"/>
      <w:r w:rsidRPr="00183494">
        <w:rPr>
          <w:sz w:val="28"/>
          <w:szCs w:val="28"/>
        </w:rPr>
        <w:t>) для</w:t>
      </w:r>
      <w:r w:rsidRPr="00D32697">
        <w:rPr>
          <w:sz w:val="28"/>
          <w:szCs w:val="28"/>
        </w:rPr>
        <w:t xml:space="preserve"> подписания и опубликования</w:t>
      </w:r>
      <w:r w:rsidRPr="00183494">
        <w:rPr>
          <w:sz w:val="28"/>
          <w:szCs w:val="28"/>
        </w:rPr>
        <w:t xml:space="preserve"> в установленном порядке.</w:t>
      </w:r>
    </w:p>
    <w:p w:rsidR="0098519F" w:rsidRPr="00183494" w:rsidRDefault="0098519F" w:rsidP="0098519F">
      <w:pPr>
        <w:ind w:firstLine="567"/>
        <w:jc w:val="both"/>
        <w:rPr>
          <w:sz w:val="28"/>
          <w:szCs w:val="28"/>
        </w:rPr>
      </w:pPr>
    </w:p>
    <w:p w:rsidR="0098519F" w:rsidRDefault="0098519F" w:rsidP="009851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49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83494">
        <w:rPr>
          <w:sz w:val="28"/>
          <w:szCs w:val="28"/>
        </w:rPr>
        <w:t xml:space="preserve"> </w:t>
      </w:r>
      <w:proofErr w:type="gramStart"/>
      <w:r w:rsidRPr="00183494">
        <w:rPr>
          <w:sz w:val="28"/>
          <w:szCs w:val="28"/>
        </w:rPr>
        <w:t>районного</w:t>
      </w:r>
      <w:proofErr w:type="gramEnd"/>
    </w:p>
    <w:p w:rsidR="0098519F" w:rsidRPr="00183494" w:rsidRDefault="0098519F" w:rsidP="0098519F">
      <w:pPr>
        <w:jc w:val="both"/>
        <w:rPr>
          <w:sz w:val="28"/>
          <w:szCs w:val="28"/>
        </w:rPr>
      </w:pPr>
      <w:r w:rsidRPr="00183494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Калманского района                                     </w:t>
      </w:r>
      <w:r w:rsidRPr="00183494">
        <w:rPr>
          <w:sz w:val="28"/>
          <w:szCs w:val="28"/>
        </w:rPr>
        <w:t xml:space="preserve">  </w:t>
      </w:r>
      <w:r>
        <w:rPr>
          <w:sz w:val="28"/>
          <w:szCs w:val="28"/>
        </w:rPr>
        <w:t>С.В.Головин</w:t>
      </w:r>
    </w:p>
    <w:p w:rsidR="0098519F" w:rsidRPr="00183494" w:rsidRDefault="0098519F" w:rsidP="0098519F">
      <w:pPr>
        <w:jc w:val="both"/>
        <w:rPr>
          <w:sz w:val="28"/>
          <w:szCs w:val="28"/>
        </w:rPr>
      </w:pPr>
    </w:p>
    <w:p w:rsidR="0098519F" w:rsidRDefault="0098519F" w:rsidP="0098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183494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98519F" w:rsidRPr="00183494" w:rsidRDefault="0098519F" w:rsidP="0098519F">
      <w:pPr>
        <w:jc w:val="both"/>
      </w:pPr>
      <w:proofErr w:type="spellStart"/>
      <w:r w:rsidRPr="00183494">
        <w:rPr>
          <w:sz w:val="28"/>
          <w:szCs w:val="28"/>
        </w:rPr>
        <w:t>Калманского</w:t>
      </w:r>
      <w:proofErr w:type="spellEnd"/>
      <w:r w:rsidRPr="00183494">
        <w:rPr>
          <w:sz w:val="28"/>
          <w:szCs w:val="28"/>
        </w:rPr>
        <w:t xml:space="preserve"> района</w:t>
      </w:r>
      <w:r w:rsidRPr="00183494">
        <w:rPr>
          <w:sz w:val="28"/>
          <w:szCs w:val="28"/>
        </w:rPr>
        <w:tab/>
      </w:r>
      <w:r w:rsidRPr="001834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1834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8349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О.В.Чернолуцкая</w:t>
      </w:r>
      <w:proofErr w:type="spellEnd"/>
    </w:p>
    <w:p w:rsidR="0098519F" w:rsidRPr="00676422" w:rsidRDefault="0098519F" w:rsidP="0098519F">
      <w:pPr>
        <w:jc w:val="both"/>
        <w:rPr>
          <w:rFonts w:cs="Arial"/>
          <w:bCs/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Pr="007763D4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6F0D6B" w:rsidRDefault="006F0D6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36F3B" w:rsidRDefault="00536F3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36F3B" w:rsidRDefault="00536F3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36F3B" w:rsidRPr="007763D4" w:rsidRDefault="00536F3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36F3B" w:rsidRDefault="00536F3B" w:rsidP="00DE6CED">
      <w:pPr>
        <w:tabs>
          <w:tab w:val="left" w:pos="0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6F3B" w:rsidRDefault="00536F3B" w:rsidP="00DE6CED">
      <w:pPr>
        <w:tabs>
          <w:tab w:val="left" w:pos="0"/>
        </w:tabs>
        <w:ind w:firstLine="5103"/>
        <w:jc w:val="both"/>
        <w:rPr>
          <w:sz w:val="28"/>
          <w:szCs w:val="28"/>
        </w:rPr>
      </w:pPr>
    </w:p>
    <w:p w:rsidR="00EE2208" w:rsidRPr="007763D4" w:rsidRDefault="00444ADE" w:rsidP="00DE6CED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УТВЕРЖДЕН</w:t>
      </w:r>
    </w:p>
    <w:p w:rsidR="00DE6CED" w:rsidRDefault="00536F3B" w:rsidP="00DE6CED">
      <w:pPr>
        <w:tabs>
          <w:tab w:val="left" w:pos="0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районного Собрания </w:t>
      </w:r>
    </w:p>
    <w:p w:rsidR="00444ADE" w:rsidRPr="007763D4" w:rsidRDefault="00536F3B" w:rsidP="00DE6CED">
      <w:pPr>
        <w:tabs>
          <w:tab w:val="left" w:pos="0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="00DE6CED">
        <w:rPr>
          <w:sz w:val="28"/>
          <w:szCs w:val="28"/>
        </w:rPr>
        <w:t xml:space="preserve"> Калманского района</w:t>
      </w:r>
    </w:p>
    <w:p w:rsidR="00EE2208" w:rsidRPr="007763D4" w:rsidRDefault="00C83E37" w:rsidP="00DE6CED">
      <w:pPr>
        <w:tabs>
          <w:tab w:val="left" w:pos="0"/>
        </w:tabs>
        <w:ind w:firstLine="5103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о</w:t>
      </w:r>
      <w:r w:rsidR="00444ADE" w:rsidRPr="007763D4">
        <w:rPr>
          <w:sz w:val="28"/>
          <w:szCs w:val="28"/>
        </w:rPr>
        <w:t>т</w:t>
      </w:r>
      <w:r w:rsidRPr="007763D4">
        <w:rPr>
          <w:sz w:val="28"/>
          <w:szCs w:val="28"/>
        </w:rPr>
        <w:t xml:space="preserve"> </w:t>
      </w:r>
      <w:r w:rsidR="008B5FEB">
        <w:rPr>
          <w:sz w:val="28"/>
          <w:szCs w:val="28"/>
        </w:rPr>
        <w:t>02 марта 2023 года</w:t>
      </w:r>
      <w:r w:rsidR="00444ADE" w:rsidRPr="007763D4">
        <w:rPr>
          <w:sz w:val="28"/>
          <w:szCs w:val="28"/>
        </w:rPr>
        <w:t xml:space="preserve">  № </w:t>
      </w:r>
      <w:r w:rsidR="008B5FEB">
        <w:rPr>
          <w:sz w:val="28"/>
          <w:szCs w:val="28"/>
        </w:rPr>
        <w:t>8</w:t>
      </w:r>
      <w:bookmarkStart w:id="0" w:name="_GoBack"/>
      <w:bookmarkEnd w:id="0"/>
    </w:p>
    <w:p w:rsidR="00EE2208" w:rsidRPr="007763D4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E0A79" w:rsidRPr="007763D4" w:rsidRDefault="007E0A79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3B" w:rsidRPr="00536F3B" w:rsidRDefault="008B5FEB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9" w:history="1">
        <w:r w:rsidR="00536F3B" w:rsidRPr="00536F3B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536F3B" w:rsidRPr="00536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64A" w:rsidRPr="00536F3B" w:rsidRDefault="00536F3B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3B">
        <w:rPr>
          <w:rFonts w:ascii="Times New Roman" w:hAnsi="Times New Roman" w:cs="Times New Roman"/>
          <w:b/>
          <w:sz w:val="28"/>
          <w:szCs w:val="28"/>
        </w:rPr>
        <w:t xml:space="preserve">принятия решений об установлении цен (тарифов) на услуги (работы) муниципальных предприятий и учреждений </w:t>
      </w:r>
    </w:p>
    <w:p w:rsidR="0056264A" w:rsidRPr="00DF2FE7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Pr="00536F3B" w:rsidRDefault="00536F3B" w:rsidP="00536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принятия решений об установлении цен (тарифов) на услуги (работы) муниципальных предприятий и </w:t>
      </w:r>
      <w:r w:rsidRPr="00536F3B">
        <w:rPr>
          <w:sz w:val="28"/>
          <w:szCs w:val="28"/>
        </w:rPr>
        <w:t xml:space="preserve">учреждений (далее по тексту - Порядок) разработан на основании Федерального </w:t>
      </w:r>
      <w:hyperlink r:id="rId10" w:history="1">
        <w:r w:rsidRPr="00536F3B">
          <w:rPr>
            <w:sz w:val="28"/>
            <w:szCs w:val="28"/>
          </w:rPr>
          <w:t>закона</w:t>
        </w:r>
      </w:hyperlink>
      <w:r w:rsidRPr="00536F3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1" w:history="1">
        <w:r w:rsidRPr="00536F3B">
          <w:rPr>
            <w:sz w:val="28"/>
            <w:szCs w:val="28"/>
          </w:rPr>
          <w:t>Устава</w:t>
        </w:r>
      </w:hyperlink>
      <w:r w:rsidRPr="00536F3B">
        <w:rPr>
          <w:sz w:val="28"/>
          <w:szCs w:val="28"/>
        </w:rPr>
        <w:t xml:space="preserve"> муниципального образования Калманский район Алтайского края.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36F3B">
        <w:rPr>
          <w:sz w:val="28"/>
          <w:szCs w:val="28"/>
        </w:rPr>
        <w:t>1.2. Настоящий Порядок определяет основные принципы</w:t>
      </w:r>
      <w:r>
        <w:rPr>
          <w:sz w:val="28"/>
          <w:szCs w:val="28"/>
        </w:rPr>
        <w:t>, методы, основания и процедуру установления цен (тарифов) на услуги (работы) муниципальных предприятий и учреждения (далее по тексту - установление цен (тарифов)).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не применяется к отношениям по установлению цен (тарифов) на услуги (работы) муниципальных предприятий и учреждений (далее по тексту - организации), в отношении которых федеральным законодательством установлен иной порядок регулирования.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настоящем Порядке используются следующие основные понятия:</w:t>
      </w:r>
    </w:p>
    <w:p w:rsidR="00536F3B" w:rsidRPr="00BF4EDD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цена (тариф) - стоимость единицы услуг, выраженная в валюте </w:t>
      </w:r>
      <w:r w:rsidRPr="00BF4EDD">
        <w:rPr>
          <w:sz w:val="28"/>
          <w:szCs w:val="28"/>
        </w:rPr>
        <w:t>Российской Федерации;</w:t>
      </w:r>
    </w:p>
    <w:p w:rsidR="00536F3B" w:rsidRPr="00BF4EDD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4EDD">
        <w:rPr>
          <w:sz w:val="28"/>
          <w:szCs w:val="28"/>
        </w:rPr>
        <w:t xml:space="preserve">2) орган регулирования </w:t>
      </w:r>
      <w:r w:rsidR="00724229" w:rsidRPr="00BF4EDD">
        <w:rPr>
          <w:sz w:val="28"/>
          <w:szCs w:val="28"/>
        </w:rPr>
        <w:t>–</w:t>
      </w:r>
      <w:r w:rsidRPr="00BF4EDD">
        <w:rPr>
          <w:sz w:val="28"/>
          <w:szCs w:val="28"/>
        </w:rPr>
        <w:t xml:space="preserve"> </w:t>
      </w:r>
      <w:r w:rsidR="00724229" w:rsidRPr="00BF4EDD">
        <w:rPr>
          <w:sz w:val="28"/>
          <w:szCs w:val="28"/>
        </w:rPr>
        <w:t>а</w:t>
      </w:r>
      <w:r w:rsidRPr="00BF4EDD">
        <w:rPr>
          <w:sz w:val="28"/>
          <w:szCs w:val="28"/>
        </w:rPr>
        <w:t xml:space="preserve">дминистрация </w:t>
      </w:r>
      <w:r w:rsidR="00724229" w:rsidRPr="00BF4EDD">
        <w:rPr>
          <w:sz w:val="28"/>
          <w:szCs w:val="28"/>
        </w:rPr>
        <w:t>Калманского района</w:t>
      </w:r>
      <w:r w:rsidRPr="00BF4EDD">
        <w:rPr>
          <w:sz w:val="28"/>
          <w:szCs w:val="28"/>
        </w:rPr>
        <w:t xml:space="preserve"> Алтайского края;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F4EDD">
        <w:rPr>
          <w:sz w:val="28"/>
          <w:szCs w:val="28"/>
        </w:rPr>
        <w:t>3) субъект</w:t>
      </w:r>
      <w:r>
        <w:rPr>
          <w:sz w:val="28"/>
          <w:szCs w:val="28"/>
        </w:rPr>
        <w:t xml:space="preserve"> регулирования - муниципальные предприятия и учреждения, оказывающие услуги, выполняющие работы на территории </w:t>
      </w:r>
      <w:r w:rsidR="00724229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Алтайского края в соответствие с действующим законодательством;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регулируемая деятельность - деятельность, в рамках которой расчеты за оказываемые услуги, выполняемые работы осуществляются по тарифам, </w:t>
      </w:r>
      <w:r>
        <w:rPr>
          <w:sz w:val="28"/>
          <w:szCs w:val="28"/>
        </w:rPr>
        <w:lastRenderedPageBreak/>
        <w:t>устанавливаемым органами регулирования в соответствии с настоящим Порядком;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расчетный период регулирования - период, на который устанавливается цена (тариф);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регулирование цен (тарифов) - установление или согласование цен (тарифов) на услуги (работы), оказываемые (выполняемые) муниципальными предприятиями и учреждениями в соответствие с действующим законодательством и настоящим Порядком;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F4EDD">
        <w:rPr>
          <w:sz w:val="28"/>
          <w:szCs w:val="28"/>
        </w:rPr>
        <w:t>установление цен (тарифов) - фиксирование величины тарифа путем принятия орган</w:t>
      </w:r>
      <w:r w:rsidR="00BF4EDD" w:rsidRPr="00BF4EDD">
        <w:rPr>
          <w:sz w:val="28"/>
          <w:szCs w:val="28"/>
        </w:rPr>
        <w:t>ом</w:t>
      </w:r>
      <w:r w:rsidRPr="00BF4EDD">
        <w:rPr>
          <w:sz w:val="28"/>
          <w:szCs w:val="28"/>
        </w:rPr>
        <w:t xml:space="preserve"> регулирования решения об установлении новых или изменении действующих цен (тарифов), о порядке и сроках введения их в действие;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экономическая экспертиза - анализ экономической обоснованности цен (тарифов) на услуги и работы, который проводится </w:t>
      </w:r>
      <w:r w:rsidR="00BF4EDD">
        <w:rPr>
          <w:sz w:val="28"/>
          <w:szCs w:val="28"/>
        </w:rPr>
        <w:t>органом регулирования</w:t>
      </w:r>
      <w:r>
        <w:rPr>
          <w:sz w:val="28"/>
          <w:szCs w:val="28"/>
        </w:rPr>
        <w:t>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термины и понятия используются в настоящем Порядке в том значении, в котором они применяются в законодательных актах.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Орган, принимающ</w:t>
      </w:r>
      <w:r w:rsidR="00D06C60">
        <w:rPr>
          <w:sz w:val="28"/>
          <w:szCs w:val="28"/>
        </w:rPr>
        <w:t>ий</w:t>
      </w:r>
      <w:r>
        <w:rPr>
          <w:sz w:val="28"/>
          <w:szCs w:val="28"/>
        </w:rPr>
        <w:t xml:space="preserve"> решение об установлении</w:t>
      </w:r>
    </w:p>
    <w:p w:rsidR="00536F3B" w:rsidRDefault="00536F3B" w:rsidP="00536F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цен (тарифов)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Pr="00043559" w:rsidRDefault="00536F3B" w:rsidP="00F40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>2.1. Полномочия по регулированию цен (тарифов) на услуги (работы) муниципальных</w:t>
      </w:r>
      <w:r w:rsidRPr="00043559">
        <w:rPr>
          <w:sz w:val="28"/>
          <w:szCs w:val="28"/>
        </w:rPr>
        <w:t xml:space="preserve"> предприятий и учреждений осуществляет </w:t>
      </w:r>
      <w:r w:rsidR="002E7B9B" w:rsidRPr="00043559">
        <w:rPr>
          <w:sz w:val="28"/>
          <w:szCs w:val="28"/>
        </w:rPr>
        <w:t>а</w:t>
      </w:r>
      <w:r w:rsidRPr="00043559">
        <w:rPr>
          <w:sz w:val="28"/>
          <w:szCs w:val="28"/>
        </w:rPr>
        <w:t xml:space="preserve">дминистрация </w:t>
      </w:r>
      <w:r w:rsidR="002E7B9B" w:rsidRPr="00043559">
        <w:rPr>
          <w:sz w:val="28"/>
          <w:szCs w:val="28"/>
        </w:rPr>
        <w:t xml:space="preserve">Калманского района </w:t>
      </w:r>
      <w:r w:rsidRPr="00043559">
        <w:rPr>
          <w:sz w:val="28"/>
          <w:szCs w:val="28"/>
        </w:rPr>
        <w:t xml:space="preserve"> Алтайского края</w:t>
      </w:r>
      <w:r w:rsidR="00043559" w:rsidRPr="00043559">
        <w:rPr>
          <w:sz w:val="28"/>
          <w:szCs w:val="28"/>
        </w:rPr>
        <w:t>.</w:t>
      </w:r>
    </w:p>
    <w:p w:rsidR="00536F3B" w:rsidRPr="00043559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43559">
        <w:rPr>
          <w:sz w:val="28"/>
          <w:szCs w:val="28"/>
        </w:rPr>
        <w:t>2.</w:t>
      </w:r>
      <w:r w:rsidR="00DE6CED">
        <w:rPr>
          <w:sz w:val="28"/>
          <w:szCs w:val="28"/>
        </w:rPr>
        <w:t>2</w:t>
      </w:r>
      <w:r w:rsidRPr="00043559">
        <w:rPr>
          <w:sz w:val="28"/>
          <w:szCs w:val="28"/>
        </w:rPr>
        <w:t xml:space="preserve">. Нормативно-правовые акты во исполнение полномочий, указанных в </w:t>
      </w:r>
      <w:hyperlink w:anchor="Par53" w:history="1">
        <w:r w:rsidRPr="00043559">
          <w:rPr>
            <w:sz w:val="28"/>
            <w:szCs w:val="28"/>
          </w:rPr>
          <w:t>пункт</w:t>
        </w:r>
      </w:hyperlink>
      <w:r w:rsidR="00F40C7C" w:rsidRPr="00043559">
        <w:rPr>
          <w:sz w:val="28"/>
          <w:szCs w:val="28"/>
        </w:rPr>
        <w:t xml:space="preserve">е 2.1. </w:t>
      </w:r>
      <w:r w:rsidRPr="00043559">
        <w:rPr>
          <w:sz w:val="28"/>
          <w:szCs w:val="28"/>
        </w:rPr>
        <w:t xml:space="preserve"> настоящего Порядка, принимаются</w:t>
      </w:r>
      <w:r w:rsidR="00F40C7C" w:rsidRPr="00043559">
        <w:rPr>
          <w:sz w:val="28"/>
          <w:szCs w:val="28"/>
        </w:rPr>
        <w:t xml:space="preserve"> а</w:t>
      </w:r>
      <w:r w:rsidRPr="00043559">
        <w:rPr>
          <w:sz w:val="28"/>
          <w:szCs w:val="28"/>
        </w:rPr>
        <w:t xml:space="preserve">дминистрацией </w:t>
      </w:r>
      <w:r w:rsidR="00F40C7C" w:rsidRPr="00043559">
        <w:rPr>
          <w:sz w:val="28"/>
          <w:szCs w:val="28"/>
        </w:rPr>
        <w:t>Калманского района</w:t>
      </w:r>
      <w:r w:rsidRPr="00043559">
        <w:rPr>
          <w:sz w:val="28"/>
          <w:szCs w:val="28"/>
        </w:rPr>
        <w:t xml:space="preserve"> в форме постановлений.</w:t>
      </w:r>
    </w:p>
    <w:p w:rsidR="00536F3B" w:rsidRPr="00043559" w:rsidRDefault="00DE6CED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36F3B" w:rsidRPr="00043559">
        <w:rPr>
          <w:sz w:val="28"/>
          <w:szCs w:val="28"/>
        </w:rPr>
        <w:t xml:space="preserve">. Нормативно-правовые акты, указанные в </w:t>
      </w:r>
      <w:hyperlink w:anchor="Par53" w:history="1">
        <w:r w:rsidR="00536F3B" w:rsidRPr="00043559">
          <w:rPr>
            <w:sz w:val="28"/>
            <w:szCs w:val="28"/>
          </w:rPr>
          <w:t>пункт</w:t>
        </w:r>
      </w:hyperlink>
      <w:hyperlink w:anchor="Par54" w:history="1">
        <w:r w:rsidR="00F40C7C" w:rsidRPr="00043559"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2.2</w:t>
      </w:r>
      <w:r w:rsidR="00F40C7C" w:rsidRPr="00043559">
        <w:rPr>
          <w:sz w:val="28"/>
          <w:szCs w:val="28"/>
        </w:rPr>
        <w:t>.</w:t>
      </w:r>
      <w:r w:rsidR="00536F3B" w:rsidRPr="00043559">
        <w:rPr>
          <w:sz w:val="28"/>
          <w:szCs w:val="28"/>
        </w:rPr>
        <w:t xml:space="preserve"> принимаются с учетом проверки расчетов экономически обоснованных цен (тарифов), проведенных </w:t>
      </w:r>
      <w:r w:rsidR="00F40C7C" w:rsidRPr="00043559">
        <w:rPr>
          <w:sz w:val="28"/>
          <w:szCs w:val="28"/>
        </w:rPr>
        <w:t>администраци</w:t>
      </w:r>
      <w:r w:rsidR="00043559" w:rsidRPr="00043559">
        <w:rPr>
          <w:sz w:val="28"/>
          <w:szCs w:val="28"/>
        </w:rPr>
        <w:t>ей</w:t>
      </w:r>
      <w:r w:rsidR="00F40C7C" w:rsidRPr="00043559">
        <w:rPr>
          <w:sz w:val="28"/>
          <w:szCs w:val="28"/>
        </w:rPr>
        <w:t xml:space="preserve"> Калманского района</w:t>
      </w:r>
      <w:r w:rsidR="00536F3B" w:rsidRPr="00043559">
        <w:rPr>
          <w:sz w:val="28"/>
          <w:szCs w:val="28"/>
        </w:rPr>
        <w:t>.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Основные принципы установления цен (тарифов)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установления цен (тарифов) являются: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баланса экономических и социальных интересов населения </w:t>
      </w:r>
      <w:r w:rsidR="00F40C7C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>, органов местного самоуправления и организаций, обеспечивающих доступность услуг (работ) для потребителей;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компенсация экономически обоснованных расходов на осуществление регулируемой деятельности;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открытость информации о ценах (тарифах) и о порядке их установления</w:t>
      </w:r>
      <w:r w:rsidR="00F40C7C">
        <w:rPr>
          <w:sz w:val="28"/>
          <w:szCs w:val="28"/>
        </w:rPr>
        <w:t>.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Методы установления цен (тарифов)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 Установление цен (тарифов) может осуществляться путем: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установления фиксированных цен (тарифов);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установления предельных максимальных цен (тарифов);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Основным методом установления цен (тарифов) является метод экономически обоснованных расходов.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Дополнительным методом установления цен (тарифов) является метод индексации, в соответствии с которым цены (тарифы), установленные с использованием </w:t>
      </w:r>
      <w:r w:rsidRPr="00E60149">
        <w:rPr>
          <w:sz w:val="28"/>
          <w:szCs w:val="28"/>
        </w:rPr>
        <w:t>метода экономической обоснованности, меняются с учетом индексов-дефляторов</w:t>
      </w:r>
      <w:r w:rsidR="00043559" w:rsidRPr="00E60149">
        <w:rPr>
          <w:sz w:val="28"/>
          <w:szCs w:val="28"/>
        </w:rPr>
        <w:t xml:space="preserve"> в размере, не превышающем </w:t>
      </w:r>
      <w:r w:rsidR="00105257" w:rsidRPr="00E60149">
        <w:rPr>
          <w:sz w:val="28"/>
          <w:szCs w:val="28"/>
        </w:rPr>
        <w:t xml:space="preserve">утвержденный индекс роста потребительских цен за период, прошедший </w:t>
      </w:r>
      <w:proofErr w:type="gramStart"/>
      <w:r w:rsidR="00105257" w:rsidRPr="00E60149">
        <w:rPr>
          <w:sz w:val="28"/>
          <w:szCs w:val="28"/>
        </w:rPr>
        <w:t>с даты</w:t>
      </w:r>
      <w:proofErr w:type="gramEnd"/>
      <w:r w:rsidR="00105257" w:rsidRPr="00E60149">
        <w:rPr>
          <w:sz w:val="28"/>
          <w:szCs w:val="28"/>
        </w:rPr>
        <w:t xml:space="preserve"> последнего установления (индексации) цен (тарифов</w:t>
      </w:r>
      <w:r w:rsidR="00105257">
        <w:rPr>
          <w:sz w:val="28"/>
          <w:szCs w:val="28"/>
        </w:rPr>
        <w:t>)</w:t>
      </w:r>
      <w:r w:rsidR="00E60149">
        <w:rPr>
          <w:sz w:val="28"/>
          <w:szCs w:val="28"/>
        </w:rPr>
        <w:t>;</w:t>
      </w:r>
      <w:r w:rsidR="00105257">
        <w:rPr>
          <w:sz w:val="28"/>
          <w:szCs w:val="28"/>
        </w:rPr>
        <w:t xml:space="preserve"> 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Применение в течение одного расчетного периода разных методов установления цен (тарифов) в отношении организаций, осуществляющих одни и те же регулируемые виды деятельности, не допускается.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81"/>
      <w:bookmarkEnd w:id="2"/>
      <w:r>
        <w:rPr>
          <w:sz w:val="28"/>
          <w:szCs w:val="28"/>
        </w:rPr>
        <w:t>5. Основания для установления (изменения) цен (тарифов)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Регулирование цен (тарифов) на работы и услуги осуществляется по инициативе муниципальных предприятий и учреждений, отраслевых комитетов (отделов) </w:t>
      </w:r>
      <w:r w:rsidR="00F40C7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40C7C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>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Основанием для установления (изменения) цен (тарифов) на услуги (работы) является: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изменение более чем на 5% суммарных расходов на осуществление регулируемой деятельности по сравнению с расходами, принятыми при установлении действующих цен (тарифов);</w:t>
      </w:r>
    </w:p>
    <w:p w:rsidR="00536F3B" w:rsidRDefault="00E53548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="00536F3B">
        <w:rPr>
          <w:sz w:val="28"/>
          <w:szCs w:val="28"/>
        </w:rPr>
        <w:t>. принятие долгосрочных целевых программ производственного развития и технического перевооружения организаций;</w:t>
      </w:r>
    </w:p>
    <w:p w:rsidR="00536F3B" w:rsidRPr="00374F4C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53548">
        <w:rPr>
          <w:sz w:val="28"/>
          <w:szCs w:val="28"/>
        </w:rPr>
        <w:t>3</w:t>
      </w:r>
      <w:r>
        <w:rPr>
          <w:sz w:val="28"/>
          <w:szCs w:val="28"/>
        </w:rPr>
        <w:t xml:space="preserve">. результаты проверок финансово-хозяйственной деятельности субъекта регулирования </w:t>
      </w:r>
      <w:r w:rsidRPr="00374F4C">
        <w:rPr>
          <w:sz w:val="28"/>
          <w:szCs w:val="28"/>
        </w:rPr>
        <w:t>уполномоченными контролирующими органами;</w:t>
      </w:r>
    </w:p>
    <w:p w:rsidR="00536F3B" w:rsidRPr="00374F4C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74F4C">
        <w:rPr>
          <w:sz w:val="28"/>
          <w:szCs w:val="28"/>
        </w:rPr>
        <w:lastRenderedPageBreak/>
        <w:t>5.2.</w:t>
      </w:r>
      <w:r w:rsidR="00E53548" w:rsidRPr="00374F4C">
        <w:rPr>
          <w:sz w:val="28"/>
          <w:szCs w:val="28"/>
        </w:rPr>
        <w:t>4</w:t>
      </w:r>
      <w:r w:rsidRPr="00374F4C">
        <w:rPr>
          <w:sz w:val="28"/>
          <w:szCs w:val="28"/>
        </w:rPr>
        <w:t>. появление новых организаций в соответствующей сфере услуг</w:t>
      </w:r>
      <w:r w:rsidR="00E53548" w:rsidRPr="00374F4C">
        <w:rPr>
          <w:sz w:val="28"/>
          <w:szCs w:val="28"/>
        </w:rPr>
        <w:t>.</w:t>
      </w:r>
    </w:p>
    <w:p w:rsidR="00536F3B" w:rsidRPr="00374F4C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Pr="00374F4C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4F4C">
        <w:rPr>
          <w:sz w:val="28"/>
          <w:szCs w:val="28"/>
        </w:rPr>
        <w:t>6. Сроки установления и действия цен (тарифов)</w:t>
      </w:r>
    </w:p>
    <w:p w:rsidR="00536F3B" w:rsidRPr="00374F4C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Pr="00374F4C" w:rsidRDefault="00536F3B" w:rsidP="00536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F4C">
        <w:rPr>
          <w:sz w:val="28"/>
          <w:szCs w:val="28"/>
        </w:rPr>
        <w:t xml:space="preserve">6.1. Установление цен (тарифов) осуществляется, как правило, не чаще одного раза в год. Изменение цен (тарифов) в течение года возможно в исключительных случаях и по основаниям, установленным </w:t>
      </w:r>
      <w:hyperlink w:anchor="Par81" w:history="1">
        <w:r w:rsidRPr="00374F4C">
          <w:rPr>
            <w:sz w:val="28"/>
            <w:szCs w:val="28"/>
          </w:rPr>
          <w:t>разделом 5</w:t>
        </w:r>
      </w:hyperlink>
      <w:r w:rsidRPr="00374F4C">
        <w:rPr>
          <w:sz w:val="28"/>
          <w:szCs w:val="28"/>
        </w:rPr>
        <w:t xml:space="preserve"> настоящего Порядка, </w:t>
      </w:r>
      <w:proofErr w:type="gramStart"/>
      <w:r w:rsidRPr="00374F4C">
        <w:rPr>
          <w:sz w:val="28"/>
          <w:szCs w:val="28"/>
        </w:rPr>
        <w:t>которые</w:t>
      </w:r>
      <w:proofErr w:type="gramEnd"/>
      <w:r w:rsidRPr="00374F4C">
        <w:rPr>
          <w:sz w:val="28"/>
          <w:szCs w:val="28"/>
        </w:rPr>
        <w:t xml:space="preserve"> невозможно было предусмотреть при установлении цен (тарифов).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74F4C">
        <w:rPr>
          <w:sz w:val="28"/>
          <w:szCs w:val="28"/>
        </w:rPr>
        <w:t>6.2. Тарифы могут устанавливаться как на определенный срок регулирования, так и на неопределенный срок.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98"/>
      <w:bookmarkEnd w:id="3"/>
      <w:r>
        <w:rPr>
          <w:sz w:val="28"/>
          <w:szCs w:val="28"/>
        </w:rPr>
        <w:t xml:space="preserve">7. Перечень документов, которые необходимо представить </w:t>
      </w:r>
      <w:proofErr w:type="gramStart"/>
      <w:r>
        <w:rPr>
          <w:sz w:val="28"/>
          <w:szCs w:val="28"/>
        </w:rPr>
        <w:t>в</w:t>
      </w:r>
      <w:proofErr w:type="gramEnd"/>
    </w:p>
    <w:p w:rsidR="00536F3B" w:rsidRDefault="00536F3B" w:rsidP="00536F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 регулирования для установления цен (тарифов) </w:t>
      </w:r>
      <w:proofErr w:type="gramStart"/>
      <w:r>
        <w:rPr>
          <w:sz w:val="28"/>
          <w:szCs w:val="28"/>
        </w:rPr>
        <w:t>на</w:t>
      </w:r>
      <w:proofErr w:type="gramEnd"/>
    </w:p>
    <w:p w:rsidR="00536F3B" w:rsidRDefault="00536F3B" w:rsidP="00536F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работы и услуги</w:t>
      </w:r>
      <w:r w:rsidR="00374F4C">
        <w:rPr>
          <w:sz w:val="28"/>
          <w:szCs w:val="28"/>
        </w:rPr>
        <w:t>, т</w:t>
      </w:r>
      <w:r>
        <w:rPr>
          <w:sz w:val="28"/>
          <w:szCs w:val="28"/>
        </w:rPr>
        <w:t>ребования к содержанию документов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DE6CED" w:rsidP="00536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36F3B">
        <w:rPr>
          <w:sz w:val="28"/>
          <w:szCs w:val="28"/>
        </w:rPr>
        <w:t xml:space="preserve">Перечень документов, </w:t>
      </w:r>
      <w:r w:rsidR="00536F3B" w:rsidRPr="00374F4C">
        <w:rPr>
          <w:sz w:val="28"/>
          <w:szCs w:val="28"/>
        </w:rPr>
        <w:t xml:space="preserve">необходимых для установления цен (тарифов) на работы и услуги, оказываемые муниципальными предприятиями и учреждениями, а также требования к их содержанию устанавливаются муниципальным правовым актом </w:t>
      </w:r>
      <w:r w:rsidR="00374F4C">
        <w:rPr>
          <w:sz w:val="28"/>
          <w:szCs w:val="28"/>
        </w:rPr>
        <w:t>а</w:t>
      </w:r>
      <w:r w:rsidR="00536F3B" w:rsidRPr="00374F4C">
        <w:rPr>
          <w:sz w:val="28"/>
          <w:szCs w:val="28"/>
        </w:rPr>
        <w:t xml:space="preserve">дминистрации </w:t>
      </w:r>
      <w:r w:rsidR="00374F4C">
        <w:rPr>
          <w:sz w:val="28"/>
          <w:szCs w:val="28"/>
        </w:rPr>
        <w:t>Калманского района</w:t>
      </w:r>
      <w:r w:rsidR="00536F3B" w:rsidRPr="00374F4C">
        <w:rPr>
          <w:sz w:val="28"/>
          <w:szCs w:val="28"/>
        </w:rPr>
        <w:t>.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Порядок установления цен (тарифов)</w:t>
      </w:r>
    </w:p>
    <w:p w:rsidR="00536F3B" w:rsidRDefault="00536F3B" w:rsidP="00536F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3B" w:rsidRDefault="00536F3B" w:rsidP="00536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Установление цен (тарифов) осуществляется в соответствии с настоящим Порядком.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Для установления цен (тарифов) субъекты регулирования представляют в орган регулирования </w:t>
      </w:r>
      <w:r w:rsidRPr="00374F4C">
        <w:rPr>
          <w:sz w:val="28"/>
          <w:szCs w:val="28"/>
        </w:rPr>
        <w:t xml:space="preserve">документы, перечень и </w:t>
      </w:r>
      <w:proofErr w:type="gramStart"/>
      <w:r w:rsidRPr="00374F4C">
        <w:rPr>
          <w:sz w:val="28"/>
          <w:szCs w:val="28"/>
        </w:rPr>
        <w:t>требования</w:t>
      </w:r>
      <w:proofErr w:type="gramEnd"/>
      <w:r w:rsidRPr="00374F4C">
        <w:rPr>
          <w:sz w:val="28"/>
          <w:szCs w:val="28"/>
        </w:rPr>
        <w:t xml:space="preserve"> к содержанию которых определены в </w:t>
      </w:r>
      <w:hyperlink w:anchor="Par98" w:history="1">
        <w:r w:rsidRPr="00374F4C">
          <w:rPr>
            <w:sz w:val="28"/>
            <w:szCs w:val="28"/>
          </w:rPr>
          <w:t>разделе 7</w:t>
        </w:r>
      </w:hyperlink>
      <w:r w:rsidRPr="00374F4C">
        <w:rPr>
          <w:sz w:val="28"/>
          <w:szCs w:val="28"/>
        </w:rPr>
        <w:t xml:space="preserve"> настоящего Порядка.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Материалы, представленные организациями, осуществляющими регулируемую деятельность, регистрируются регулирующим органом в день получения (с присвоением регистрационного номера, указанием даты получения.)</w:t>
      </w:r>
    </w:p>
    <w:p w:rsidR="00536F3B" w:rsidRPr="00374F4C" w:rsidRDefault="00536F3B" w:rsidP="00374F4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74F4C">
        <w:rPr>
          <w:sz w:val="28"/>
          <w:szCs w:val="28"/>
        </w:rPr>
        <w:t xml:space="preserve">8.4. Проверка расчетов экономически обоснованных тарифов проводится отделом экономического развития </w:t>
      </w:r>
      <w:r w:rsidR="00374F4C">
        <w:rPr>
          <w:sz w:val="28"/>
          <w:szCs w:val="28"/>
        </w:rPr>
        <w:t>администрации Калманского района</w:t>
      </w:r>
      <w:r w:rsidR="00D06C60">
        <w:rPr>
          <w:sz w:val="28"/>
          <w:szCs w:val="28"/>
        </w:rPr>
        <w:t xml:space="preserve"> (далее – «отдел экономического развития»)</w:t>
      </w:r>
      <w:r w:rsidR="00374F4C">
        <w:rPr>
          <w:sz w:val="28"/>
          <w:szCs w:val="28"/>
        </w:rPr>
        <w:t xml:space="preserve"> совместно с курирующими комитетами администрации района</w:t>
      </w:r>
      <w:r w:rsidRPr="00374F4C">
        <w:rPr>
          <w:sz w:val="28"/>
          <w:szCs w:val="28"/>
        </w:rPr>
        <w:t>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74F4C">
        <w:rPr>
          <w:sz w:val="28"/>
          <w:szCs w:val="28"/>
        </w:rPr>
        <w:t xml:space="preserve">8.5. В течение 10 рабочих дней со дня регистрации пакета документов отдел экономического развития </w:t>
      </w:r>
      <w:r>
        <w:rPr>
          <w:sz w:val="28"/>
          <w:szCs w:val="28"/>
        </w:rPr>
        <w:t>проводит анализ полноты представленных материалов.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8.6. В случае представления субъектом регулирования неполного пакета документов отдел экономического развития устанавливает срок не более 10 рабочих дней для представления недостающих документов.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установленный срок недостающие документы не представлены, в течение 10 рабочих дней с даты окончания указанного срока отдел экономического </w:t>
      </w:r>
      <w:r w:rsidR="00374F4C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направляет в адрес субъекта регулирования мотивированный отказ в рассмотрении предложений об изменении цен (тарифов), основанием для которого могут быть: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или представление не в полном объеме документов, обосновывающих необходимость установления цен (тарифов);</w:t>
      </w:r>
    </w:p>
    <w:p w:rsidR="00536F3B" w:rsidRDefault="00374F4C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F3B">
        <w:rPr>
          <w:sz w:val="28"/>
          <w:szCs w:val="28"/>
        </w:rPr>
        <w:t>) невозможность прочтения запрашиваемых документов;</w:t>
      </w:r>
    </w:p>
    <w:p w:rsidR="00536F3B" w:rsidRDefault="00374F4C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F3B">
        <w:rPr>
          <w:sz w:val="28"/>
          <w:szCs w:val="28"/>
        </w:rPr>
        <w:t>) отсутствие в предоставляемом пакете документов сопроводительного письма заявителя.</w:t>
      </w:r>
    </w:p>
    <w:p w:rsidR="00536F3B" w:rsidRPr="00DE6CED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В </w:t>
      </w:r>
      <w:r w:rsidRPr="00DE6CED">
        <w:rPr>
          <w:sz w:val="28"/>
          <w:szCs w:val="28"/>
        </w:rPr>
        <w:t>случае</w:t>
      </w:r>
      <w:proofErr w:type="gramStart"/>
      <w:r w:rsidRPr="00DE6CED">
        <w:rPr>
          <w:sz w:val="28"/>
          <w:szCs w:val="28"/>
        </w:rPr>
        <w:t>,</w:t>
      </w:r>
      <w:proofErr w:type="gramEnd"/>
      <w:r w:rsidRPr="00DE6CED">
        <w:rPr>
          <w:sz w:val="28"/>
          <w:szCs w:val="28"/>
        </w:rPr>
        <w:t xml:space="preserve"> если представленные документы соответствуют установленным требованиям, отдел экономического развития направляет субъекту регулирования извещение о принятии документов к рассмотрению. В этом случае материалы считаются принятыми к </w:t>
      </w:r>
      <w:proofErr w:type="gramStart"/>
      <w:r w:rsidRPr="00DE6CED">
        <w:rPr>
          <w:sz w:val="28"/>
          <w:szCs w:val="28"/>
        </w:rPr>
        <w:t>рассмотрению</w:t>
      </w:r>
      <w:proofErr w:type="gramEnd"/>
      <w:r w:rsidRPr="00DE6CED">
        <w:rPr>
          <w:sz w:val="28"/>
          <w:szCs w:val="28"/>
        </w:rPr>
        <w:t xml:space="preserve"> и проводится экономическая экспертиза.</w:t>
      </w:r>
    </w:p>
    <w:p w:rsidR="00536F3B" w:rsidRPr="00DE6CED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6CED">
        <w:rPr>
          <w:sz w:val="28"/>
          <w:szCs w:val="28"/>
        </w:rPr>
        <w:t xml:space="preserve">Срок подготовки экономической экспертизы составляет 30 календарных дней, начиная </w:t>
      </w:r>
      <w:proofErr w:type="gramStart"/>
      <w:r w:rsidRPr="00DE6CED">
        <w:rPr>
          <w:sz w:val="28"/>
          <w:szCs w:val="28"/>
        </w:rPr>
        <w:t>с даты извещения</w:t>
      </w:r>
      <w:proofErr w:type="gramEnd"/>
      <w:r w:rsidRPr="00DE6CED">
        <w:rPr>
          <w:sz w:val="28"/>
          <w:szCs w:val="28"/>
        </w:rPr>
        <w:t xml:space="preserve"> субъекта </w:t>
      </w:r>
      <w:r w:rsidR="00DE6CED" w:rsidRPr="00DE6CED">
        <w:rPr>
          <w:sz w:val="28"/>
          <w:szCs w:val="28"/>
        </w:rPr>
        <w:t>регулирования</w:t>
      </w:r>
      <w:r w:rsidRPr="00DE6CED">
        <w:rPr>
          <w:sz w:val="28"/>
          <w:szCs w:val="28"/>
        </w:rPr>
        <w:t xml:space="preserve"> о принятии пакета документов к рассмотрению.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6CED">
        <w:rPr>
          <w:sz w:val="28"/>
          <w:szCs w:val="28"/>
        </w:rPr>
        <w:t>8.9. По результатам экономической экспертизы готовится экспертное заключение об обоснованности и</w:t>
      </w:r>
      <w:r>
        <w:rPr>
          <w:sz w:val="28"/>
          <w:szCs w:val="28"/>
        </w:rPr>
        <w:t xml:space="preserve"> целесообразности установления новых цен (тарифов) или об отказе в пересмотре действующих цен (тарифов). В случае положительного заключения в установленном порядке осуществляется подготовка проекта </w:t>
      </w:r>
      <w:r w:rsidR="00D06C60">
        <w:rPr>
          <w:sz w:val="28"/>
          <w:szCs w:val="28"/>
        </w:rPr>
        <w:t>постановления</w:t>
      </w:r>
      <w:r w:rsidR="00781291">
        <w:rPr>
          <w:sz w:val="28"/>
          <w:szCs w:val="28"/>
        </w:rPr>
        <w:t xml:space="preserve"> администрации Калманского района об установлении цен (тарифов).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8129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06C6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 установлении цен (тарифов) в </w:t>
      </w:r>
      <w:r w:rsidR="00781291">
        <w:rPr>
          <w:sz w:val="28"/>
          <w:szCs w:val="28"/>
        </w:rPr>
        <w:t xml:space="preserve">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его принятия направляется руководителю организации, осуществляющей регулируемую деятельность,  а в случае, когда в результате установления цен (тарифов) затрагиваются бюджетные правоотношения, - в комитет</w:t>
      </w:r>
      <w:r w:rsidR="00781291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по финансам, налоговой и кредитной политике.</w:t>
      </w:r>
    </w:p>
    <w:p w:rsidR="00536F3B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DE6CED">
        <w:rPr>
          <w:sz w:val="28"/>
          <w:szCs w:val="28"/>
        </w:rPr>
        <w:t>1</w:t>
      </w:r>
      <w:r>
        <w:rPr>
          <w:sz w:val="28"/>
          <w:szCs w:val="28"/>
        </w:rPr>
        <w:t>. Не допускается установление органом регулирования пониженных (льготных) тарифов без определения источника и механизма компенсации льгот, а также необоснованно завышенных тарифов.</w:t>
      </w:r>
    </w:p>
    <w:p w:rsidR="00536F3B" w:rsidRPr="00DE6CED" w:rsidRDefault="00536F3B" w:rsidP="00536F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</w:t>
      </w:r>
      <w:r w:rsidR="00DE6CED">
        <w:rPr>
          <w:sz w:val="28"/>
          <w:szCs w:val="28"/>
        </w:rPr>
        <w:t>2</w:t>
      </w:r>
      <w:r>
        <w:rPr>
          <w:sz w:val="28"/>
          <w:szCs w:val="28"/>
        </w:rPr>
        <w:t xml:space="preserve">. Если органом регулирования установлены предельные цены (тарифы), то при </w:t>
      </w:r>
      <w:r w:rsidRPr="00DE6CED">
        <w:rPr>
          <w:sz w:val="28"/>
          <w:szCs w:val="28"/>
        </w:rPr>
        <w:t>расчетах за оказываемые (</w:t>
      </w:r>
      <w:proofErr w:type="gramStart"/>
      <w:r w:rsidRPr="00DE6CED">
        <w:rPr>
          <w:sz w:val="28"/>
          <w:szCs w:val="28"/>
        </w:rPr>
        <w:t xml:space="preserve">выполняемые) </w:t>
      </w:r>
      <w:proofErr w:type="gramEnd"/>
      <w:r w:rsidRPr="00DE6CED">
        <w:rPr>
          <w:sz w:val="28"/>
          <w:szCs w:val="28"/>
        </w:rPr>
        <w:t>услуги (работы) могут применяться свободные (договорные) цены в рамках установленных предельных цен (тарифов).</w:t>
      </w:r>
    </w:p>
    <w:p w:rsidR="00536F3B" w:rsidRDefault="00536F3B" w:rsidP="00781291">
      <w:pPr>
        <w:autoSpaceDE w:val="0"/>
        <w:autoSpaceDN w:val="0"/>
        <w:adjustRightInd w:val="0"/>
        <w:spacing w:before="280"/>
        <w:ind w:firstLine="540"/>
        <w:jc w:val="both"/>
      </w:pPr>
      <w:r w:rsidRPr="00DE6CED">
        <w:rPr>
          <w:sz w:val="28"/>
          <w:szCs w:val="28"/>
        </w:rPr>
        <w:t>8.1</w:t>
      </w:r>
      <w:r w:rsidR="00DE6CED" w:rsidRPr="00DE6CED">
        <w:rPr>
          <w:sz w:val="28"/>
          <w:szCs w:val="28"/>
        </w:rPr>
        <w:t>3</w:t>
      </w:r>
      <w:r w:rsidRPr="00DE6CED">
        <w:rPr>
          <w:sz w:val="28"/>
          <w:szCs w:val="28"/>
        </w:rPr>
        <w:t xml:space="preserve">. </w:t>
      </w:r>
      <w:r w:rsidR="00D06C60" w:rsidRPr="00DE6CED">
        <w:rPr>
          <w:sz w:val="28"/>
          <w:szCs w:val="28"/>
        </w:rPr>
        <w:t>Постановление</w:t>
      </w:r>
      <w:r w:rsidRPr="00DE6CED">
        <w:rPr>
          <w:sz w:val="28"/>
          <w:szCs w:val="28"/>
        </w:rPr>
        <w:t xml:space="preserve"> об установлении цен (тарифов), затрагивающее интересы населения, подлежит обязательному официальному опубликованию</w:t>
      </w:r>
      <w:r w:rsidR="00DE6CED" w:rsidRPr="00DE6CED">
        <w:rPr>
          <w:sz w:val="28"/>
          <w:szCs w:val="28"/>
        </w:rPr>
        <w:t>.</w:t>
      </w:r>
    </w:p>
    <w:p w:rsidR="00E975C3" w:rsidRDefault="00E975C3" w:rsidP="00E975C3">
      <w:pPr>
        <w:ind w:firstLine="709"/>
        <w:jc w:val="both"/>
        <w:rPr>
          <w:sz w:val="28"/>
          <w:szCs w:val="28"/>
        </w:rPr>
      </w:pPr>
    </w:p>
    <w:p w:rsidR="00E975C3" w:rsidRPr="00E975C3" w:rsidRDefault="00E975C3" w:rsidP="00E975C3">
      <w:pPr>
        <w:ind w:firstLine="709"/>
        <w:jc w:val="both"/>
        <w:rPr>
          <w:sz w:val="28"/>
          <w:szCs w:val="28"/>
        </w:rPr>
      </w:pPr>
    </w:p>
    <w:p w:rsidR="00FD5F92" w:rsidRPr="00E975C3" w:rsidRDefault="00FD5F92" w:rsidP="00E975C3">
      <w:pPr>
        <w:ind w:firstLine="709"/>
        <w:jc w:val="both"/>
        <w:rPr>
          <w:sz w:val="28"/>
          <w:szCs w:val="28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5C3" w:rsidRDefault="00E975C3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790" w:rsidRDefault="003B0790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B0790" w:rsidSect="00DE6CED">
      <w:headerReference w:type="default" r:id="rId12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FB" w:rsidRDefault="00A64BFB" w:rsidP="00F54FB2">
      <w:r>
        <w:separator/>
      </w:r>
    </w:p>
  </w:endnote>
  <w:endnote w:type="continuationSeparator" w:id="0">
    <w:p w:rsidR="00A64BFB" w:rsidRDefault="00A64BFB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FB" w:rsidRDefault="00A64BFB" w:rsidP="00F54FB2">
      <w:r>
        <w:separator/>
      </w:r>
    </w:p>
  </w:footnote>
  <w:footnote w:type="continuationSeparator" w:id="0">
    <w:p w:rsidR="00A64BFB" w:rsidRDefault="00A64BFB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7379"/>
      <w:docPartObj>
        <w:docPartGallery w:val="Page Numbers (Top of Page)"/>
        <w:docPartUnique/>
      </w:docPartObj>
    </w:sdtPr>
    <w:sdtEndPr/>
    <w:sdtContent>
      <w:p w:rsidR="003B0790" w:rsidRDefault="003B0790">
        <w:pPr>
          <w:pStyle w:val="ac"/>
          <w:jc w:val="center"/>
        </w:pPr>
      </w:p>
      <w:p w:rsidR="003B0790" w:rsidRDefault="008B5FE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790" w:rsidRDefault="003B07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9226B"/>
    <w:multiLevelType w:val="hybridMultilevel"/>
    <w:tmpl w:val="0ADE6B16"/>
    <w:lvl w:ilvl="0" w:tplc="71BCBEF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DF"/>
    <w:rsid w:val="00010577"/>
    <w:rsid w:val="0001121D"/>
    <w:rsid w:val="000112A0"/>
    <w:rsid w:val="00011E2B"/>
    <w:rsid w:val="000266B5"/>
    <w:rsid w:val="00043559"/>
    <w:rsid w:val="00050019"/>
    <w:rsid w:val="0005302C"/>
    <w:rsid w:val="000618E9"/>
    <w:rsid w:val="00063914"/>
    <w:rsid w:val="000648A3"/>
    <w:rsid w:val="000A7912"/>
    <w:rsid w:val="000C4802"/>
    <w:rsid w:val="000D02F3"/>
    <w:rsid w:val="000E3BCE"/>
    <w:rsid w:val="000E7160"/>
    <w:rsid w:val="000F27AF"/>
    <w:rsid w:val="00105257"/>
    <w:rsid w:val="00106257"/>
    <w:rsid w:val="00135E26"/>
    <w:rsid w:val="00137C8A"/>
    <w:rsid w:val="00142E80"/>
    <w:rsid w:val="00155723"/>
    <w:rsid w:val="00174622"/>
    <w:rsid w:val="001808DC"/>
    <w:rsid w:val="001972B0"/>
    <w:rsid w:val="001A36C6"/>
    <w:rsid w:val="001C1647"/>
    <w:rsid w:val="001C399D"/>
    <w:rsid w:val="001E3728"/>
    <w:rsid w:val="001E48A2"/>
    <w:rsid w:val="001F3D51"/>
    <w:rsid w:val="00214C2A"/>
    <w:rsid w:val="00226C2A"/>
    <w:rsid w:val="002278FA"/>
    <w:rsid w:val="00233428"/>
    <w:rsid w:val="00251657"/>
    <w:rsid w:val="0026433E"/>
    <w:rsid w:val="0027460C"/>
    <w:rsid w:val="00284169"/>
    <w:rsid w:val="0029278B"/>
    <w:rsid w:val="002954EB"/>
    <w:rsid w:val="002A18C6"/>
    <w:rsid w:val="002A6BB6"/>
    <w:rsid w:val="002B0E9A"/>
    <w:rsid w:val="002B2EC6"/>
    <w:rsid w:val="002B5101"/>
    <w:rsid w:val="002C594C"/>
    <w:rsid w:val="002C5D45"/>
    <w:rsid w:val="002C7556"/>
    <w:rsid w:val="002E29D6"/>
    <w:rsid w:val="002E7B9B"/>
    <w:rsid w:val="003053C2"/>
    <w:rsid w:val="003637BA"/>
    <w:rsid w:val="003670D0"/>
    <w:rsid w:val="003675C5"/>
    <w:rsid w:val="00374F4C"/>
    <w:rsid w:val="00380080"/>
    <w:rsid w:val="00385438"/>
    <w:rsid w:val="003A5F8A"/>
    <w:rsid w:val="003A6A39"/>
    <w:rsid w:val="003B0790"/>
    <w:rsid w:val="003B388A"/>
    <w:rsid w:val="003B69B6"/>
    <w:rsid w:val="003B6A37"/>
    <w:rsid w:val="003D6C18"/>
    <w:rsid w:val="00403FD9"/>
    <w:rsid w:val="00410C01"/>
    <w:rsid w:val="00412214"/>
    <w:rsid w:val="00413408"/>
    <w:rsid w:val="00416C8A"/>
    <w:rsid w:val="00444ADE"/>
    <w:rsid w:val="00447580"/>
    <w:rsid w:val="004649E0"/>
    <w:rsid w:val="00475001"/>
    <w:rsid w:val="00477126"/>
    <w:rsid w:val="00485C24"/>
    <w:rsid w:val="004933F6"/>
    <w:rsid w:val="00493EE3"/>
    <w:rsid w:val="004A01FC"/>
    <w:rsid w:val="004A7184"/>
    <w:rsid w:val="004A7831"/>
    <w:rsid w:val="004B2533"/>
    <w:rsid w:val="004B5421"/>
    <w:rsid w:val="004B5671"/>
    <w:rsid w:val="004C5386"/>
    <w:rsid w:val="004D4C5D"/>
    <w:rsid w:val="004E30E1"/>
    <w:rsid w:val="004E4426"/>
    <w:rsid w:val="005010DB"/>
    <w:rsid w:val="005166F5"/>
    <w:rsid w:val="00536F3B"/>
    <w:rsid w:val="005403C7"/>
    <w:rsid w:val="00543566"/>
    <w:rsid w:val="00544735"/>
    <w:rsid w:val="0056264A"/>
    <w:rsid w:val="00565AC0"/>
    <w:rsid w:val="0057309F"/>
    <w:rsid w:val="0057717D"/>
    <w:rsid w:val="00585804"/>
    <w:rsid w:val="00595738"/>
    <w:rsid w:val="005B45A7"/>
    <w:rsid w:val="005B70F2"/>
    <w:rsid w:val="005D1647"/>
    <w:rsid w:val="005F5475"/>
    <w:rsid w:val="00605C37"/>
    <w:rsid w:val="00605F03"/>
    <w:rsid w:val="0061316F"/>
    <w:rsid w:val="0061415C"/>
    <w:rsid w:val="00616DE1"/>
    <w:rsid w:val="00617462"/>
    <w:rsid w:val="00656046"/>
    <w:rsid w:val="006565A9"/>
    <w:rsid w:val="00657504"/>
    <w:rsid w:val="00661AB7"/>
    <w:rsid w:val="0067054D"/>
    <w:rsid w:val="006843C4"/>
    <w:rsid w:val="006978CD"/>
    <w:rsid w:val="006A071A"/>
    <w:rsid w:val="006A0E3C"/>
    <w:rsid w:val="006A2C70"/>
    <w:rsid w:val="006B4460"/>
    <w:rsid w:val="006B71F3"/>
    <w:rsid w:val="006C0ED3"/>
    <w:rsid w:val="006C6573"/>
    <w:rsid w:val="006D1950"/>
    <w:rsid w:val="006E5EEC"/>
    <w:rsid w:val="006F0D6B"/>
    <w:rsid w:val="0070001F"/>
    <w:rsid w:val="00712D98"/>
    <w:rsid w:val="00721178"/>
    <w:rsid w:val="007213B8"/>
    <w:rsid w:val="00724229"/>
    <w:rsid w:val="00724AC7"/>
    <w:rsid w:val="00730104"/>
    <w:rsid w:val="00747988"/>
    <w:rsid w:val="007576A8"/>
    <w:rsid w:val="00762113"/>
    <w:rsid w:val="00775A1A"/>
    <w:rsid w:val="007763D4"/>
    <w:rsid w:val="00781291"/>
    <w:rsid w:val="00781F04"/>
    <w:rsid w:val="00783DE8"/>
    <w:rsid w:val="007877AF"/>
    <w:rsid w:val="007A037C"/>
    <w:rsid w:val="007A2F82"/>
    <w:rsid w:val="007B361E"/>
    <w:rsid w:val="007B581D"/>
    <w:rsid w:val="007C638A"/>
    <w:rsid w:val="007E0A79"/>
    <w:rsid w:val="007E278F"/>
    <w:rsid w:val="007E61E7"/>
    <w:rsid w:val="00801E03"/>
    <w:rsid w:val="00805606"/>
    <w:rsid w:val="0082032A"/>
    <w:rsid w:val="008226BA"/>
    <w:rsid w:val="00825E2D"/>
    <w:rsid w:val="00864D7E"/>
    <w:rsid w:val="00883DA1"/>
    <w:rsid w:val="00891E87"/>
    <w:rsid w:val="0089771A"/>
    <w:rsid w:val="00897B7E"/>
    <w:rsid w:val="008A6336"/>
    <w:rsid w:val="008B15EC"/>
    <w:rsid w:val="008B2D9E"/>
    <w:rsid w:val="008B5FEB"/>
    <w:rsid w:val="008D3E94"/>
    <w:rsid w:val="008E0BB8"/>
    <w:rsid w:val="008E2379"/>
    <w:rsid w:val="0090025A"/>
    <w:rsid w:val="009044F3"/>
    <w:rsid w:val="00910488"/>
    <w:rsid w:val="00915B84"/>
    <w:rsid w:val="0091712A"/>
    <w:rsid w:val="00952E1D"/>
    <w:rsid w:val="00961505"/>
    <w:rsid w:val="00983D36"/>
    <w:rsid w:val="0098519F"/>
    <w:rsid w:val="00986DFD"/>
    <w:rsid w:val="00987F68"/>
    <w:rsid w:val="0099110D"/>
    <w:rsid w:val="0099443A"/>
    <w:rsid w:val="0099643D"/>
    <w:rsid w:val="009A1135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1BAF"/>
    <w:rsid w:val="00A53658"/>
    <w:rsid w:val="00A64BFB"/>
    <w:rsid w:val="00A71840"/>
    <w:rsid w:val="00A7458D"/>
    <w:rsid w:val="00A83DEE"/>
    <w:rsid w:val="00AB634A"/>
    <w:rsid w:val="00AC45F8"/>
    <w:rsid w:val="00AC64E6"/>
    <w:rsid w:val="00AC6E47"/>
    <w:rsid w:val="00AD5782"/>
    <w:rsid w:val="00AE2E49"/>
    <w:rsid w:val="00AE2F4A"/>
    <w:rsid w:val="00AF1459"/>
    <w:rsid w:val="00AF481D"/>
    <w:rsid w:val="00B05598"/>
    <w:rsid w:val="00B06CDD"/>
    <w:rsid w:val="00B42BB8"/>
    <w:rsid w:val="00B521F7"/>
    <w:rsid w:val="00B7579F"/>
    <w:rsid w:val="00B81A94"/>
    <w:rsid w:val="00B91378"/>
    <w:rsid w:val="00B9305D"/>
    <w:rsid w:val="00B97BB3"/>
    <w:rsid w:val="00BA1E48"/>
    <w:rsid w:val="00BA2E90"/>
    <w:rsid w:val="00BC2907"/>
    <w:rsid w:val="00BE3C1B"/>
    <w:rsid w:val="00BF4EDD"/>
    <w:rsid w:val="00C10FB0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D15FE"/>
    <w:rsid w:val="00CE59B6"/>
    <w:rsid w:val="00CF071E"/>
    <w:rsid w:val="00D06C60"/>
    <w:rsid w:val="00D14CCF"/>
    <w:rsid w:val="00D220F2"/>
    <w:rsid w:val="00D52C84"/>
    <w:rsid w:val="00D52CDB"/>
    <w:rsid w:val="00D72DC6"/>
    <w:rsid w:val="00D75E98"/>
    <w:rsid w:val="00D92A6E"/>
    <w:rsid w:val="00DA4A13"/>
    <w:rsid w:val="00DC1B29"/>
    <w:rsid w:val="00DC4FF0"/>
    <w:rsid w:val="00DE1AC6"/>
    <w:rsid w:val="00DE6CED"/>
    <w:rsid w:val="00DF2FE7"/>
    <w:rsid w:val="00DF4391"/>
    <w:rsid w:val="00E01601"/>
    <w:rsid w:val="00E0399A"/>
    <w:rsid w:val="00E106AA"/>
    <w:rsid w:val="00E34170"/>
    <w:rsid w:val="00E44365"/>
    <w:rsid w:val="00E53548"/>
    <w:rsid w:val="00E60149"/>
    <w:rsid w:val="00E64F8C"/>
    <w:rsid w:val="00E70882"/>
    <w:rsid w:val="00E71D3A"/>
    <w:rsid w:val="00E722C6"/>
    <w:rsid w:val="00E752FF"/>
    <w:rsid w:val="00E760DF"/>
    <w:rsid w:val="00E81FFB"/>
    <w:rsid w:val="00E90AB1"/>
    <w:rsid w:val="00E9492E"/>
    <w:rsid w:val="00E975C3"/>
    <w:rsid w:val="00EA2C0E"/>
    <w:rsid w:val="00ED0035"/>
    <w:rsid w:val="00EE2208"/>
    <w:rsid w:val="00EF4F6C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3B1B"/>
    <w:rsid w:val="00F34560"/>
    <w:rsid w:val="00F40843"/>
    <w:rsid w:val="00F40C7C"/>
    <w:rsid w:val="00F54FB2"/>
    <w:rsid w:val="00F569E3"/>
    <w:rsid w:val="00F66FCE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4528"/>
    <w:rsid w:val="00FD520D"/>
    <w:rsid w:val="00FD5F92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FB2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98519F"/>
    <w:rPr>
      <w:rFonts w:eastAsia="Times New Roman"/>
      <w:sz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B69B6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3B6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E1D128F4AAAC150523D983EE4E66ED3DA97F0E17D69E3FDC5DC6DA6A5B5BCAF71D49021A7CCF5BFE23D1792FD4F049CC70C8E85D16F44C6EF42D3B5FXA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E1D128F4AAAC150523C78EF82238E13FA0230113D69D6F800AC08D350B5D9FB75D4F555A38C90EAF66847D2FDCBA18893BC7EA5C50X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E1D128F4AAAC150523C78EF82238E13FA0230113D69D6F800AC08D350B5D9FB75D4F555A38C90EAF66847D2FDCBA18893BC7EA5C50X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D2AB-72FF-4308-B4E5-594A1DD5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4</cp:revision>
  <cp:lastPrinted>2023-03-02T05:32:00Z</cp:lastPrinted>
  <dcterms:created xsi:type="dcterms:W3CDTF">2023-04-11T03:50:00Z</dcterms:created>
  <dcterms:modified xsi:type="dcterms:W3CDTF">2023-04-11T03:52:00Z</dcterms:modified>
</cp:coreProperties>
</file>