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53" w:rsidRDefault="00141153" w:rsidP="00D53F84">
      <w:pPr>
        <w:pStyle w:val="a3"/>
        <w:rPr>
          <w:b/>
        </w:rPr>
      </w:pPr>
    </w:p>
    <w:p w:rsidR="00D53F84" w:rsidRPr="00D53F84" w:rsidRDefault="00D53F84" w:rsidP="00D53F84">
      <w:pPr>
        <w:pStyle w:val="a3"/>
        <w:rPr>
          <w:b/>
        </w:rPr>
      </w:pPr>
      <w:r w:rsidRPr="00D53F84">
        <w:rPr>
          <w:b/>
        </w:rPr>
        <w:t>РАЙОННОЕ СОБРАНИЕ ДЕПУТАТОВ КАЛМАНСКОГО РАЙОНА</w:t>
      </w:r>
    </w:p>
    <w:p w:rsidR="00D53F84" w:rsidRPr="00D53F84" w:rsidRDefault="00D53F84" w:rsidP="00D53F84">
      <w:pPr>
        <w:jc w:val="center"/>
        <w:rPr>
          <w:rFonts w:ascii="Times New Roman" w:hAnsi="Times New Roman" w:cs="Times New Roman"/>
          <w:b/>
          <w:sz w:val="28"/>
        </w:rPr>
      </w:pPr>
      <w:r w:rsidRPr="00D53F84">
        <w:rPr>
          <w:rFonts w:ascii="Times New Roman" w:hAnsi="Times New Roman" w:cs="Times New Roman"/>
          <w:b/>
          <w:sz w:val="28"/>
        </w:rPr>
        <w:t>АЛТАЙСКОГО  КРАЯ</w:t>
      </w:r>
    </w:p>
    <w:p w:rsidR="00D53F84" w:rsidRDefault="00D53F84" w:rsidP="00D53F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3F84" w:rsidRPr="00D53F84" w:rsidRDefault="00D53F84" w:rsidP="00D53F84">
      <w:pPr>
        <w:jc w:val="center"/>
        <w:rPr>
          <w:rFonts w:ascii="Times New Roman" w:hAnsi="Times New Roman" w:cs="Times New Roman"/>
          <w:sz w:val="36"/>
          <w:szCs w:val="36"/>
        </w:rPr>
      </w:pPr>
      <w:r w:rsidRPr="00D53F84">
        <w:rPr>
          <w:rFonts w:ascii="Times New Roman" w:hAnsi="Times New Roman" w:cs="Times New Roman"/>
          <w:sz w:val="36"/>
          <w:szCs w:val="36"/>
        </w:rPr>
        <w:t>РЕШЕНИЕ</w:t>
      </w:r>
    </w:p>
    <w:p w:rsidR="00D53F84" w:rsidRPr="00D53F84" w:rsidRDefault="00D53F84" w:rsidP="00D53F84">
      <w:pPr>
        <w:jc w:val="center"/>
        <w:rPr>
          <w:rFonts w:ascii="Times New Roman" w:hAnsi="Times New Roman" w:cs="Times New Roman"/>
          <w:sz w:val="28"/>
        </w:rPr>
      </w:pPr>
    </w:p>
    <w:p w:rsidR="00D53F84" w:rsidRPr="00D53F84" w:rsidRDefault="005F5FB9" w:rsidP="00D53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30</w:t>
      </w:r>
      <w:r w:rsidR="00D53F84">
        <w:rPr>
          <w:rFonts w:ascii="Times New Roman" w:hAnsi="Times New Roman" w:cs="Times New Roman"/>
          <w:sz w:val="28"/>
        </w:rPr>
        <w:t xml:space="preserve"> </w:t>
      </w:r>
      <w:r w:rsidR="00D53F84" w:rsidRPr="00D53F84">
        <w:rPr>
          <w:rFonts w:ascii="Times New Roman" w:hAnsi="Times New Roman" w:cs="Times New Roman"/>
          <w:sz w:val="28"/>
        </w:rPr>
        <w:t>мая 201</w:t>
      </w:r>
      <w:r w:rsidR="00D53F84">
        <w:rPr>
          <w:rFonts w:ascii="Times New Roman" w:hAnsi="Times New Roman" w:cs="Times New Roman"/>
          <w:sz w:val="28"/>
        </w:rPr>
        <w:t>4</w:t>
      </w:r>
      <w:r w:rsidR="00D53F84" w:rsidRPr="00D53F84">
        <w:rPr>
          <w:rFonts w:ascii="Times New Roman" w:hAnsi="Times New Roman" w:cs="Times New Roman"/>
          <w:sz w:val="28"/>
        </w:rPr>
        <w:t xml:space="preserve"> год № </w:t>
      </w:r>
      <w:r w:rsidR="00A1446B">
        <w:rPr>
          <w:rFonts w:ascii="Times New Roman" w:hAnsi="Times New Roman" w:cs="Times New Roman"/>
          <w:sz w:val="28"/>
        </w:rPr>
        <w:t xml:space="preserve">22            </w:t>
      </w:r>
      <w:r w:rsidR="00D53F84" w:rsidRPr="00D53F84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proofErr w:type="gramStart"/>
      <w:r w:rsidR="00D53F84" w:rsidRPr="00D53F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3F84" w:rsidRPr="00D53F84">
        <w:rPr>
          <w:rFonts w:ascii="Times New Roman" w:hAnsi="Times New Roman" w:cs="Times New Roman"/>
          <w:sz w:val="24"/>
          <w:szCs w:val="24"/>
        </w:rPr>
        <w:t>. Калманка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3"/>
        <w:gridCol w:w="4644"/>
      </w:tblGrid>
      <w:tr w:rsidR="00D53F84" w:rsidRPr="00D53F84" w:rsidTr="0018506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53F84" w:rsidRPr="00D53F84" w:rsidRDefault="00D53F84" w:rsidP="00D5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53F8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 утверждении Правил использования водных объектов общего пользования, расположенных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Алтайского края для личных и бытовых нужд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53F84" w:rsidRPr="00D53F84" w:rsidRDefault="00D53F84" w:rsidP="0018506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53F84" w:rsidRPr="00D53F84" w:rsidRDefault="00D53F84" w:rsidP="00D53F84">
      <w:pPr>
        <w:rPr>
          <w:rFonts w:ascii="Times New Roman" w:hAnsi="Times New Roman" w:cs="Times New Roman"/>
          <w:sz w:val="28"/>
        </w:rPr>
      </w:pPr>
    </w:p>
    <w:p w:rsidR="00D53F84" w:rsidRPr="00D53F84" w:rsidRDefault="00D53F84" w:rsidP="00D5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F84">
        <w:rPr>
          <w:rFonts w:ascii="Times New Roman" w:hAnsi="Times New Roman" w:cs="Times New Roman"/>
          <w:sz w:val="28"/>
        </w:rPr>
        <w:tab/>
      </w:r>
    </w:p>
    <w:p w:rsidR="00EA3C04" w:rsidRDefault="00D53F84" w:rsidP="00EA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F5FB9">
        <w:rPr>
          <w:rFonts w:ascii="Times New Roman" w:hAnsi="Times New Roman" w:cs="Times New Roman"/>
          <w:sz w:val="28"/>
          <w:szCs w:val="28"/>
        </w:rPr>
        <w:t xml:space="preserve">со статьями 6, 27 Водного кодекса Российской Федерации, пунктом 28 части 1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5F5F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D53F84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53F8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gramStart"/>
        <w:r w:rsidRPr="00A144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proofErr w:type="gramEnd"/>
      </w:hyperlink>
      <w:r w:rsidRPr="00A1446B">
        <w:rPr>
          <w:rFonts w:ascii="Times New Roman" w:hAnsi="Times New Roman" w:cs="Times New Roman"/>
          <w:color w:val="000000" w:themeColor="text1"/>
          <w:sz w:val="28"/>
          <w:szCs w:val="28"/>
        </w:rPr>
        <w:t>а от</w:t>
      </w:r>
      <w:r w:rsidRPr="00D53F84">
        <w:rPr>
          <w:rFonts w:ascii="Times New Roman" w:hAnsi="Times New Roman" w:cs="Times New Roman"/>
          <w:sz w:val="28"/>
          <w:szCs w:val="28"/>
        </w:rPr>
        <w:t xml:space="preserve">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3F8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545B3">
        <w:rPr>
          <w:rFonts w:ascii="Times New Roman" w:hAnsi="Times New Roman" w:cs="Times New Roman"/>
          <w:sz w:val="28"/>
          <w:szCs w:val="28"/>
        </w:rPr>
        <w:t>«</w:t>
      </w:r>
      <w:r w:rsidRPr="00D53F8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545B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53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статьёй 26 </w:t>
      </w:r>
      <w:hyperlink r:id="rId5" w:history="1">
        <w:r w:rsidRPr="00A1446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A1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53F84">
        <w:rPr>
          <w:rFonts w:ascii="Times New Roman" w:hAnsi="Times New Roman" w:cs="Times New Roman"/>
          <w:sz w:val="28"/>
        </w:rPr>
        <w:t xml:space="preserve">образования </w:t>
      </w:r>
      <w:proofErr w:type="spellStart"/>
      <w:r w:rsidRPr="00D53F84">
        <w:rPr>
          <w:rFonts w:ascii="Times New Roman" w:hAnsi="Times New Roman" w:cs="Times New Roman"/>
          <w:sz w:val="28"/>
        </w:rPr>
        <w:t>Калманский</w:t>
      </w:r>
      <w:proofErr w:type="spellEnd"/>
      <w:r w:rsidRPr="00D53F84">
        <w:rPr>
          <w:rFonts w:ascii="Times New Roman" w:hAnsi="Times New Roman" w:cs="Times New Roman"/>
          <w:sz w:val="28"/>
        </w:rPr>
        <w:t xml:space="preserve"> район Алтайского края, районное Собрание депутатов </w:t>
      </w:r>
      <w:proofErr w:type="spellStart"/>
      <w:r w:rsidRPr="00D53F84">
        <w:rPr>
          <w:rFonts w:ascii="Times New Roman" w:hAnsi="Times New Roman" w:cs="Times New Roman"/>
          <w:sz w:val="28"/>
        </w:rPr>
        <w:t>Кал</w:t>
      </w:r>
      <w:r w:rsidR="00EA3C04">
        <w:rPr>
          <w:rFonts w:ascii="Times New Roman" w:hAnsi="Times New Roman" w:cs="Times New Roman"/>
          <w:sz w:val="28"/>
        </w:rPr>
        <w:t>м</w:t>
      </w:r>
      <w:r w:rsidRPr="00D53F84">
        <w:rPr>
          <w:rFonts w:ascii="Times New Roman" w:hAnsi="Times New Roman" w:cs="Times New Roman"/>
          <w:sz w:val="28"/>
        </w:rPr>
        <w:t>анского</w:t>
      </w:r>
      <w:proofErr w:type="spellEnd"/>
      <w:r w:rsidRPr="00D53F84">
        <w:rPr>
          <w:rFonts w:ascii="Times New Roman" w:hAnsi="Times New Roman" w:cs="Times New Roman"/>
          <w:sz w:val="28"/>
        </w:rPr>
        <w:t xml:space="preserve"> района,</w:t>
      </w:r>
    </w:p>
    <w:p w:rsidR="00D53F84" w:rsidRPr="00D53F84" w:rsidRDefault="00D53F84" w:rsidP="00EA3C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3F84">
        <w:rPr>
          <w:rFonts w:ascii="Times New Roman" w:hAnsi="Times New Roman" w:cs="Times New Roman"/>
          <w:sz w:val="28"/>
        </w:rPr>
        <w:t>РЕШИЛО:</w:t>
      </w:r>
    </w:p>
    <w:p w:rsidR="00D53F84" w:rsidRPr="00D53F84" w:rsidRDefault="00D53F84" w:rsidP="00EA3C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3F84">
        <w:rPr>
          <w:rFonts w:ascii="Times New Roman" w:hAnsi="Times New Roman" w:cs="Times New Roman"/>
          <w:sz w:val="28"/>
        </w:rPr>
        <w:t xml:space="preserve">1. </w:t>
      </w:r>
      <w:r w:rsidR="00EA3C04" w:rsidRPr="00A1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ar32" w:history="1">
        <w:r w:rsidR="00EA3C04" w:rsidRPr="00A144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="00EA3C04" w:rsidRPr="00A1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</w:t>
      </w:r>
      <w:r w:rsidR="00EA3C04" w:rsidRPr="00D53F84">
        <w:rPr>
          <w:rFonts w:ascii="Times New Roman" w:hAnsi="Times New Roman" w:cs="Times New Roman"/>
          <w:sz w:val="28"/>
          <w:szCs w:val="28"/>
        </w:rPr>
        <w:t xml:space="preserve"> водных объектов общего пользования, расположенных на территории </w:t>
      </w:r>
      <w:r w:rsidR="00EA3C0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EA3C04">
        <w:rPr>
          <w:rFonts w:ascii="Times New Roman" w:hAnsi="Times New Roman" w:cs="Times New Roman"/>
          <w:bCs/>
          <w:sz w:val="28"/>
          <w:szCs w:val="28"/>
        </w:rPr>
        <w:t>Калманский</w:t>
      </w:r>
      <w:proofErr w:type="spellEnd"/>
      <w:r w:rsidR="00EA3C04">
        <w:rPr>
          <w:rFonts w:ascii="Times New Roman" w:hAnsi="Times New Roman" w:cs="Times New Roman"/>
          <w:bCs/>
          <w:sz w:val="28"/>
          <w:szCs w:val="28"/>
        </w:rPr>
        <w:t xml:space="preserve"> район Алтайского края для личных и бытовых нужд</w:t>
      </w:r>
      <w:r w:rsidR="00EA3C04" w:rsidRPr="00D53F84">
        <w:rPr>
          <w:rFonts w:ascii="Times New Roman" w:hAnsi="Times New Roman" w:cs="Times New Roman"/>
          <w:sz w:val="28"/>
          <w:szCs w:val="28"/>
        </w:rPr>
        <w:t xml:space="preserve"> (прил</w:t>
      </w:r>
      <w:r w:rsidR="00EA3C04">
        <w:rPr>
          <w:rFonts w:ascii="Times New Roman" w:hAnsi="Times New Roman" w:cs="Times New Roman"/>
          <w:sz w:val="28"/>
          <w:szCs w:val="28"/>
        </w:rPr>
        <w:t>агаются</w:t>
      </w:r>
      <w:r w:rsidR="00EA3C04" w:rsidRPr="00D53F84">
        <w:rPr>
          <w:rFonts w:ascii="Times New Roman" w:hAnsi="Times New Roman" w:cs="Times New Roman"/>
          <w:sz w:val="28"/>
          <w:szCs w:val="28"/>
        </w:rPr>
        <w:t>).</w:t>
      </w:r>
      <w:r w:rsidRPr="00D53F84">
        <w:rPr>
          <w:rFonts w:ascii="Times New Roman" w:hAnsi="Times New Roman" w:cs="Times New Roman"/>
          <w:sz w:val="28"/>
        </w:rPr>
        <w:t xml:space="preserve"> </w:t>
      </w:r>
    </w:p>
    <w:p w:rsidR="00EA3C04" w:rsidRDefault="00D53F84" w:rsidP="00EA3C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3F84">
        <w:rPr>
          <w:rFonts w:ascii="Times New Roman" w:hAnsi="Times New Roman" w:cs="Times New Roman"/>
          <w:sz w:val="28"/>
        </w:rPr>
        <w:t xml:space="preserve">2. Главе района (А.А. </w:t>
      </w:r>
      <w:proofErr w:type="spellStart"/>
      <w:r w:rsidRPr="00D53F84">
        <w:rPr>
          <w:rFonts w:ascii="Times New Roman" w:hAnsi="Times New Roman" w:cs="Times New Roman"/>
          <w:sz w:val="28"/>
        </w:rPr>
        <w:t>Вундер</w:t>
      </w:r>
      <w:proofErr w:type="spellEnd"/>
      <w:r w:rsidRPr="00D53F84">
        <w:rPr>
          <w:rFonts w:ascii="Times New Roman" w:hAnsi="Times New Roman" w:cs="Times New Roman"/>
          <w:sz w:val="28"/>
        </w:rPr>
        <w:t xml:space="preserve">) опубликовать настоящее решение в установленном порядке. </w:t>
      </w:r>
      <w:r w:rsidRPr="00D53F84">
        <w:rPr>
          <w:rFonts w:ascii="Times New Roman" w:hAnsi="Times New Roman" w:cs="Times New Roman"/>
          <w:sz w:val="28"/>
        </w:rPr>
        <w:tab/>
      </w:r>
    </w:p>
    <w:p w:rsidR="00D53F84" w:rsidRPr="00D53F84" w:rsidRDefault="00D53F84" w:rsidP="00EA3C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3F84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D53F84">
        <w:rPr>
          <w:rFonts w:ascii="Times New Roman" w:hAnsi="Times New Roman" w:cs="Times New Roman"/>
          <w:sz w:val="28"/>
        </w:rPr>
        <w:t>Контроль за</w:t>
      </w:r>
      <w:proofErr w:type="gramEnd"/>
      <w:r w:rsidRPr="00D53F84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постоянную комиссию районного Собрания депутатов по социальным вопросам и жизнеобеспечению (Пудовкин А.А.). </w:t>
      </w:r>
    </w:p>
    <w:p w:rsidR="00D53F84" w:rsidRPr="00D53F84" w:rsidRDefault="00D53F84" w:rsidP="00D5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84" w:rsidRPr="00D53F84" w:rsidRDefault="00D53F84" w:rsidP="00D53F84">
      <w:pPr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А.А. </w:t>
      </w:r>
      <w:proofErr w:type="spellStart"/>
      <w:r w:rsidRPr="00D53F84">
        <w:rPr>
          <w:rFonts w:ascii="Times New Roman" w:hAnsi="Times New Roman" w:cs="Times New Roman"/>
          <w:sz w:val="28"/>
          <w:szCs w:val="28"/>
        </w:rPr>
        <w:t>Вундер</w:t>
      </w:r>
      <w:proofErr w:type="spellEnd"/>
    </w:p>
    <w:p w:rsidR="00D53F84" w:rsidRPr="00D53F84" w:rsidRDefault="00D53F84" w:rsidP="00D5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84" w:rsidRPr="00D53F84" w:rsidRDefault="00D53F84" w:rsidP="00D53F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A3C04" w:rsidRPr="00D44089" w:rsidTr="00EA3C0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3C04" w:rsidRDefault="00EA3C04" w:rsidP="00EA3C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6B" w:rsidRDefault="00A1446B" w:rsidP="00EA3C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6B" w:rsidRDefault="00A1446B" w:rsidP="00EA3C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089" w:rsidRDefault="00D44089" w:rsidP="00EA3C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089" w:rsidRDefault="00D44089" w:rsidP="00EA3C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089" w:rsidRPr="00D44089" w:rsidRDefault="00D44089" w:rsidP="00EA3C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1446B" w:rsidRDefault="00A1446B" w:rsidP="00EA3C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C04" w:rsidRPr="00D44089" w:rsidRDefault="00EA3C04" w:rsidP="00EA3C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A3C04" w:rsidRPr="00D44089" w:rsidRDefault="00EA3C04" w:rsidP="00EA3C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4089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 w:rsidRPr="00D44089">
              <w:rPr>
                <w:rFonts w:ascii="Times New Roman" w:hAnsi="Times New Roman" w:cs="Times New Roman"/>
                <w:sz w:val="28"/>
              </w:rPr>
              <w:t xml:space="preserve"> районного Собрания </w:t>
            </w:r>
          </w:p>
          <w:p w:rsidR="00EA3C04" w:rsidRPr="00D44089" w:rsidRDefault="00EA3C04" w:rsidP="00EA3C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4089">
              <w:rPr>
                <w:rFonts w:ascii="Times New Roman" w:hAnsi="Times New Roman" w:cs="Times New Roman"/>
                <w:sz w:val="28"/>
              </w:rPr>
              <w:t xml:space="preserve">депутатов </w:t>
            </w:r>
            <w:proofErr w:type="spellStart"/>
            <w:r w:rsidRPr="00D44089">
              <w:rPr>
                <w:rFonts w:ascii="Times New Roman" w:hAnsi="Times New Roman" w:cs="Times New Roman"/>
                <w:sz w:val="28"/>
              </w:rPr>
              <w:t>Калманского</w:t>
            </w:r>
            <w:proofErr w:type="spellEnd"/>
            <w:r w:rsidRPr="00D44089">
              <w:rPr>
                <w:rFonts w:ascii="Times New Roman" w:hAnsi="Times New Roman" w:cs="Times New Roman"/>
                <w:sz w:val="28"/>
              </w:rPr>
              <w:t xml:space="preserve"> района </w:t>
            </w:r>
          </w:p>
          <w:p w:rsidR="00EA3C04" w:rsidRPr="00D44089" w:rsidRDefault="00EA3C04" w:rsidP="00EA3C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4089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5F5FB9">
              <w:rPr>
                <w:rFonts w:ascii="Times New Roman" w:hAnsi="Times New Roman" w:cs="Times New Roman"/>
                <w:sz w:val="28"/>
              </w:rPr>
              <w:t>30</w:t>
            </w:r>
            <w:r w:rsidRPr="00D44089">
              <w:rPr>
                <w:rFonts w:ascii="Times New Roman" w:hAnsi="Times New Roman" w:cs="Times New Roman"/>
                <w:sz w:val="28"/>
              </w:rPr>
              <w:t xml:space="preserve"> мая 2014 года № </w:t>
            </w:r>
            <w:r w:rsidR="00A1446B">
              <w:rPr>
                <w:rFonts w:ascii="Times New Roman" w:hAnsi="Times New Roman" w:cs="Times New Roman"/>
                <w:sz w:val="28"/>
              </w:rPr>
              <w:t>22</w:t>
            </w:r>
          </w:p>
          <w:p w:rsidR="00EA3C04" w:rsidRPr="00D44089" w:rsidRDefault="00EA3C04" w:rsidP="00EA3C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Start w:id="0" w:name="Par32"/>
    <w:bookmarkEnd w:id="0"/>
    <w:p w:rsidR="00EA3C04" w:rsidRPr="00A1446B" w:rsidRDefault="00DA3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46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EA3C04" w:rsidRPr="00A1446B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\l "Par32"</w:instrText>
      </w:r>
      <w:r w:rsidRPr="00A1446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EA3C04" w:rsidRPr="00A1446B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Pr="00A1446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EA3C04" w:rsidRPr="00A1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3657" w:rsidRPr="00D53F84" w:rsidRDefault="00EA3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 xml:space="preserve">использования водных объектов общего пользования, расположенных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Калманский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Алтайского края для личных и бытовых нужд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53F84">
        <w:rPr>
          <w:rFonts w:ascii="Times New Roman" w:hAnsi="Times New Roman" w:cs="Times New Roman"/>
          <w:sz w:val="28"/>
          <w:szCs w:val="28"/>
        </w:rPr>
        <w:t xml:space="preserve">Правила использования водных объектов общего пользования, расположенных на территории </w:t>
      </w:r>
      <w:r w:rsidR="00B545B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B545B3">
        <w:rPr>
          <w:rFonts w:ascii="Times New Roman" w:hAnsi="Times New Roman" w:cs="Times New Roman"/>
          <w:bCs/>
          <w:sz w:val="28"/>
          <w:szCs w:val="28"/>
        </w:rPr>
        <w:t>Калманский</w:t>
      </w:r>
      <w:proofErr w:type="spellEnd"/>
      <w:r w:rsidR="00B545B3">
        <w:rPr>
          <w:rFonts w:ascii="Times New Roman" w:hAnsi="Times New Roman" w:cs="Times New Roman"/>
          <w:bCs/>
          <w:sz w:val="28"/>
          <w:szCs w:val="28"/>
        </w:rPr>
        <w:t xml:space="preserve"> район Алтайского края</w:t>
      </w:r>
      <w:r w:rsidRPr="00D53F84">
        <w:rPr>
          <w:rFonts w:ascii="Times New Roman" w:hAnsi="Times New Roman" w:cs="Times New Roman"/>
          <w:sz w:val="28"/>
          <w:szCs w:val="28"/>
        </w:rPr>
        <w:t xml:space="preserve"> для личных и бытовых нужд (далее - Правила) разработаны в соответствии с Водным </w:t>
      </w:r>
      <w:hyperlink r:id="rId6" w:history="1">
        <w:r w:rsidRPr="00A144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1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D53F84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Pr="00A1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A144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1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D53F84">
        <w:rPr>
          <w:rFonts w:ascii="Times New Roman" w:hAnsi="Times New Roman" w:cs="Times New Roman"/>
          <w:sz w:val="28"/>
          <w:szCs w:val="28"/>
        </w:rPr>
        <w:t xml:space="preserve"> 06.10.2003 </w:t>
      </w:r>
      <w:r w:rsidR="00B545B3">
        <w:rPr>
          <w:rFonts w:ascii="Times New Roman" w:hAnsi="Times New Roman" w:cs="Times New Roman"/>
          <w:sz w:val="28"/>
          <w:szCs w:val="28"/>
        </w:rPr>
        <w:t>№</w:t>
      </w:r>
      <w:r w:rsidRPr="00D53F8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545B3">
        <w:rPr>
          <w:rFonts w:ascii="Times New Roman" w:hAnsi="Times New Roman" w:cs="Times New Roman"/>
          <w:sz w:val="28"/>
          <w:szCs w:val="28"/>
        </w:rPr>
        <w:t>«</w:t>
      </w:r>
      <w:r w:rsidRPr="00D53F8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545B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53F8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144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1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45B3">
        <w:rPr>
          <w:rFonts w:ascii="Times New Roman" w:hAnsi="Times New Roman" w:cs="Times New Roman"/>
          <w:sz w:val="28"/>
          <w:szCs w:val="28"/>
        </w:rPr>
        <w:t>Администрации Алтайского края от 10.07.2007 N 309</w:t>
      </w:r>
      <w:r w:rsidR="005F5FB9">
        <w:rPr>
          <w:rFonts w:ascii="Times New Roman" w:hAnsi="Times New Roman" w:cs="Times New Roman"/>
          <w:sz w:val="28"/>
          <w:szCs w:val="28"/>
        </w:rPr>
        <w:t xml:space="preserve"> (ред. от 21.11.2013) </w:t>
      </w:r>
      <w:r w:rsidR="00B545B3">
        <w:rPr>
          <w:rFonts w:ascii="Times New Roman" w:hAnsi="Times New Roman" w:cs="Times New Roman"/>
          <w:sz w:val="28"/>
          <w:szCs w:val="28"/>
        </w:rPr>
        <w:t xml:space="preserve"> «</w:t>
      </w:r>
      <w:r w:rsidRPr="00B545B3">
        <w:rPr>
          <w:rFonts w:ascii="Times New Roman" w:hAnsi="Times New Roman" w:cs="Times New Roman"/>
          <w:sz w:val="28"/>
          <w:szCs w:val="28"/>
        </w:rPr>
        <w:t>Об утверждении Правил пользования водными</w:t>
      </w:r>
      <w:proofErr w:type="gramEnd"/>
      <w:r w:rsidRPr="00B545B3">
        <w:rPr>
          <w:rFonts w:ascii="Times New Roman" w:hAnsi="Times New Roman" w:cs="Times New Roman"/>
          <w:sz w:val="28"/>
          <w:szCs w:val="28"/>
        </w:rPr>
        <w:t xml:space="preserve"> объектами Алтайского края для плавания на маломерных судах и Правил охраны жизни людей на </w:t>
      </w:r>
      <w:r w:rsidR="00B545B3">
        <w:rPr>
          <w:rFonts w:ascii="Times New Roman" w:hAnsi="Times New Roman" w:cs="Times New Roman"/>
          <w:sz w:val="28"/>
          <w:szCs w:val="28"/>
        </w:rPr>
        <w:t>водных объектах Алтайского края»</w:t>
      </w:r>
      <w:r w:rsidRPr="00B545B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545B3">
        <w:rPr>
          <w:rFonts w:ascii="Times New Roman" w:hAnsi="Times New Roman" w:cs="Times New Roman"/>
          <w:sz w:val="28"/>
          <w:szCs w:val="28"/>
        </w:rPr>
        <w:t>уст</w:t>
      </w:r>
      <w:r w:rsidRPr="00D53F84">
        <w:rPr>
          <w:rFonts w:ascii="Times New Roman" w:hAnsi="Times New Roman" w:cs="Times New Roman"/>
          <w:sz w:val="28"/>
          <w:szCs w:val="28"/>
        </w:rPr>
        <w:t>анавливают условия</w:t>
      </w:r>
      <w:proofErr w:type="gramEnd"/>
      <w:r w:rsidRPr="00D53F84"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использованию водных объектов общего пользования, расположенных на территории </w:t>
      </w:r>
      <w:r w:rsidR="00B545B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B545B3">
        <w:rPr>
          <w:rFonts w:ascii="Times New Roman" w:hAnsi="Times New Roman" w:cs="Times New Roman"/>
          <w:bCs/>
          <w:sz w:val="28"/>
          <w:szCs w:val="28"/>
        </w:rPr>
        <w:t>Калманский</w:t>
      </w:r>
      <w:proofErr w:type="spellEnd"/>
      <w:r w:rsidR="00B545B3">
        <w:rPr>
          <w:rFonts w:ascii="Times New Roman" w:hAnsi="Times New Roman" w:cs="Times New Roman"/>
          <w:bCs/>
          <w:sz w:val="28"/>
          <w:szCs w:val="28"/>
        </w:rPr>
        <w:t xml:space="preserve"> район Алтайского края</w:t>
      </w:r>
      <w:r w:rsidR="00B545B3">
        <w:rPr>
          <w:rFonts w:ascii="Times New Roman" w:hAnsi="Times New Roman" w:cs="Times New Roman"/>
          <w:sz w:val="28"/>
          <w:szCs w:val="28"/>
        </w:rPr>
        <w:t xml:space="preserve"> для личных и бытовых нужд</w:t>
      </w:r>
      <w:r w:rsidR="005F5FB9">
        <w:rPr>
          <w:rFonts w:ascii="Times New Roman" w:hAnsi="Times New Roman" w:cs="Times New Roman"/>
          <w:sz w:val="28"/>
          <w:szCs w:val="28"/>
        </w:rPr>
        <w:t>.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 xml:space="preserve">1.2. Основные понятия, используемые в Правилах, применяются в значениях, определенных в Водном </w:t>
      </w:r>
      <w:hyperlink r:id="rId9" w:history="1">
        <w:r w:rsidRPr="00A144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кодексе</w:t>
        </w:r>
      </w:hyperlink>
      <w:r w:rsidRPr="00A1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F8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1.3. Правила являются обязательными для граждан и организаций, независимо от организационно-правовой формы и формы собственности, при использовании водных объектов общего пользования для личных и бытовых нужд.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2. Порядок использования водных объектов общего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пользования для личных и бытовых нужд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 xml:space="preserve">2.1. Поверхностные водные объекты (реки, озера, пруды, водохранилища, болота и т.д.), расположенные на территории </w:t>
      </w:r>
      <w:r w:rsidR="00B545B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B545B3">
        <w:rPr>
          <w:rFonts w:ascii="Times New Roman" w:hAnsi="Times New Roman" w:cs="Times New Roman"/>
          <w:bCs/>
          <w:sz w:val="28"/>
          <w:szCs w:val="28"/>
        </w:rPr>
        <w:t>Калманский</w:t>
      </w:r>
      <w:proofErr w:type="spellEnd"/>
      <w:r w:rsidR="00B545B3">
        <w:rPr>
          <w:rFonts w:ascii="Times New Roman" w:hAnsi="Times New Roman" w:cs="Times New Roman"/>
          <w:bCs/>
          <w:sz w:val="28"/>
          <w:szCs w:val="28"/>
        </w:rPr>
        <w:t xml:space="preserve"> район Алтайского края</w:t>
      </w:r>
      <w:r w:rsidR="00B545B3" w:rsidRPr="00D53F84">
        <w:rPr>
          <w:rFonts w:ascii="Times New Roman" w:hAnsi="Times New Roman" w:cs="Times New Roman"/>
          <w:sz w:val="28"/>
          <w:szCs w:val="28"/>
        </w:rPr>
        <w:t xml:space="preserve"> </w:t>
      </w:r>
      <w:r w:rsidRPr="00D53F84">
        <w:rPr>
          <w:rFonts w:ascii="Times New Roman" w:hAnsi="Times New Roman" w:cs="Times New Roman"/>
          <w:sz w:val="28"/>
          <w:szCs w:val="28"/>
        </w:rPr>
        <w:t xml:space="preserve">и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Водным </w:t>
      </w:r>
      <w:hyperlink r:id="rId10" w:history="1">
        <w:r w:rsidRPr="00A144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1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F8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 xml:space="preserve">2.2. Обособленные водные объекты, находящиеся в собственности граждан или юридических лиц, могут быть использованы как водные </w:t>
      </w:r>
      <w:r w:rsidRPr="00D53F84">
        <w:rPr>
          <w:rFonts w:ascii="Times New Roman" w:hAnsi="Times New Roman" w:cs="Times New Roman"/>
          <w:sz w:val="28"/>
          <w:szCs w:val="28"/>
        </w:rPr>
        <w:lastRenderedPageBreak/>
        <w:t>объекты общего пользования в порядке, установленном действующим законодательством.</w:t>
      </w:r>
    </w:p>
    <w:p w:rsidR="00B545B3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2.3. Общему пользованию также служит полоса земли (береговая полоса) шириной 20 метров вдоль берегов водных объектов общего пользования</w:t>
      </w:r>
      <w:r w:rsidR="00B545B3">
        <w:rPr>
          <w:rFonts w:ascii="Times New Roman" w:hAnsi="Times New Roman" w:cs="Times New Roman"/>
          <w:sz w:val="28"/>
          <w:szCs w:val="28"/>
        </w:rPr>
        <w:t>.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2.4. Для рек и ручьев протяженностью от истока до устья не более чем 10 километров ширина береговой полосы, предназначенной для общего пользования, составляет 5 метров.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 xml:space="preserve">2.5. Водные объекты общего пользования на территории </w:t>
      </w:r>
      <w:r w:rsidR="00B545B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B545B3">
        <w:rPr>
          <w:rFonts w:ascii="Times New Roman" w:hAnsi="Times New Roman" w:cs="Times New Roman"/>
          <w:bCs/>
          <w:sz w:val="28"/>
          <w:szCs w:val="28"/>
        </w:rPr>
        <w:t>Калманский</w:t>
      </w:r>
      <w:proofErr w:type="spellEnd"/>
      <w:r w:rsidR="00B545B3">
        <w:rPr>
          <w:rFonts w:ascii="Times New Roman" w:hAnsi="Times New Roman" w:cs="Times New Roman"/>
          <w:bCs/>
          <w:sz w:val="28"/>
          <w:szCs w:val="28"/>
        </w:rPr>
        <w:t xml:space="preserve"> район Алтайского края</w:t>
      </w:r>
      <w:r w:rsidR="00B545B3">
        <w:rPr>
          <w:rFonts w:ascii="Times New Roman" w:hAnsi="Times New Roman" w:cs="Times New Roman"/>
          <w:sz w:val="28"/>
          <w:szCs w:val="28"/>
        </w:rPr>
        <w:t xml:space="preserve"> </w:t>
      </w:r>
      <w:r w:rsidRPr="00D53F84">
        <w:rPr>
          <w:rFonts w:ascii="Times New Roman" w:hAnsi="Times New Roman" w:cs="Times New Roman"/>
          <w:sz w:val="28"/>
          <w:szCs w:val="28"/>
        </w:rPr>
        <w:t xml:space="preserve">могут использоваться гражданами в целях удовлетворения личных и бытовых нужд </w:t>
      </w:r>
      <w:proofErr w:type="gramStart"/>
      <w:r w:rsidRPr="00D53F8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53F84">
        <w:rPr>
          <w:rFonts w:ascii="Times New Roman" w:hAnsi="Times New Roman" w:cs="Times New Roman"/>
          <w:sz w:val="28"/>
          <w:szCs w:val="28"/>
        </w:rPr>
        <w:t>: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купания в местах массового отдыха у воды</w:t>
      </w:r>
      <w:r w:rsidR="005F5FB9">
        <w:rPr>
          <w:rFonts w:ascii="Times New Roman" w:hAnsi="Times New Roman" w:cs="Times New Roman"/>
          <w:sz w:val="28"/>
          <w:szCs w:val="28"/>
        </w:rPr>
        <w:t>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плавания и причаливания плавучих средств, в том числе маломерных судов, водных мотоциклов и других технических сре</w:t>
      </w:r>
      <w:proofErr w:type="gramStart"/>
      <w:r w:rsidRPr="00D53F8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53F84">
        <w:rPr>
          <w:rFonts w:ascii="Times New Roman" w:hAnsi="Times New Roman" w:cs="Times New Roman"/>
          <w:sz w:val="28"/>
          <w:szCs w:val="28"/>
        </w:rPr>
        <w:t>аждан, предназначенных для отдыха на водных объектах и не используемых для осуществления предпринимательской деятельности;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рекреационных целей (отдыха, туризма, спорта);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любительского и спортивного рыболовства;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полива садовых, огородных, дачных земельных участков, водопоя скота, проведения работ по уходу за домашними животными и птицей;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питьевого водоснабжения;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хозяйственно-бытового водоснабжения;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тушения пожаров.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2.6.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охраны источников хозяйственно-питьевого водоснабжения от загрязнений.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 xml:space="preserve">2.7. Использование водных объектов общего пользования для плавания на маломерных судах осуществляется в соответствии с законодательством о водном транспорте и </w:t>
      </w:r>
      <w:hyperlink r:id="rId11" w:history="1">
        <w:r w:rsidRPr="00A144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A1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F84">
        <w:rPr>
          <w:rFonts w:ascii="Times New Roman" w:hAnsi="Times New Roman" w:cs="Times New Roman"/>
          <w:sz w:val="28"/>
          <w:szCs w:val="28"/>
        </w:rPr>
        <w:t>пользования водными объектами Алтайского края для плавания на маломерных судах, утвержденными постановлением Администрации Алтайского края от 10.07.2007 N 309.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2.8. Водные объекты общего пользования для осуществления рекреационной деятельности используются способами, не наносящими вреда окружающей среде и здоровью человека. Прогулки и экскурсии в береговой полосе осуществляются гражданами без использования механических транспортных средств.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 xml:space="preserve">2.9. Места массового отдыха, туризма и занятий спортом на водных объектах и продолжительность их работы устанавливаются администрацией </w:t>
      </w:r>
      <w:r w:rsidR="00B545B3">
        <w:rPr>
          <w:rFonts w:ascii="Times New Roman" w:hAnsi="Times New Roman" w:cs="Times New Roman"/>
          <w:sz w:val="28"/>
          <w:szCs w:val="28"/>
        </w:rPr>
        <w:t>сельсовета</w:t>
      </w:r>
      <w:r w:rsidRPr="00D53F84">
        <w:rPr>
          <w:rFonts w:ascii="Times New Roman" w:hAnsi="Times New Roman" w:cs="Times New Roman"/>
          <w:sz w:val="28"/>
          <w:szCs w:val="28"/>
        </w:rPr>
        <w:t xml:space="preserve"> с соблюдением </w:t>
      </w:r>
      <w:hyperlink r:id="rId12" w:history="1">
        <w:r w:rsidRPr="00A144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Pr="00A1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D53F84">
        <w:rPr>
          <w:rFonts w:ascii="Times New Roman" w:hAnsi="Times New Roman" w:cs="Times New Roman"/>
          <w:sz w:val="28"/>
          <w:szCs w:val="28"/>
        </w:rPr>
        <w:t>храны жизни людей на водных объектах Алтайского края, утвержденных постановлением Администрации Алтайского края от 10.07.2007 N 309.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 xml:space="preserve">2.10. Юридические лица при проведении экскурсий, коллективных </w:t>
      </w:r>
      <w:r w:rsidRPr="00D53F84">
        <w:rPr>
          <w:rFonts w:ascii="Times New Roman" w:hAnsi="Times New Roman" w:cs="Times New Roman"/>
          <w:sz w:val="28"/>
          <w:szCs w:val="28"/>
        </w:rPr>
        <w:lastRenderedPageBreak/>
        <w:t>выездов на отдых или других массовых мероприятий на водоемах назначают лиц, ответственных за безопасность людей на воде, общественный порядок и охрану окружающей среды.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 xml:space="preserve">2.11. Использование водных объектов общего пользования для любительского и спортивного рыболовства осуществляется гражданами </w:t>
      </w:r>
      <w:proofErr w:type="gramStart"/>
      <w:r w:rsidRPr="00D53F84">
        <w:rPr>
          <w:rFonts w:ascii="Times New Roman" w:hAnsi="Times New Roman" w:cs="Times New Roman"/>
          <w:sz w:val="28"/>
          <w:szCs w:val="28"/>
        </w:rPr>
        <w:t>в соответствии с законодательством о водных биологических ресурсах без разрешения на добычу</w:t>
      </w:r>
      <w:proofErr w:type="gramEnd"/>
      <w:r w:rsidRPr="00D53F84">
        <w:rPr>
          <w:rFonts w:ascii="Times New Roman" w:hAnsi="Times New Roman" w:cs="Times New Roman"/>
          <w:sz w:val="28"/>
          <w:szCs w:val="28"/>
        </w:rPr>
        <w:t xml:space="preserve"> (вылов) водных биоресурсов, если иное не предусмотрено федеральными законами.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 xml:space="preserve">2.12. Разрешается использование водных объектов общего пользования для полива садовых, огородных, дачных участков, для ведения личного подсобного хозяйства при условии соблюдения требований охраны водных объектов в соответствии с Водным </w:t>
      </w:r>
      <w:hyperlink r:id="rId13" w:history="1">
        <w:r w:rsidRPr="00A144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1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</w:t>
      </w:r>
      <w:r w:rsidRPr="00D53F84">
        <w:rPr>
          <w:rFonts w:ascii="Times New Roman" w:hAnsi="Times New Roman" w:cs="Times New Roman"/>
          <w:sz w:val="28"/>
          <w:szCs w:val="28"/>
        </w:rPr>
        <w:t>ссийской Федерации и законодательством об охране окружающей среды.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 xml:space="preserve">2.13. Для целей питьевого и хозяйственно-бытового водоснабжения на территории </w:t>
      </w:r>
      <w:r w:rsidR="00B545B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B545B3">
        <w:rPr>
          <w:rFonts w:ascii="Times New Roman" w:hAnsi="Times New Roman" w:cs="Times New Roman"/>
          <w:bCs/>
          <w:sz w:val="28"/>
          <w:szCs w:val="28"/>
        </w:rPr>
        <w:t>Калманский</w:t>
      </w:r>
      <w:proofErr w:type="spellEnd"/>
      <w:r w:rsidR="00B545B3">
        <w:rPr>
          <w:rFonts w:ascii="Times New Roman" w:hAnsi="Times New Roman" w:cs="Times New Roman"/>
          <w:bCs/>
          <w:sz w:val="28"/>
          <w:szCs w:val="28"/>
        </w:rPr>
        <w:t xml:space="preserve"> район Алтайского края</w:t>
      </w:r>
      <w:r w:rsidR="00B545B3">
        <w:rPr>
          <w:rFonts w:ascii="Times New Roman" w:hAnsi="Times New Roman" w:cs="Times New Roman"/>
          <w:sz w:val="28"/>
          <w:szCs w:val="28"/>
        </w:rPr>
        <w:t xml:space="preserve"> </w:t>
      </w:r>
      <w:r w:rsidRPr="00D53F84">
        <w:rPr>
          <w:rFonts w:ascii="Times New Roman" w:hAnsi="Times New Roman" w:cs="Times New Roman"/>
          <w:sz w:val="28"/>
          <w:szCs w:val="28"/>
        </w:rPr>
        <w:t xml:space="preserve"> водоснабжение осуществляется централизованно специализированным предприятием, которое обязано обеспечить подачу пригодной для питья и хозяйственно-бытовых нужд воды от водного объекта до конечного потребителя. Самостоятельный забор воды из водных объектов общего пользования для питьевого водоснабжения допускается из водных объектов общего пользования, защищенных от загрязнения и засорения, пригодность которых для указанных целей определена в соответствии с Федеральным </w:t>
      </w:r>
      <w:hyperlink r:id="rId14" w:history="1">
        <w:r w:rsidRPr="00A144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1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5B3" w:rsidRPr="00A144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53F84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B545B3">
        <w:rPr>
          <w:rFonts w:ascii="Times New Roman" w:hAnsi="Times New Roman" w:cs="Times New Roman"/>
          <w:sz w:val="28"/>
          <w:szCs w:val="28"/>
        </w:rPr>
        <w:t>»</w:t>
      </w:r>
      <w:r w:rsidRPr="00D53F84">
        <w:rPr>
          <w:rFonts w:ascii="Times New Roman" w:hAnsi="Times New Roman" w:cs="Times New Roman"/>
          <w:sz w:val="28"/>
          <w:szCs w:val="28"/>
        </w:rPr>
        <w:t>.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2.1</w:t>
      </w:r>
      <w:r w:rsidR="00B545B3">
        <w:rPr>
          <w:rFonts w:ascii="Times New Roman" w:hAnsi="Times New Roman" w:cs="Times New Roman"/>
          <w:sz w:val="28"/>
          <w:szCs w:val="28"/>
        </w:rPr>
        <w:t>4</w:t>
      </w:r>
      <w:r w:rsidRPr="00D53F84">
        <w:rPr>
          <w:rFonts w:ascii="Times New Roman" w:hAnsi="Times New Roman" w:cs="Times New Roman"/>
          <w:sz w:val="28"/>
          <w:szCs w:val="28"/>
        </w:rPr>
        <w:t>. Забор (изъятие) водных ресурсов для тушения пожаров допускается из любых водных объектов без какого-либо разрешения и в необходимом для ликвидации пожаров количестве.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2.1</w:t>
      </w:r>
      <w:r w:rsidR="00B545B3">
        <w:rPr>
          <w:rFonts w:ascii="Times New Roman" w:hAnsi="Times New Roman" w:cs="Times New Roman"/>
          <w:sz w:val="28"/>
          <w:szCs w:val="28"/>
        </w:rPr>
        <w:t>5</w:t>
      </w:r>
      <w:r w:rsidRPr="00D53F84">
        <w:rPr>
          <w:rFonts w:ascii="Times New Roman" w:hAnsi="Times New Roman" w:cs="Times New Roman"/>
          <w:sz w:val="28"/>
          <w:szCs w:val="28"/>
        </w:rPr>
        <w:t xml:space="preserve">. Использование водных объектов общего пользования для личных и бытовых нужд на территории </w:t>
      </w:r>
      <w:r w:rsidR="00B545B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B545B3">
        <w:rPr>
          <w:rFonts w:ascii="Times New Roman" w:hAnsi="Times New Roman" w:cs="Times New Roman"/>
          <w:bCs/>
          <w:sz w:val="28"/>
          <w:szCs w:val="28"/>
        </w:rPr>
        <w:t>Калманский</w:t>
      </w:r>
      <w:proofErr w:type="spellEnd"/>
      <w:r w:rsidR="00B545B3">
        <w:rPr>
          <w:rFonts w:ascii="Times New Roman" w:hAnsi="Times New Roman" w:cs="Times New Roman"/>
          <w:bCs/>
          <w:sz w:val="28"/>
          <w:szCs w:val="28"/>
        </w:rPr>
        <w:t xml:space="preserve"> район Алтайского края</w:t>
      </w:r>
      <w:r w:rsidR="00B545B3">
        <w:rPr>
          <w:rFonts w:ascii="Times New Roman" w:hAnsi="Times New Roman" w:cs="Times New Roman"/>
          <w:sz w:val="28"/>
          <w:szCs w:val="28"/>
        </w:rPr>
        <w:t xml:space="preserve"> </w:t>
      </w:r>
      <w:r w:rsidRPr="00D53F84">
        <w:rPr>
          <w:rFonts w:ascii="Times New Roman" w:hAnsi="Times New Roman" w:cs="Times New Roman"/>
          <w:sz w:val="28"/>
          <w:szCs w:val="28"/>
        </w:rPr>
        <w:t>является общедоступным и осуществляется бесплатно, если иное не предусмотрено действующим законодательством Российской Федерации.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2.1</w:t>
      </w:r>
      <w:r w:rsidR="00B545B3">
        <w:rPr>
          <w:rFonts w:ascii="Times New Roman" w:hAnsi="Times New Roman" w:cs="Times New Roman"/>
          <w:sz w:val="28"/>
          <w:szCs w:val="28"/>
        </w:rPr>
        <w:t>6</w:t>
      </w:r>
      <w:r w:rsidRPr="00D53F84">
        <w:rPr>
          <w:rFonts w:ascii="Times New Roman" w:hAnsi="Times New Roman" w:cs="Times New Roman"/>
          <w:sz w:val="28"/>
          <w:szCs w:val="28"/>
        </w:rPr>
        <w:t>. При использовании водных объектов общего пользования для личных и бытовых нужд физические и юридические лица обязаны: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1)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6C3657" w:rsidRPr="00A1446B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 xml:space="preserve">2) соблюдать режим использования </w:t>
      </w:r>
      <w:proofErr w:type="spellStart"/>
      <w:r w:rsidRPr="00D53F84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D53F84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водных объектов, ширина которых в зависимости от их протяженности установлена </w:t>
      </w:r>
      <w:r w:rsidRPr="00A1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Водным </w:t>
      </w:r>
      <w:hyperlink r:id="rId15" w:history="1">
        <w:r w:rsidRPr="00A144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1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соблюдать требования </w:t>
      </w:r>
      <w:hyperlink r:id="rId16" w:history="1">
        <w:r w:rsidRPr="00A144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Pr="00A1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пользования водными объектами Алтайского края для плавания на маломерных судах и </w:t>
      </w:r>
      <w:hyperlink r:id="rId17" w:history="1">
        <w:r w:rsidRPr="00A144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Pr="00D53F84">
        <w:rPr>
          <w:rFonts w:ascii="Times New Roman" w:hAnsi="Times New Roman" w:cs="Times New Roman"/>
          <w:sz w:val="28"/>
          <w:szCs w:val="28"/>
        </w:rPr>
        <w:t xml:space="preserve"> охраны жизни людей на водных объектах Алтайского края, утвержденных постановлением Администрации Алтайского края от 10.07.2007 N 309, а также выполнять предписания должностных лиц федеральных, краевых органов исполнительной власти, органов местного самоуправления, действующих в </w:t>
      </w:r>
      <w:r w:rsidRPr="00D53F84">
        <w:rPr>
          <w:rFonts w:ascii="Times New Roman" w:hAnsi="Times New Roman" w:cs="Times New Roman"/>
          <w:sz w:val="28"/>
          <w:szCs w:val="28"/>
        </w:rPr>
        <w:lastRenderedPageBreak/>
        <w:t>пределах предоставленных им полномочий;</w:t>
      </w:r>
      <w:proofErr w:type="gramEnd"/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4) соблюдать установленный режим использования водного объекта общего пользования;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5)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 xml:space="preserve">6) </w:t>
      </w:r>
      <w:r w:rsidRPr="00A1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</w:t>
      </w:r>
      <w:hyperlink r:id="rId18" w:history="1">
        <w:r w:rsidRPr="00A144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A1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противопожарного</w:t>
      </w:r>
      <w:r w:rsidRPr="00D53F84">
        <w:rPr>
          <w:rFonts w:ascii="Times New Roman" w:hAnsi="Times New Roman" w:cs="Times New Roman"/>
          <w:sz w:val="28"/>
          <w:szCs w:val="28"/>
        </w:rPr>
        <w:t xml:space="preserve"> режима в Российской Федерации, утвержденные постановлением Правительства Российской Федерации от 25.04.2012 N 390;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7) не допускать уничтожения или повреждения почвенного покрова и объектов животного и растительного мира на берегах водоемов;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8)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 xml:space="preserve">9) соблюдать меры безопасности при проведении культурных, спортивных и развлекательных мероприятий на водоемах и согласовывать проведение массовых культурных, спортивных и развлекательных мероприятий с администрацией </w:t>
      </w:r>
      <w:r w:rsidR="00141153">
        <w:rPr>
          <w:rFonts w:ascii="Times New Roman" w:hAnsi="Times New Roman" w:cs="Times New Roman"/>
          <w:sz w:val="28"/>
          <w:szCs w:val="28"/>
        </w:rPr>
        <w:t>района</w:t>
      </w:r>
      <w:r w:rsidRPr="00D53F84">
        <w:rPr>
          <w:rFonts w:ascii="Times New Roman" w:hAnsi="Times New Roman" w:cs="Times New Roman"/>
          <w:sz w:val="28"/>
          <w:szCs w:val="28"/>
        </w:rPr>
        <w:t>.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2.1</w:t>
      </w:r>
      <w:r w:rsidR="00B545B3">
        <w:rPr>
          <w:rFonts w:ascii="Times New Roman" w:hAnsi="Times New Roman" w:cs="Times New Roman"/>
          <w:sz w:val="28"/>
          <w:szCs w:val="28"/>
        </w:rPr>
        <w:t>7</w:t>
      </w:r>
      <w:r w:rsidRPr="00D53F84">
        <w:rPr>
          <w:rFonts w:ascii="Times New Roman" w:hAnsi="Times New Roman" w:cs="Times New Roman"/>
          <w:sz w:val="28"/>
          <w:szCs w:val="28"/>
        </w:rPr>
        <w:t>. При использовании водных объектов для личных и бытовых нужд физические и юридические лица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их законной деятельности.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 xml:space="preserve">3. Ограничения и запреты при использовании </w:t>
      </w:r>
      <w:proofErr w:type="gramStart"/>
      <w:r w:rsidRPr="00D53F84">
        <w:rPr>
          <w:rFonts w:ascii="Times New Roman" w:hAnsi="Times New Roman" w:cs="Times New Roman"/>
          <w:sz w:val="28"/>
          <w:szCs w:val="28"/>
        </w:rPr>
        <w:t>водных</w:t>
      </w:r>
      <w:proofErr w:type="gramEnd"/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объектов общего пользования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 xml:space="preserve">3.1. Ограничение, приостановление или запрет использования водных объектов общего пользования в целях забора (изъятия) водных ресурсов для питьевого и хозяйственно-бытового водоснабжения, купания, рыболовства, использования маломерных судов, водных мотоциклов и других технических средств, предназначенных для отдыха на водных объектах, водопоя скота устанавливаются </w:t>
      </w:r>
      <w:r w:rsidR="005F5FB9">
        <w:rPr>
          <w:rFonts w:ascii="Times New Roman" w:hAnsi="Times New Roman" w:cs="Times New Roman"/>
          <w:sz w:val="28"/>
          <w:szCs w:val="28"/>
        </w:rPr>
        <w:t>А</w:t>
      </w:r>
      <w:r w:rsidRPr="00D53F84">
        <w:rPr>
          <w:rFonts w:ascii="Times New Roman" w:hAnsi="Times New Roman" w:cs="Times New Roman"/>
          <w:sz w:val="28"/>
          <w:szCs w:val="28"/>
        </w:rPr>
        <w:t>дминистраци</w:t>
      </w:r>
      <w:r w:rsidR="00D44089">
        <w:rPr>
          <w:rFonts w:ascii="Times New Roman" w:hAnsi="Times New Roman" w:cs="Times New Roman"/>
          <w:sz w:val="28"/>
          <w:szCs w:val="28"/>
        </w:rPr>
        <w:t>ями сельсоветов</w:t>
      </w:r>
      <w:r w:rsidR="005F5FB9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территории, </w:t>
      </w:r>
      <w:r w:rsidRPr="00D53F8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3.2. На водных объектах общего пользования запрещается: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 xml:space="preserve">1) осуществлять захоронение в водоемах и на территориях их </w:t>
      </w:r>
      <w:proofErr w:type="spellStart"/>
      <w:r w:rsidRPr="00D53F84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D53F84">
        <w:rPr>
          <w:rFonts w:ascii="Times New Roman" w:hAnsi="Times New Roman" w:cs="Times New Roman"/>
          <w:sz w:val="28"/>
          <w:szCs w:val="28"/>
        </w:rPr>
        <w:t xml:space="preserve"> зон жидких и твердых бытовых отходов, строительного мусора, промышленных отходов, химических, взрывчатых, токсичных, отравляющих и ядовитых веществ, пунктов захоронения радиоактивных отходов, организовывать объекты размещения отходов;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2) осуществлять сброс загрязненных сточных вод в водоемы;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3)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 xml:space="preserve">4) размещать на водных объектах и на территории их </w:t>
      </w:r>
      <w:proofErr w:type="spellStart"/>
      <w:r w:rsidRPr="00D53F84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D53F84">
        <w:rPr>
          <w:rFonts w:ascii="Times New Roman" w:hAnsi="Times New Roman" w:cs="Times New Roman"/>
          <w:sz w:val="28"/>
          <w:szCs w:val="28"/>
        </w:rPr>
        <w:t xml:space="preserve"> и </w:t>
      </w:r>
      <w:r w:rsidRPr="00D53F84">
        <w:rPr>
          <w:rFonts w:ascii="Times New Roman" w:hAnsi="Times New Roman" w:cs="Times New Roman"/>
          <w:sz w:val="28"/>
          <w:szCs w:val="28"/>
        </w:rPr>
        <w:lastRenderedPageBreak/>
        <w:t>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5) размещать на прибрежной защитной полосе водных объектов общего пользования отвалы размываемых грунтов;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6) использовать сточные воды для удобрения по</w:t>
      </w:r>
      <w:proofErr w:type="gramStart"/>
      <w:r w:rsidRPr="00D53F84">
        <w:rPr>
          <w:rFonts w:ascii="Times New Roman" w:hAnsi="Times New Roman" w:cs="Times New Roman"/>
          <w:sz w:val="28"/>
          <w:szCs w:val="28"/>
        </w:rPr>
        <w:t>чв в пр</w:t>
      </w:r>
      <w:proofErr w:type="gramEnd"/>
      <w:r w:rsidRPr="00D53F84">
        <w:rPr>
          <w:rFonts w:ascii="Times New Roman" w:hAnsi="Times New Roman" w:cs="Times New Roman"/>
          <w:sz w:val="28"/>
          <w:szCs w:val="28"/>
        </w:rPr>
        <w:t>еделах прибрежных защитных полос;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7) выпас и организация в пределах прибрежной защитной полосы, а также в местах, отведенных для отдыха граждан, летних лагерей и ванн для сельскохозяйственных животных и птиц;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 xml:space="preserve">8) движение и стоянка транспортных средств (кроме специальных транспортных средств) в границах </w:t>
      </w:r>
      <w:proofErr w:type="spellStart"/>
      <w:r w:rsidRPr="00D53F84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D53F84">
        <w:rPr>
          <w:rFonts w:ascii="Times New Roman" w:hAnsi="Times New Roman" w:cs="Times New Roman"/>
          <w:sz w:val="28"/>
          <w:szCs w:val="28"/>
        </w:rPr>
        <w:t xml:space="preserve"> зоны водного объекта общего пользования, за исключением их движения по дорогам и стоянкам на дорогах и в специально оборудованных местах, имеющих твердое покрытие;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9) применять запрещенные орудия и способы добычи (вылова) объектов животного мира и водных биологических ресурсов;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10) осуществлять заправку топливом, мойку и ремонт автомобилей, других машин и механизмов в пределах прибрежной защитной полосы водных объектов общего пользования;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 xml:space="preserve">11) разрушать заграждающие дамбы береговой зоны на территории </w:t>
      </w:r>
      <w:r w:rsidR="00D4408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D44089">
        <w:rPr>
          <w:rFonts w:ascii="Times New Roman" w:hAnsi="Times New Roman" w:cs="Times New Roman"/>
          <w:bCs/>
          <w:sz w:val="28"/>
          <w:szCs w:val="28"/>
        </w:rPr>
        <w:t>Калманский</w:t>
      </w:r>
      <w:proofErr w:type="spellEnd"/>
      <w:r w:rsidR="00D44089">
        <w:rPr>
          <w:rFonts w:ascii="Times New Roman" w:hAnsi="Times New Roman" w:cs="Times New Roman"/>
          <w:bCs/>
          <w:sz w:val="28"/>
          <w:szCs w:val="28"/>
        </w:rPr>
        <w:t xml:space="preserve"> район Алтайского края</w:t>
      </w:r>
      <w:r w:rsidRPr="00D53F84">
        <w:rPr>
          <w:rFonts w:ascii="Times New Roman" w:hAnsi="Times New Roman" w:cs="Times New Roman"/>
          <w:sz w:val="28"/>
          <w:szCs w:val="28"/>
        </w:rPr>
        <w:t>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12)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13) 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14) создавать препятствия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ограничение их прав;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15) занимать водные объекты общего пользования, а также размещать в их пределах устройства и сооружения, ограничивающие свободный доступ к водному объекту;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16) оставлять на водных объектах и в непосредственной близости от них несовершеннолетних детей без присмотра взрослых;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17) купаться в необорудованных местах на водоемах, пляжах и других местах массового отдыха, где выставлены щиты (аншлаги) с предупреждениями и запрещающими знаками и надписями;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18) купать животных и стирать белье в местах, отведенных для купания людей, и выше этих мест по течению до 500 метров;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 xml:space="preserve">19) заплывать за буйки, обозначающие границы плавания, подплывать к моторным, парусным судам, весельным лодкам, </w:t>
      </w:r>
      <w:proofErr w:type="spellStart"/>
      <w:r w:rsidRPr="00D53F84">
        <w:rPr>
          <w:rFonts w:ascii="Times New Roman" w:hAnsi="Times New Roman" w:cs="Times New Roman"/>
          <w:sz w:val="28"/>
          <w:szCs w:val="28"/>
        </w:rPr>
        <w:t>гидроциклам</w:t>
      </w:r>
      <w:proofErr w:type="spellEnd"/>
      <w:r w:rsidRPr="00D53F84">
        <w:rPr>
          <w:rFonts w:ascii="Times New Roman" w:hAnsi="Times New Roman" w:cs="Times New Roman"/>
          <w:sz w:val="28"/>
          <w:szCs w:val="28"/>
        </w:rPr>
        <w:t xml:space="preserve"> и другим плавательным средствам;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 xml:space="preserve">20) прыгать в воду с катеров, лодок, причалов, а также сооружений, не </w:t>
      </w:r>
      <w:r w:rsidRPr="00D53F84">
        <w:rPr>
          <w:rFonts w:ascii="Times New Roman" w:hAnsi="Times New Roman" w:cs="Times New Roman"/>
          <w:sz w:val="28"/>
          <w:szCs w:val="28"/>
        </w:rPr>
        <w:lastRenderedPageBreak/>
        <w:t>приспособленных для этих целей;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>21) распивать алкогольные напитки и купаться в состоянии опьянения.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57" w:rsidRPr="00D53F84" w:rsidRDefault="005F5F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3657" w:rsidRPr="00D53F84">
        <w:rPr>
          <w:rFonts w:ascii="Times New Roman" w:hAnsi="Times New Roman" w:cs="Times New Roman"/>
          <w:sz w:val="28"/>
          <w:szCs w:val="28"/>
        </w:rPr>
        <w:t>. Финансирование мероприятий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57" w:rsidRPr="00D53F84" w:rsidRDefault="008D4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3657" w:rsidRPr="00D53F84">
        <w:rPr>
          <w:rFonts w:ascii="Times New Roman" w:hAnsi="Times New Roman" w:cs="Times New Roman"/>
          <w:sz w:val="28"/>
          <w:szCs w:val="28"/>
        </w:rPr>
        <w:t xml:space="preserve">.1. Финансирование мероприятий, проводимых </w:t>
      </w:r>
      <w:r w:rsidR="005F5F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5F5FB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F5FB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C3657" w:rsidRPr="00D53F84">
        <w:rPr>
          <w:rFonts w:ascii="Times New Roman" w:hAnsi="Times New Roman" w:cs="Times New Roman"/>
          <w:sz w:val="28"/>
          <w:szCs w:val="28"/>
        </w:rPr>
        <w:t xml:space="preserve">по реализации Правил, является расходным обязательством </w:t>
      </w:r>
      <w:r w:rsidR="005F5F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F5FB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F5FB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C3657" w:rsidRPr="00D53F84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6C3657" w:rsidRPr="00D53F84" w:rsidRDefault="008D4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3657" w:rsidRPr="00D53F84">
        <w:rPr>
          <w:rFonts w:ascii="Times New Roman" w:hAnsi="Times New Roman" w:cs="Times New Roman"/>
          <w:sz w:val="28"/>
          <w:szCs w:val="28"/>
        </w:rPr>
        <w:t>.2. Расходы на проведение мероприятий по реализации Правил осуществляются в пределах средств, предусмотренных в бюджете</w:t>
      </w:r>
      <w:r w:rsidR="00D44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на </w:t>
      </w:r>
      <w:r w:rsidR="006C3657" w:rsidRPr="00D53F84">
        <w:rPr>
          <w:rFonts w:ascii="Times New Roman" w:hAnsi="Times New Roman" w:cs="Times New Roman"/>
          <w:sz w:val="28"/>
          <w:szCs w:val="28"/>
        </w:rPr>
        <w:t>эти цели на соответствующий финансовый год.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57" w:rsidRPr="00D53F84" w:rsidRDefault="005F5F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3657" w:rsidRPr="00D53F84">
        <w:rPr>
          <w:rFonts w:ascii="Times New Roman" w:hAnsi="Times New Roman" w:cs="Times New Roman"/>
          <w:sz w:val="28"/>
          <w:szCs w:val="28"/>
        </w:rPr>
        <w:t>. Ответственность за нарушение Правил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57" w:rsidRPr="00D53F84" w:rsidRDefault="008D4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3657" w:rsidRPr="00D53F84">
        <w:rPr>
          <w:rFonts w:ascii="Times New Roman" w:hAnsi="Times New Roman" w:cs="Times New Roman"/>
          <w:sz w:val="28"/>
          <w:szCs w:val="28"/>
        </w:rPr>
        <w:t>.1. Граждане и юридические лица несут ответственность за нарушение Правил в соответствии с действующим законодательством Российской Федерации и законодательством Алтайского края.</w:t>
      </w:r>
    </w:p>
    <w:p w:rsidR="006C3657" w:rsidRPr="00D53F84" w:rsidRDefault="008D4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3657" w:rsidRPr="00D53F84">
        <w:rPr>
          <w:rFonts w:ascii="Times New Roman" w:hAnsi="Times New Roman" w:cs="Times New Roman"/>
          <w:sz w:val="28"/>
          <w:szCs w:val="28"/>
        </w:rPr>
        <w:t>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57" w:rsidRPr="00D53F84" w:rsidRDefault="006C3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F03" w:rsidRPr="00D53F84" w:rsidRDefault="003F7F03">
      <w:pPr>
        <w:rPr>
          <w:rFonts w:ascii="Times New Roman" w:hAnsi="Times New Roman" w:cs="Times New Roman"/>
          <w:sz w:val="28"/>
          <w:szCs w:val="28"/>
        </w:rPr>
      </w:pPr>
    </w:p>
    <w:sectPr w:rsidR="003F7F03" w:rsidRPr="00D53F84" w:rsidSect="000C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657"/>
    <w:rsid w:val="00141153"/>
    <w:rsid w:val="0029588A"/>
    <w:rsid w:val="003F7F03"/>
    <w:rsid w:val="005F5FB9"/>
    <w:rsid w:val="00681002"/>
    <w:rsid w:val="006C3657"/>
    <w:rsid w:val="0072667F"/>
    <w:rsid w:val="00777EA4"/>
    <w:rsid w:val="00836509"/>
    <w:rsid w:val="008D4BA6"/>
    <w:rsid w:val="00A1446B"/>
    <w:rsid w:val="00A25455"/>
    <w:rsid w:val="00AB051D"/>
    <w:rsid w:val="00AB78E5"/>
    <w:rsid w:val="00B1540A"/>
    <w:rsid w:val="00B545B3"/>
    <w:rsid w:val="00D44089"/>
    <w:rsid w:val="00D53F84"/>
    <w:rsid w:val="00DA353D"/>
    <w:rsid w:val="00EA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F604ABE4C0E91F9375D72229B14A571EB6A4F4FC1677EEE2A38E99EDA1723PCm3C" TargetMode="External"/><Relationship Id="rId13" Type="http://schemas.openxmlformats.org/officeDocument/2006/relationships/hyperlink" Target="consultantplus://offline/ref=1D0F604ABE4C0E91F937437F34F74AA976E43C4748CA6428B47563B4C9PDm3C" TargetMode="External"/><Relationship Id="rId18" Type="http://schemas.openxmlformats.org/officeDocument/2006/relationships/hyperlink" Target="consultantplus://offline/ref=1D0F604ABE4C0E91F937437F34F74AA976E53D474FCA6428B47563B4C9D31D74849119AE3A3AA35FPAm5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0F604ABE4C0E91F937437F34F74AA976E5324B4BC46428B47563B4C9D31D74849119AD32P3mEC" TargetMode="External"/><Relationship Id="rId12" Type="http://schemas.openxmlformats.org/officeDocument/2006/relationships/hyperlink" Target="consultantplus://offline/ref=1D0F604ABE4C0E91F9375D72229B14A571EB6A4F4FC1677EEE2A38E99EDA1723C3DE40EC7E37A25FAC9335P4m2C" TargetMode="External"/><Relationship Id="rId17" Type="http://schemas.openxmlformats.org/officeDocument/2006/relationships/hyperlink" Target="consultantplus://offline/ref=1D0F604ABE4C0E91F9375D72229B14A571EB6A4F4FC1677EEE2A38E99EDA1723C3DE40EC7E37A25FAC9335P4m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0F604ABE4C0E91F9375D72229B14A571EB6A4F4FC1677EEE2A38E99EDA1723C3DE40EC7E37A25FAC933DP4m7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F604ABE4C0E91F937437F34F74AA976E43C4748CA6428B47563B4C9D31D74849119AE3A3AA157PAmAC" TargetMode="External"/><Relationship Id="rId11" Type="http://schemas.openxmlformats.org/officeDocument/2006/relationships/hyperlink" Target="consultantplus://offline/ref=1D0F604ABE4C0E91F9375D72229B14A571EB6A4F4FC1677EEE2A38E99EDA1723C3DE40EC7E37A25FAC933DP4m7C" TargetMode="External"/><Relationship Id="rId5" Type="http://schemas.openxmlformats.org/officeDocument/2006/relationships/hyperlink" Target="consultantplus://offline/ref=1D0F604ABE4C0E91F9375D72229B14A571EB6A4F4FC66C7BE12A38E99EDA1723C3DE40EC7E37A25FAE963BP4mEC" TargetMode="External"/><Relationship Id="rId15" Type="http://schemas.openxmlformats.org/officeDocument/2006/relationships/hyperlink" Target="consultantplus://offline/ref=1D0F604ABE4C0E91F937437F34F74AA976E43C4748CA6428B47563B4C9PDm3C" TargetMode="External"/><Relationship Id="rId10" Type="http://schemas.openxmlformats.org/officeDocument/2006/relationships/hyperlink" Target="consultantplus://offline/ref=1D0F604ABE4C0E91F937437F34F74AA976E43C4748CA6428B47563B4C9PDm3C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1D0F604ABE4C0E91F937437F34F74AA976E5324B4BC46428B47563B4C9D31D74849119AD32P3mEC" TargetMode="External"/><Relationship Id="rId9" Type="http://schemas.openxmlformats.org/officeDocument/2006/relationships/hyperlink" Target="consultantplus://offline/ref=1D0F604ABE4C0E91F937437F34F74AA976E43C4748CA6428B47563B4C9PDm3C" TargetMode="External"/><Relationship Id="rId14" Type="http://schemas.openxmlformats.org/officeDocument/2006/relationships/hyperlink" Target="consultantplus://offline/ref=1D0F604ABE4C0E91F937437F34F74AA976E530454CC46428B47563B4C9PDm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skvorcova</cp:lastModifiedBy>
  <cp:revision>14</cp:revision>
  <cp:lastPrinted>2014-05-30T09:12:00Z</cp:lastPrinted>
  <dcterms:created xsi:type="dcterms:W3CDTF">2014-03-25T02:38:00Z</dcterms:created>
  <dcterms:modified xsi:type="dcterms:W3CDTF">2014-06-30T03:08:00Z</dcterms:modified>
</cp:coreProperties>
</file>