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6" w:rsidRPr="00C84B97" w:rsidRDefault="0077390C" w:rsidP="00F0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01E06" w:rsidRPr="00C84B97">
        <w:rPr>
          <w:rFonts w:ascii="Times New Roman" w:hAnsi="Times New Roman" w:cs="Times New Roman"/>
          <w:b/>
          <w:sz w:val="28"/>
          <w:szCs w:val="28"/>
        </w:rPr>
        <w:t>АДМИНИСТРАЦИИ КАЛМАНСКОГО РАЙОНА</w:t>
      </w:r>
    </w:p>
    <w:p w:rsidR="0077390C" w:rsidRPr="00C84B97" w:rsidRDefault="00F01E06" w:rsidP="00F0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="0077390C" w:rsidRPr="00C84B97">
        <w:rPr>
          <w:rFonts w:ascii="Times New Roman" w:hAnsi="Times New Roman" w:cs="Times New Roman"/>
          <w:b/>
          <w:sz w:val="28"/>
          <w:szCs w:val="28"/>
        </w:rPr>
        <w:t>ПО ФИНАНСАМ, НАЛОГОВОЙ И КРЕДИТНОЙ ПОЛИТИКЕ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06" w:rsidRPr="00F01E06" w:rsidRDefault="00F01E06" w:rsidP="00F01E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1A032F">
        <w:rPr>
          <w:rFonts w:ascii="Times New Roman" w:hAnsi="Times New Roman" w:cs="Times New Roman"/>
          <w:sz w:val="28"/>
          <w:szCs w:val="28"/>
          <w:u w:val="single"/>
        </w:rPr>
        <w:t>119</w:t>
      </w:r>
    </w:p>
    <w:p w:rsidR="00F01E06" w:rsidRPr="00F01E06" w:rsidRDefault="00F01E06" w:rsidP="00F01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1E06" w:rsidRPr="00F01E06" w:rsidRDefault="00F01E06" w:rsidP="00F01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390C" w:rsidRPr="00F01E06" w:rsidRDefault="00F01E06" w:rsidP="00F01E0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   </w:t>
      </w:r>
      <w:r w:rsidRPr="00F01E06">
        <w:rPr>
          <w:rFonts w:ascii="Times New Roman" w:hAnsi="Times New Roman" w:cs="Times New Roman"/>
        </w:rPr>
        <w:t>с. Калманка</w:t>
      </w:r>
      <w:r w:rsidRPr="00F01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3B01" w:rsidRPr="00EF76C4">
        <w:rPr>
          <w:rFonts w:ascii="Times New Roman" w:hAnsi="Times New Roman" w:cs="Times New Roman"/>
          <w:sz w:val="28"/>
          <w:szCs w:val="28"/>
        </w:rPr>
        <w:t>«</w:t>
      </w:r>
      <w:r w:rsidR="006F3B01" w:rsidRPr="001A0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032F" w:rsidRPr="001A032F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F01E06">
        <w:rPr>
          <w:rFonts w:ascii="Times New Roman" w:hAnsi="Times New Roman" w:cs="Times New Roman"/>
          <w:sz w:val="28"/>
          <w:szCs w:val="28"/>
        </w:rPr>
        <w:t xml:space="preserve">» </w:t>
      </w:r>
      <w:r w:rsidR="006F3B01" w:rsidRPr="006F3B0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F76C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7390C" w:rsidRPr="004325C0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77390C" w:rsidRPr="00D4182E" w:rsidTr="0077390C">
        <w:trPr>
          <w:trHeight w:val="929"/>
        </w:trPr>
        <w:tc>
          <w:tcPr>
            <w:tcW w:w="4503" w:type="dxa"/>
            <w:shd w:val="clear" w:color="auto" w:fill="auto"/>
          </w:tcPr>
          <w:p w:rsidR="0077390C" w:rsidRPr="00C84B97" w:rsidRDefault="0077390C" w:rsidP="00EF76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Перечня, кодов 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правил применения целевых статей расходов </w:t>
            </w:r>
            <w:r w:rsidR="00475BF6" w:rsidRPr="00C84B97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F08" w:rsidRPr="00C84B9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F7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7390C" w:rsidRPr="00D4182E" w:rsidRDefault="0077390C" w:rsidP="00C84B9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C84B97">
      <w:pPr>
        <w:shd w:val="clear" w:color="auto" w:fill="FFFFFF"/>
        <w:spacing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</w:t>
      </w:r>
      <w:r w:rsidR="0050414D">
        <w:rPr>
          <w:rFonts w:ascii="Times New Roman" w:hAnsi="Times New Roman"/>
          <w:sz w:val="28"/>
          <w:szCs w:val="28"/>
        </w:rPr>
        <w:t xml:space="preserve">и пунктом 7 статьи 23 </w:t>
      </w:r>
      <w:r w:rsidRPr="00D4182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77390C" w:rsidRPr="00D4182E" w:rsidRDefault="0077390C" w:rsidP="00C84B97">
      <w:pPr>
        <w:shd w:val="clear" w:color="auto" w:fill="FFFFFF"/>
        <w:spacing w:line="240" w:lineRule="auto"/>
        <w:ind w:right="141" w:firstLine="720"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77390C" w:rsidRPr="00D4182E" w:rsidRDefault="0077390C" w:rsidP="00C84B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 Утвердить прилагаемый Перечень, коды и правила применения </w:t>
      </w:r>
      <w:r w:rsidRPr="00D4182E">
        <w:rPr>
          <w:rFonts w:ascii="Times New Roman" w:hAnsi="Times New Roman"/>
          <w:sz w:val="28"/>
          <w:szCs w:val="28"/>
        </w:rPr>
        <w:br/>
        <w:t>целевых статей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>районн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5F7B">
        <w:rPr>
          <w:rFonts w:ascii="Times New Roman" w:hAnsi="Times New Roman"/>
          <w:sz w:val="28"/>
          <w:szCs w:val="28"/>
        </w:rPr>
        <w:t>на 202</w:t>
      </w:r>
      <w:r w:rsidR="00EF76C4">
        <w:rPr>
          <w:rFonts w:ascii="Times New Roman" w:hAnsi="Times New Roman"/>
          <w:sz w:val="28"/>
          <w:szCs w:val="28"/>
        </w:rPr>
        <w:t>1</w:t>
      </w:r>
      <w:r w:rsidRPr="00D4182E">
        <w:rPr>
          <w:rFonts w:ascii="Times New Roman" w:hAnsi="Times New Roman"/>
          <w:sz w:val="28"/>
          <w:szCs w:val="28"/>
        </w:rPr>
        <w:t xml:space="preserve"> год.</w:t>
      </w:r>
    </w:p>
    <w:p w:rsidR="0077390C" w:rsidRPr="00691105" w:rsidRDefault="0077390C" w:rsidP="00C84B97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182E">
        <w:rPr>
          <w:rFonts w:ascii="Times New Roman" w:hAnsi="Times New Roman"/>
          <w:sz w:val="28"/>
          <w:szCs w:val="28"/>
        </w:rPr>
        <w:t>. </w:t>
      </w:r>
      <w:r w:rsidRPr="00691105">
        <w:rPr>
          <w:rFonts w:ascii="Times New Roman" w:hAnsi="Times New Roman"/>
          <w:sz w:val="28"/>
          <w:szCs w:val="28"/>
        </w:rPr>
        <w:t>Настоящий приказ</w:t>
      </w:r>
      <w:r w:rsidR="008A5F7B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EF76C4">
        <w:rPr>
          <w:rFonts w:ascii="Times New Roman" w:hAnsi="Times New Roman"/>
          <w:sz w:val="28"/>
          <w:szCs w:val="28"/>
        </w:rPr>
        <w:t>1</w:t>
      </w:r>
      <w:r w:rsidRPr="00691105">
        <w:rPr>
          <w:rFonts w:ascii="Times New Roman" w:hAnsi="Times New Roman"/>
          <w:sz w:val="28"/>
          <w:szCs w:val="28"/>
        </w:rPr>
        <w:t xml:space="preserve"> года</w:t>
      </w:r>
    </w:p>
    <w:p w:rsidR="0077390C" w:rsidRPr="00094445" w:rsidRDefault="0077390C" w:rsidP="00C84B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444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094445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B97" w:rsidRDefault="0077390C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C84B97" w:rsidRDefault="00C84B97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C84B97" w:rsidRDefault="00C84B97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налоговой</w:t>
      </w:r>
    </w:p>
    <w:p w:rsidR="00EF76C4" w:rsidRPr="00D4182E" w:rsidRDefault="00C84B97" w:rsidP="00EF76C4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кредитной политике</w:t>
      </w:r>
      <w:r w:rsidR="0077390C">
        <w:rPr>
          <w:rFonts w:ascii="Times New Roman" w:hAnsi="Times New Roman"/>
          <w:sz w:val="28"/>
          <w:szCs w:val="28"/>
        </w:rPr>
        <w:t xml:space="preserve">                   </w:t>
      </w:r>
      <w:r w:rsidR="00EF76C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imes New Roman" w:hAnsi="Times New Roman"/>
          <w:sz w:val="28"/>
          <w:szCs w:val="28"/>
        </w:rPr>
        <w:t xml:space="preserve">      </w:t>
      </w:r>
      <w:r w:rsidR="00EF76C4"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 w:rsidR="00EF76C4">
        <w:rPr>
          <w:rFonts w:ascii="Times New Roman" w:hAnsi="Times New Roman"/>
          <w:sz w:val="28"/>
          <w:szCs w:val="28"/>
        </w:rPr>
        <w:t>Чугузова</w:t>
      </w:r>
      <w:proofErr w:type="spellEnd"/>
    </w:p>
    <w:p w:rsidR="0077390C" w:rsidRDefault="0077390C" w:rsidP="005F2821">
      <w:pPr>
        <w:shd w:val="clear" w:color="auto" w:fill="FFFFFF"/>
        <w:spacing w:line="280" w:lineRule="exact"/>
        <w:ind w:left="5041" w:right="141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A777C8" w:rsidRDefault="00A777C8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5866" w:rsidRPr="00C84B9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7390C" w:rsidRPr="00C84B97">
        <w:rPr>
          <w:rFonts w:ascii="Times New Roman" w:hAnsi="Times New Roman" w:cs="Times New Roman"/>
          <w:sz w:val="28"/>
          <w:szCs w:val="28"/>
        </w:rPr>
        <w:t>по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финансам, налоговой 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90C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кредитной политике</w:t>
      </w:r>
    </w:p>
    <w:p w:rsidR="0077390C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от «</w:t>
      </w:r>
      <w:r w:rsidR="001A032F">
        <w:rPr>
          <w:rFonts w:ascii="Times New Roman" w:hAnsi="Times New Roman" w:cs="Times New Roman"/>
          <w:sz w:val="28"/>
          <w:szCs w:val="28"/>
        </w:rPr>
        <w:t>23</w:t>
      </w:r>
      <w:r w:rsidR="0077390C" w:rsidRPr="00C84B97">
        <w:rPr>
          <w:rFonts w:ascii="Times New Roman" w:hAnsi="Times New Roman" w:cs="Times New Roman"/>
          <w:sz w:val="28"/>
          <w:szCs w:val="28"/>
        </w:rPr>
        <w:t>» дек</w:t>
      </w:r>
      <w:r w:rsidR="00C65C85" w:rsidRPr="00C84B97">
        <w:rPr>
          <w:rFonts w:ascii="Times New Roman" w:hAnsi="Times New Roman" w:cs="Times New Roman"/>
          <w:sz w:val="28"/>
          <w:szCs w:val="28"/>
        </w:rPr>
        <w:t>абря 20</w:t>
      </w:r>
      <w:r w:rsidR="00EF76C4">
        <w:rPr>
          <w:rFonts w:ascii="Times New Roman" w:hAnsi="Times New Roman" w:cs="Times New Roman"/>
          <w:sz w:val="28"/>
          <w:szCs w:val="28"/>
        </w:rPr>
        <w:t>20</w:t>
      </w:r>
      <w:r w:rsidR="0077390C" w:rsidRPr="00C84B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7390C" w:rsidRPr="001A032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A032F" w:rsidRPr="001A032F">
        <w:rPr>
          <w:rFonts w:ascii="Times New Roman" w:hAnsi="Times New Roman" w:cs="Times New Roman"/>
          <w:sz w:val="28"/>
          <w:szCs w:val="28"/>
          <w:u w:val="single"/>
        </w:rPr>
        <w:t>119</w:t>
      </w:r>
      <w:bookmarkEnd w:id="0"/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84B97" w:rsidRP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390C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ПЕРЕЧЕНЬ, КОДЫ И ПРАВИЛА ПРИМЕНЕНИЯ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ЦЕЛЕВЫХ СТАТЕЙ</w:t>
      </w:r>
      <w:r>
        <w:rPr>
          <w:rFonts w:ascii="Times New Roman" w:hAnsi="Times New Roman"/>
          <w:b/>
          <w:sz w:val="28"/>
          <w:szCs w:val="28"/>
        </w:rPr>
        <w:t xml:space="preserve"> РАСХОДОВ РАЙОННОГО БЮДЖЕТА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="008A5F7B">
        <w:rPr>
          <w:rFonts w:ascii="Times New Roman" w:hAnsi="Times New Roman"/>
          <w:b/>
          <w:sz w:val="28"/>
          <w:szCs w:val="28"/>
        </w:rPr>
        <w:t>НА 202</w:t>
      </w:r>
      <w:r w:rsidR="00EB6122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4B97" w:rsidRPr="00D4182E" w:rsidRDefault="00C84B97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483B" w:rsidRPr="00AA0C1D" w:rsidRDefault="0088483B" w:rsidP="0088483B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390C" w:rsidRPr="006E48B9" w:rsidRDefault="0077390C" w:rsidP="00392EF2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E48B9">
        <w:rPr>
          <w:rFonts w:ascii="Times New Roman" w:hAnsi="Times New Roman"/>
          <w:sz w:val="28"/>
          <w:szCs w:val="28"/>
        </w:rPr>
        <w:t xml:space="preserve">Целевые статьи </w:t>
      </w:r>
      <w:r w:rsidR="00652577" w:rsidRPr="006E48B9">
        <w:rPr>
          <w:rFonts w:ascii="Times New Roman" w:hAnsi="Times New Roman"/>
          <w:sz w:val="28"/>
          <w:szCs w:val="28"/>
        </w:rPr>
        <w:t>расходов районного</w:t>
      </w:r>
      <w:r w:rsidRPr="006E48B9">
        <w:rPr>
          <w:rFonts w:ascii="Times New Roman" w:hAnsi="Times New Roman"/>
          <w:sz w:val="28"/>
          <w:szCs w:val="28"/>
        </w:rPr>
        <w:t xml:space="preserve"> бюджет</w:t>
      </w:r>
      <w:r w:rsidR="006E48B9">
        <w:rPr>
          <w:rFonts w:ascii="Times New Roman" w:hAnsi="Times New Roman"/>
          <w:sz w:val="28"/>
          <w:szCs w:val="28"/>
        </w:rPr>
        <w:t>а</w:t>
      </w:r>
      <w:r w:rsidRPr="006E48B9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 w:rsidR="006E48B9">
        <w:rPr>
          <w:rFonts w:ascii="Times New Roman" w:hAnsi="Times New Roman"/>
          <w:sz w:val="28"/>
          <w:szCs w:val="28"/>
        </w:rPr>
        <w:t>Калманского</w:t>
      </w:r>
      <w:r w:rsidRPr="006E48B9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6E48B9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>.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Структура кода </w:t>
      </w:r>
      <w:r>
        <w:rPr>
          <w:rFonts w:ascii="Times New Roman" w:hAnsi="Times New Roman"/>
          <w:bCs/>
          <w:sz w:val="28"/>
          <w:szCs w:val="28"/>
        </w:rPr>
        <w:t>целевой статьи расходов районного</w:t>
      </w:r>
      <w:r w:rsidRPr="00AA0C1D">
        <w:rPr>
          <w:rFonts w:ascii="Times New Roman" w:hAnsi="Times New Roman"/>
          <w:bCs/>
          <w:sz w:val="28"/>
          <w:szCs w:val="28"/>
        </w:rPr>
        <w:t xml:space="preserve"> бюджета состоит из десяти разрядов</w:t>
      </w:r>
      <w:r w:rsidR="003047C9">
        <w:rPr>
          <w:rFonts w:ascii="Times New Roman" w:hAnsi="Times New Roman"/>
          <w:bCs/>
          <w:sz w:val="28"/>
          <w:szCs w:val="28"/>
        </w:rPr>
        <w:t xml:space="preserve"> (8-17 </w:t>
      </w:r>
      <w:r w:rsidR="003047C9" w:rsidRPr="003047C9">
        <w:rPr>
          <w:rFonts w:ascii="Times New Roman" w:eastAsia="Calibri" w:hAnsi="Times New Roman" w:cs="Times New Roman"/>
          <w:sz w:val="28"/>
          <w:szCs w:val="28"/>
        </w:rPr>
        <w:t xml:space="preserve">разряды кода классификации расходов </w:t>
      </w:r>
      <w:r w:rsidR="00652577" w:rsidRPr="003047C9">
        <w:rPr>
          <w:rFonts w:ascii="Times New Roman" w:eastAsia="Calibri" w:hAnsi="Times New Roman" w:cs="Times New Roman"/>
          <w:sz w:val="28"/>
          <w:szCs w:val="28"/>
        </w:rPr>
        <w:t>бюджетов)</w:t>
      </w:r>
      <w:r w:rsidR="00652577" w:rsidRPr="000211D2">
        <w:rPr>
          <w:rFonts w:ascii="Calibri" w:eastAsia="Calibri" w:hAnsi="Calibri" w:cs="Times New Roman"/>
        </w:rPr>
        <w:t xml:space="preserve"> </w:t>
      </w:r>
      <w:r w:rsidR="00652577" w:rsidRPr="00AA0C1D">
        <w:rPr>
          <w:rFonts w:ascii="Times New Roman" w:hAnsi="Times New Roman"/>
          <w:bCs/>
          <w:sz w:val="28"/>
          <w:szCs w:val="28"/>
        </w:rPr>
        <w:t>и</w:t>
      </w:r>
      <w:r w:rsidRPr="00AA0C1D">
        <w:rPr>
          <w:rFonts w:ascii="Times New Roman" w:hAnsi="Times New Roman"/>
          <w:bCs/>
          <w:sz w:val="28"/>
          <w:szCs w:val="28"/>
        </w:rPr>
        <w:t xml:space="preserve"> включает следующие составные части: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</w:t>
      </w:r>
      <w:r w:rsidRPr="00AA0C1D">
        <w:rPr>
          <w:rFonts w:ascii="Times New Roman" w:hAnsi="Times New Roman"/>
          <w:sz w:val="28"/>
          <w:szCs w:val="28"/>
        </w:rPr>
        <w:br/>
        <w:t>(8 - 9 разряды кода классификации расходов бюджетов);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подпрограммы (10 разряд кода классификации расходов </w:t>
      </w:r>
      <w:r w:rsidRPr="00AA0C1D">
        <w:rPr>
          <w:rFonts w:ascii="Times New Roman" w:hAnsi="Times New Roman"/>
          <w:sz w:val="28"/>
          <w:szCs w:val="28"/>
        </w:rPr>
        <w:br/>
        <w:t>бюджетов);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код основного мероприятия (11 - 12 разряды);</w:t>
      </w: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направления расходов (13 - 17 разряды кода классификации </w:t>
      </w:r>
      <w:r w:rsidRPr="00AA0C1D">
        <w:rPr>
          <w:rFonts w:ascii="Times New Roman" w:hAnsi="Times New Roman"/>
          <w:sz w:val="28"/>
          <w:szCs w:val="28"/>
        </w:rPr>
        <w:br/>
        <w:t>расходов бюджетов).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5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8E3600" w:rsidTr="0077390C">
        <w:tc>
          <w:tcPr>
            <w:tcW w:w="9463" w:type="dxa"/>
            <w:gridSpan w:val="10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8E3600" w:rsidTr="0077390C">
        <w:tc>
          <w:tcPr>
            <w:tcW w:w="2410" w:type="dxa"/>
            <w:gridSpan w:val="2"/>
            <w:shd w:val="clear" w:color="auto" w:fill="auto"/>
          </w:tcPr>
          <w:p w:rsidR="0077390C" w:rsidRPr="008E3600" w:rsidRDefault="0077390C" w:rsidP="00392E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Программное (непрограммное) направление </w:t>
            </w:r>
          </w:p>
          <w:p w:rsidR="0077390C" w:rsidRPr="008E3600" w:rsidRDefault="0077390C" w:rsidP="00392E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8E3600" w:rsidTr="0077390C">
        <w:tc>
          <w:tcPr>
            <w:tcW w:w="1134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17</w:t>
            </w:r>
          </w:p>
        </w:tc>
      </w:tr>
    </w:tbl>
    <w:p w:rsidR="003047C9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C9" w:rsidRPr="000211D2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бюджета используются следующие коды направлений расходов: </w:t>
      </w:r>
    </w:p>
    <w:p w:rsidR="003047C9" w:rsidRPr="000211D2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Default="003047C9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10000 - 19990 – для отражения программных и непрограммных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Default="0098209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0000 -</w:t>
      </w:r>
      <w:r>
        <w:rPr>
          <w:rFonts w:ascii="Times New Roman" w:hAnsi="Times New Roman"/>
          <w:sz w:val="28"/>
          <w:szCs w:val="28"/>
        </w:rPr>
        <w:t> 6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="00145866"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S0000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S9990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субсидии из краевого бюджета.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L0000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L9990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субсидии,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 из краевого бюджета за счет субсидий и иных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федерального бюджета, и субсидии, предост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авляемые из краевого бюджета, а 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местным бюджетам предоставляются указанные субсидии;</w:t>
      </w:r>
    </w:p>
    <w:p w:rsidR="0098209C" w:rsidRDefault="0098209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Отражение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краевого бюджета, осуществляется по целевым статьям расходов местных бюджетов, включающим коды направлений расходов (13 - 17 разряды кода расходов бюджетов), идентичные коду соответствующих направлений расходов краевого бюджета, по которым отражаются расходы краевого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 на предоставление вышеуказанных межбюджетных трансфертов</w:t>
      </w:r>
    </w:p>
    <w:p w:rsidR="0098209C" w:rsidRPr="00AA0C1D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Финансовый орган муниципального образования вправе установить необходимую детализацию пятого разр</w:t>
      </w:r>
      <w:r w:rsidR="00145866">
        <w:rPr>
          <w:rFonts w:ascii="Times New Roman" w:eastAsia="Calibri" w:hAnsi="Times New Roman" w:cs="Times New Roman"/>
          <w:sz w:val="28"/>
          <w:szCs w:val="28"/>
        </w:rPr>
        <w:t>яда кодов направлений расходов,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при отражении расходов местных бюджетов, источником финансового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обеспечения которых являются межбюджетные трансферты,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из федерального бюджета, бюджетов государственных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внебюджетных фондов Российской Федерации и краевого бюджета,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по направлениям расходов в рамках целевого назначения предоставляемых межбюджетных трансфертов.</w:t>
      </w:r>
    </w:p>
    <w:p w:rsidR="0077390C" w:rsidRPr="0079104F" w:rsidRDefault="0098209C" w:rsidP="00392E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7390C" w:rsidRPr="00AA0C1D">
        <w:rPr>
          <w:rFonts w:ascii="Times New Roman" w:hAnsi="Times New Roman"/>
          <w:sz w:val="28"/>
          <w:szCs w:val="28"/>
        </w:rPr>
        <w:t>Структура кодов целевых статей расходов местных бюджетов, их перечень и правила п</w:t>
      </w:r>
      <w:r w:rsidR="003047C9">
        <w:rPr>
          <w:rFonts w:ascii="Times New Roman" w:hAnsi="Times New Roman"/>
          <w:sz w:val="28"/>
          <w:szCs w:val="28"/>
        </w:rPr>
        <w:t xml:space="preserve">рименения утверждаются </w:t>
      </w:r>
      <w:r>
        <w:rPr>
          <w:rFonts w:ascii="Times New Roman" w:hAnsi="Times New Roman"/>
          <w:sz w:val="28"/>
          <w:szCs w:val="28"/>
        </w:rPr>
        <w:t xml:space="preserve">с учетом положений Указаний </w:t>
      </w:r>
      <w:r w:rsidR="0077390C" w:rsidRPr="00AA0C1D"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Министерства фина</w:t>
      </w:r>
      <w:r w:rsidR="003047C9">
        <w:rPr>
          <w:rFonts w:ascii="Times New Roman" w:hAnsi="Times New Roman"/>
          <w:sz w:val="28"/>
          <w:szCs w:val="28"/>
        </w:rPr>
        <w:t>нсов Российс</w:t>
      </w:r>
      <w:r>
        <w:rPr>
          <w:rFonts w:ascii="Times New Roman" w:hAnsi="Times New Roman"/>
          <w:sz w:val="28"/>
          <w:szCs w:val="28"/>
        </w:rPr>
        <w:t xml:space="preserve">кой Федерации </w:t>
      </w:r>
      <w:r w:rsidR="003047C9">
        <w:rPr>
          <w:rFonts w:ascii="Times New Roman" w:hAnsi="Times New Roman"/>
          <w:sz w:val="28"/>
          <w:szCs w:val="28"/>
        </w:rPr>
        <w:t>от 08.06.2018 № 132</w:t>
      </w:r>
      <w:r w:rsidR="0077390C" w:rsidRPr="00AA0C1D">
        <w:rPr>
          <w:rFonts w:ascii="Times New Roman" w:hAnsi="Times New Roman"/>
          <w:sz w:val="28"/>
          <w:szCs w:val="28"/>
        </w:rPr>
        <w:t>н «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О Порядке формирования и применения кодов бюджетной классификации Россий</w:t>
      </w:r>
      <w:r w:rsidR="003047C9">
        <w:rPr>
          <w:rFonts w:ascii="Times New Roman" w:hAnsi="Times New Roman"/>
          <w:sz w:val="28"/>
          <w:szCs w:val="28"/>
        </w:rPr>
        <w:t>ской Федерации, их структуре</w:t>
      </w:r>
      <w:r w:rsidR="00145866">
        <w:rPr>
          <w:rFonts w:ascii="Times New Roman" w:hAnsi="Times New Roman"/>
          <w:sz w:val="28"/>
          <w:szCs w:val="28"/>
        </w:rPr>
        <w:t xml:space="preserve"> </w:t>
      </w:r>
      <w:r w:rsidR="003047C9">
        <w:rPr>
          <w:rFonts w:ascii="Times New Roman" w:hAnsi="Times New Roman"/>
          <w:sz w:val="28"/>
          <w:szCs w:val="28"/>
        </w:rPr>
        <w:t xml:space="preserve">и принципах 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="0077390C" w:rsidRPr="00AA0C1D">
        <w:rPr>
          <w:rFonts w:ascii="Times New Roman" w:hAnsi="Times New Roman"/>
          <w:sz w:val="28"/>
          <w:szCs w:val="28"/>
        </w:rPr>
        <w:t>»,</w:t>
      </w:r>
      <w:r w:rsidR="003047C9">
        <w:rPr>
          <w:rFonts w:ascii="Times New Roman" w:hAnsi="Times New Roman"/>
          <w:sz w:val="28"/>
          <w:szCs w:val="28"/>
        </w:rPr>
        <w:t xml:space="preserve"> </w:t>
      </w:r>
      <w:r w:rsidR="0077390C" w:rsidRPr="00AA0C1D">
        <w:rPr>
          <w:rFonts w:ascii="Times New Roman" w:hAnsi="Times New Roman"/>
          <w:sz w:val="28"/>
          <w:szCs w:val="28"/>
        </w:rPr>
        <w:t>положений настоящего Приказа.</w:t>
      </w:r>
    </w:p>
    <w:p w:rsidR="00EF76C4" w:rsidRDefault="00EF76C4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6C4" w:rsidRDefault="00EF76C4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6C4" w:rsidRDefault="00EF76C4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83B" w:rsidRDefault="0088483B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97182A" w:rsidRDefault="0077390C" w:rsidP="0097182A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82A">
        <w:rPr>
          <w:rFonts w:ascii="Times New Roman" w:hAnsi="Times New Roman"/>
          <w:b/>
          <w:sz w:val="28"/>
          <w:szCs w:val="28"/>
        </w:rPr>
        <w:t xml:space="preserve">Перечень, коды и правила применения </w:t>
      </w:r>
      <w:r w:rsidRPr="0097182A">
        <w:rPr>
          <w:rFonts w:ascii="Times New Roman" w:hAnsi="Times New Roman"/>
          <w:b/>
          <w:sz w:val="28"/>
          <w:szCs w:val="28"/>
        </w:rPr>
        <w:br/>
        <w:t>целевых статей классификации расходов бюджетов</w:t>
      </w:r>
    </w:p>
    <w:p w:rsidR="0097182A" w:rsidRDefault="0097182A" w:rsidP="0097182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2A" w:rsidRDefault="0097182A" w:rsidP="0097182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0100000000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</w:r>
    </w:p>
    <w:p w:rsidR="0097182A" w:rsidRDefault="0097182A" w:rsidP="0097182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2A" w:rsidRPr="0097182A" w:rsidRDefault="0097182A" w:rsidP="0097182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на содержание и обеспечение деятельности органов местного самоуправления Калманского района.</w:t>
      </w:r>
    </w:p>
    <w:p w:rsidR="0077390C" w:rsidRDefault="0088483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01200</w:t>
      </w:r>
      <w:r w:rsidR="0077390C" w:rsidRPr="00D4182E">
        <w:rPr>
          <w:rFonts w:ascii="Times New Roman" w:hAnsi="Times New Roman"/>
          <w:b/>
          <w:sz w:val="28"/>
          <w:szCs w:val="28"/>
        </w:rPr>
        <w:t>0000</w:t>
      </w:r>
      <w:r w:rsidR="0077390C">
        <w:rPr>
          <w:rFonts w:ascii="Times New Roman" w:hAnsi="Times New Roman"/>
          <w:b/>
          <w:sz w:val="28"/>
          <w:szCs w:val="28"/>
        </w:rPr>
        <w:t>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органов местного самоуправления</w:t>
      </w:r>
    </w:p>
    <w:p w:rsidR="00EF76C4" w:rsidRDefault="00EF76C4" w:rsidP="00392EF2">
      <w:pPr>
        <w:pStyle w:val="ad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75BF6" w:rsidRPr="00D4182E" w:rsidRDefault="00475BF6" w:rsidP="00392EF2">
      <w:pPr>
        <w:pStyle w:val="ad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4182E">
        <w:rPr>
          <w:szCs w:val="28"/>
        </w:rPr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EF76C4" w:rsidRDefault="00EF76C4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88483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01200</w:t>
      </w:r>
      <w:r w:rsidR="0077390C" w:rsidRPr="00D4182E">
        <w:rPr>
          <w:rFonts w:ascii="Times New Roman" w:hAnsi="Times New Roman"/>
          <w:b/>
          <w:sz w:val="28"/>
          <w:szCs w:val="28"/>
        </w:rPr>
        <w:t>1011</w:t>
      </w:r>
      <w:r w:rsidR="0077390C">
        <w:rPr>
          <w:rFonts w:ascii="Times New Roman" w:hAnsi="Times New Roman"/>
          <w:b/>
          <w:sz w:val="28"/>
          <w:szCs w:val="28"/>
        </w:rPr>
        <w:t>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Центральный аппарат органов местного самоуправления</w:t>
      </w:r>
    </w:p>
    <w:p w:rsidR="00244A4B" w:rsidRPr="00D4182E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на обеспечение выполнения функций: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аппаратов исполнительно-распорядительных органов местного самоуправления;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представительного органа муниципального образования;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контрольно-счетной палаты муниципального образования;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избирательной комиссии муниципального образования.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88483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01200</w:t>
      </w:r>
      <w:r w:rsidR="0077390C" w:rsidRPr="00D4182E">
        <w:rPr>
          <w:rFonts w:ascii="Times New Roman" w:hAnsi="Times New Roman"/>
          <w:b/>
          <w:sz w:val="28"/>
          <w:szCs w:val="28"/>
        </w:rPr>
        <w:t>1012</w:t>
      </w:r>
      <w:r w:rsidR="0077390C">
        <w:rPr>
          <w:rFonts w:ascii="Times New Roman" w:hAnsi="Times New Roman"/>
          <w:b/>
          <w:sz w:val="28"/>
          <w:szCs w:val="28"/>
        </w:rPr>
        <w:t>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Глава муниципального образования</w:t>
      </w:r>
    </w:p>
    <w:p w:rsidR="00244A4B" w:rsidRPr="00D4182E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муниципального образования.</w:t>
      </w:r>
    </w:p>
    <w:p w:rsidR="00244A4B" w:rsidRPr="00E97695" w:rsidRDefault="00244A4B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88483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01400</w:t>
      </w:r>
      <w:r w:rsidR="0077390C" w:rsidRPr="00D4182E">
        <w:rPr>
          <w:rFonts w:ascii="Times New Roman" w:hAnsi="Times New Roman"/>
          <w:b/>
          <w:sz w:val="28"/>
          <w:szCs w:val="28"/>
        </w:rPr>
        <w:t>0000</w:t>
      </w:r>
      <w:r w:rsidR="0077390C">
        <w:rPr>
          <w:rFonts w:ascii="Times New Roman" w:hAnsi="Times New Roman"/>
          <w:b/>
          <w:sz w:val="28"/>
          <w:szCs w:val="28"/>
        </w:rPr>
        <w:t>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Руководство и управление в сфере установленных функций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014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Pr="00D4182E">
        <w:rPr>
          <w:rFonts w:ascii="Times New Roman" w:hAnsi="Times New Roman"/>
          <w:b/>
          <w:sz w:val="28"/>
          <w:szCs w:val="28"/>
        </w:rPr>
        <w:t>5118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244A4B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отражаются расходы на </w:t>
      </w:r>
      <w:r w:rsidR="00547DC8">
        <w:rPr>
          <w:rFonts w:ascii="Times New Roman" w:hAnsi="Times New Roman"/>
          <w:bCs/>
          <w:sz w:val="28"/>
          <w:szCs w:val="28"/>
        </w:rPr>
        <w:t xml:space="preserve">предоставление субвенции бюджетам поселений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t>пол</w:t>
      </w:r>
      <w:r w:rsidR="00547DC8">
        <w:rPr>
          <w:rFonts w:ascii="Times New Roman" w:hAnsi="Times New Roman"/>
          <w:bCs/>
          <w:sz w:val="28"/>
          <w:szCs w:val="28"/>
        </w:rPr>
        <w:t xml:space="preserve">номочий по первичному воинскому учету на территориях, </w:t>
      </w:r>
      <w:r w:rsidRPr="000211D2">
        <w:rPr>
          <w:rFonts w:ascii="Times New Roman" w:hAnsi="Times New Roman"/>
          <w:bCs/>
          <w:sz w:val="28"/>
          <w:szCs w:val="28"/>
        </w:rPr>
        <w:t>где отсутствуют военные комиссариаты, осуществляемые за счет субвенции из федерального бюджета.</w:t>
      </w: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88483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0051200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44A4B" w:rsidRPr="009D2748" w:rsidRDefault="00244A4B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FC" w:rsidRPr="0098209C" w:rsidRDefault="00244A4B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полномочий по </w:t>
      </w:r>
      <w:r w:rsidRPr="000211D2">
        <w:rPr>
          <w:rFonts w:ascii="Times New Roman" w:hAnsi="Times New Roman"/>
          <w:sz w:val="28"/>
          <w:szCs w:val="28"/>
        </w:rPr>
        <w:t>составлению (изменению) списков кандидатов в присяжные заседатели федеральных судов общей юрисдикции в Российской Федерации</w:t>
      </w:r>
      <w:r w:rsidRPr="000211D2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014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Pr="00D4182E">
        <w:rPr>
          <w:rFonts w:ascii="Times New Roman" w:hAnsi="Times New Roman"/>
          <w:b/>
          <w:sz w:val="28"/>
          <w:szCs w:val="28"/>
        </w:rPr>
        <w:t>7006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административных комиссий</w:t>
      </w:r>
      <w:r>
        <w:rPr>
          <w:rFonts w:ascii="Times New Roman" w:hAnsi="Times New Roman"/>
          <w:b/>
          <w:sz w:val="28"/>
          <w:szCs w:val="28"/>
        </w:rPr>
        <w:t xml:space="preserve"> при местных администрациях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08D0"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A408D0" w:rsidRPr="000211D2">
        <w:rPr>
          <w:rFonts w:ascii="Times New Roman" w:hAnsi="Times New Roman"/>
          <w:bCs/>
          <w:sz w:val="28"/>
          <w:szCs w:val="28"/>
        </w:rPr>
        <w:br/>
        <w:t>субвенций бюджетам</w:t>
      </w:r>
      <w:r w:rsidR="00A408D0">
        <w:rPr>
          <w:rFonts w:ascii="Times New Roman" w:hAnsi="Times New Roman"/>
          <w:bCs/>
          <w:sz w:val="28"/>
          <w:szCs w:val="28"/>
        </w:rPr>
        <w:t xml:space="preserve"> поселений и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="00A408D0" w:rsidRPr="000211D2">
        <w:rPr>
          <w:rFonts w:ascii="Times New Roman" w:hAnsi="Times New Roman"/>
          <w:sz w:val="28"/>
          <w:szCs w:val="28"/>
        </w:rPr>
        <w:t xml:space="preserve">на функционирование административных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комиссий при местных администрациях в соответствии с законом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Алтайского края от 10 марта 2009 года № 12-ЗС «О наделении органов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местного самоуправления государственными полномочиями в области </w:t>
      </w:r>
      <w:r w:rsidR="00A408D0" w:rsidRPr="000211D2">
        <w:rPr>
          <w:rFonts w:ascii="Times New Roman" w:hAnsi="Times New Roman"/>
          <w:sz w:val="28"/>
          <w:szCs w:val="28"/>
        </w:rPr>
        <w:br/>
        <w:t>создания и функционирования административных комиссий при местных администрациях».</w:t>
      </w:r>
    </w:p>
    <w:p w:rsidR="00691868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014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70090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комиссий по делам несовершеннолетних и защите их прав</w:t>
      </w:r>
      <w:r>
        <w:rPr>
          <w:rFonts w:ascii="Times New Roman" w:hAnsi="Times New Roman"/>
          <w:b/>
          <w:sz w:val="28"/>
          <w:szCs w:val="28"/>
        </w:rPr>
        <w:t xml:space="preserve"> и на организацию и осуществление деятельности по опеке и попечительству над детьми-сиротами и детьми, оставшимися без попечения родителей</w:t>
      </w:r>
    </w:p>
    <w:p w:rsidR="00691868" w:rsidRDefault="00691868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691868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</w:t>
      </w:r>
      <w:r>
        <w:rPr>
          <w:rFonts w:ascii="Times New Roman" w:hAnsi="Times New Roman"/>
          <w:sz w:val="28"/>
          <w:szCs w:val="28"/>
        </w:rPr>
        <w:t xml:space="preserve">шимися без попечения родителей в соответствии с </w:t>
      </w:r>
      <w:r w:rsidRPr="000211D2">
        <w:rPr>
          <w:rFonts w:ascii="Times New Roman" w:hAnsi="Times New Roman"/>
          <w:sz w:val="28"/>
          <w:szCs w:val="28"/>
        </w:rPr>
        <w:t xml:space="preserve">законами Алтайского края от 31 декабря 2004 года № 75-ЗС «О наделении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государственными полномочиями в </w:t>
      </w:r>
      <w:r w:rsidRPr="000211D2">
        <w:rPr>
          <w:rFonts w:ascii="Times New Roman" w:hAnsi="Times New Roman"/>
          <w:sz w:val="28"/>
          <w:szCs w:val="28"/>
        </w:rPr>
        <w:t>области создания и функциониро</w:t>
      </w:r>
      <w:r>
        <w:rPr>
          <w:rFonts w:ascii="Times New Roman" w:hAnsi="Times New Roman"/>
          <w:sz w:val="28"/>
          <w:szCs w:val="28"/>
        </w:rPr>
        <w:t xml:space="preserve">вания комиссий по делам </w:t>
      </w:r>
      <w:r w:rsidRPr="000211D2">
        <w:rPr>
          <w:rFonts w:ascii="Times New Roman" w:hAnsi="Times New Roman"/>
          <w:sz w:val="28"/>
          <w:szCs w:val="28"/>
        </w:rPr>
        <w:t>несовершеннолетних и защите их прав» и от 25 декабря 2007 года № 149-ЗС «О наделении органов местного самоуправления государственным</w:t>
      </w:r>
      <w:r>
        <w:rPr>
          <w:rFonts w:ascii="Times New Roman" w:hAnsi="Times New Roman"/>
          <w:sz w:val="28"/>
          <w:szCs w:val="28"/>
        </w:rPr>
        <w:t xml:space="preserve">и полномочиями в </w:t>
      </w:r>
      <w:r w:rsidRPr="000211D2">
        <w:rPr>
          <w:rFonts w:ascii="Times New Roman" w:hAnsi="Times New Roman"/>
          <w:sz w:val="28"/>
          <w:szCs w:val="28"/>
        </w:rPr>
        <w:t>сфере организации и осуществления дея</w:t>
      </w:r>
      <w:r>
        <w:rPr>
          <w:rFonts w:ascii="Times New Roman" w:hAnsi="Times New Roman"/>
          <w:sz w:val="28"/>
          <w:szCs w:val="28"/>
        </w:rPr>
        <w:t xml:space="preserve">тельности по опеке и </w:t>
      </w:r>
      <w:r w:rsidRPr="000211D2">
        <w:rPr>
          <w:rFonts w:ascii="Times New Roman" w:hAnsi="Times New Roman"/>
          <w:sz w:val="28"/>
          <w:szCs w:val="28"/>
        </w:rPr>
        <w:t>попечительству над детьми-сиротами и детьми, оставшимися без попече</w:t>
      </w:r>
      <w:r w:rsidR="00547DC8">
        <w:rPr>
          <w:rFonts w:ascii="Times New Roman" w:hAnsi="Times New Roman"/>
          <w:sz w:val="28"/>
          <w:szCs w:val="28"/>
        </w:rPr>
        <w:t xml:space="preserve">ния </w:t>
      </w:r>
      <w:r w:rsidRPr="000211D2">
        <w:rPr>
          <w:rFonts w:ascii="Times New Roman" w:hAnsi="Times New Roman"/>
          <w:sz w:val="28"/>
          <w:szCs w:val="28"/>
        </w:rPr>
        <w:t>родителей»</w:t>
      </w:r>
      <w:r w:rsidR="00547DC8">
        <w:rPr>
          <w:rFonts w:ascii="Times New Roman" w:hAnsi="Times New Roman"/>
          <w:sz w:val="28"/>
          <w:szCs w:val="28"/>
        </w:rPr>
        <w:t xml:space="preserve">, </w:t>
      </w:r>
      <w:r w:rsidR="00547DC8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A21314" w:rsidRPr="0014779F" w:rsidRDefault="00A21314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88483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0070110 Осуществление государственных полномочий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постановке на учет и учету граждан, выехавших из районов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Крайнего Севера и приравненных к ним местностей, имеющих право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на получение жилищных субсидий</w:t>
      </w:r>
    </w:p>
    <w:p w:rsidR="00547DC8" w:rsidRPr="00BF3739" w:rsidRDefault="00547DC8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Pr="00547DC8" w:rsidRDefault="00547DC8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осуществление государственных полномочий по постановке на учет и учету граждан, выехавших из районов Крайнего Севера и приравн</w:t>
      </w:r>
      <w:r>
        <w:rPr>
          <w:rFonts w:ascii="Times New Roman" w:hAnsi="Times New Roman"/>
          <w:sz w:val="28"/>
          <w:szCs w:val="28"/>
        </w:rPr>
        <w:t xml:space="preserve">енных к ним местностей, имеющих </w:t>
      </w:r>
      <w:r w:rsidRPr="000211D2">
        <w:rPr>
          <w:rFonts w:ascii="Times New Roman" w:hAnsi="Times New Roman"/>
          <w:sz w:val="28"/>
          <w:szCs w:val="28"/>
        </w:rPr>
        <w:t>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90C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3156FC" w:rsidRPr="00BF3739" w:rsidRDefault="003156F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020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(оказание услуг) подведомственных учреждений</w:t>
      </w:r>
    </w:p>
    <w:p w:rsidR="00547DC8" w:rsidRPr="00D4182E" w:rsidRDefault="00547DC8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подведомственных учреждений.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025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(оказание услуг) иных подведомственных учреждений</w:t>
      </w:r>
    </w:p>
    <w:p w:rsidR="002C6782" w:rsidRPr="00D4182E" w:rsidRDefault="002C6782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иных подведомственных учреждений.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025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Pr="00D4182E">
        <w:rPr>
          <w:rFonts w:ascii="Times New Roman" w:hAnsi="Times New Roman"/>
          <w:b/>
          <w:sz w:val="28"/>
          <w:szCs w:val="28"/>
        </w:rPr>
        <w:t>1082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EB2362" w:rsidRPr="00D4182E" w:rsidRDefault="00EB2362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4182E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 на содержание и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97182A" w:rsidRDefault="0097182A" w:rsidP="009718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7182A" w:rsidRDefault="0097182A" w:rsidP="009718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0250010860 Учреждения по обеспечению национальной безопасности и правоохранительной деятельности</w:t>
      </w:r>
    </w:p>
    <w:p w:rsidR="00003561" w:rsidRDefault="00003561" w:rsidP="0000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03561" w:rsidRPr="00003561" w:rsidRDefault="0097182A" w:rsidP="0000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на содержание и обеспечение </w:t>
      </w:r>
      <w:r w:rsidR="00003561">
        <w:rPr>
          <w:rFonts w:ascii="Times New Roman" w:hAnsi="Times New Roman"/>
          <w:sz w:val="28"/>
          <w:szCs w:val="28"/>
          <w:lang w:eastAsia="ko-KR"/>
        </w:rPr>
        <w:t xml:space="preserve">деятельности учреждений по обеспечению </w:t>
      </w:r>
      <w:r w:rsidR="00003561" w:rsidRPr="00003561">
        <w:rPr>
          <w:rFonts w:ascii="Times New Roman" w:hAnsi="Times New Roman"/>
          <w:sz w:val="28"/>
          <w:szCs w:val="28"/>
          <w:lang w:eastAsia="ko-KR"/>
        </w:rPr>
        <w:t>национальной безопасности и правоохранительной деятельности</w:t>
      </w:r>
      <w:r w:rsidR="00003561">
        <w:rPr>
          <w:rFonts w:ascii="Times New Roman" w:hAnsi="Times New Roman"/>
          <w:sz w:val="28"/>
          <w:szCs w:val="28"/>
          <w:lang w:eastAsia="ko-KR"/>
        </w:rPr>
        <w:t>.</w:t>
      </w:r>
    </w:p>
    <w:p w:rsidR="0097182A" w:rsidRPr="0097182A" w:rsidRDefault="0097182A" w:rsidP="0097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202CC" w:rsidRDefault="00EB2362" w:rsidP="0000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00000000 </w:t>
      </w: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proofErr w:type="spellStart"/>
      <w:r w:rsidR="00475BF6">
        <w:rPr>
          <w:rFonts w:ascii="Times New Roman" w:hAnsi="Times New Roman"/>
          <w:b/>
          <w:sz w:val="28"/>
          <w:szCs w:val="28"/>
        </w:rPr>
        <w:t>Калман</w:t>
      </w:r>
      <w:r>
        <w:rPr>
          <w:rFonts w:ascii="Times New Roman" w:hAnsi="Times New Roman"/>
          <w:b/>
          <w:sz w:val="28"/>
          <w:szCs w:val="28"/>
        </w:rPr>
        <w:t>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на 20</w:t>
      </w:r>
      <w:r w:rsidR="00475BF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475BF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475BF6">
        <w:rPr>
          <w:rFonts w:ascii="Times New Roman" w:hAnsi="Times New Roman"/>
          <w:b/>
          <w:sz w:val="28"/>
          <w:szCs w:val="28"/>
        </w:rPr>
        <w:t>»</w:t>
      </w:r>
    </w:p>
    <w:p w:rsidR="00003561" w:rsidRDefault="00003561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6FC" w:rsidRPr="00475BF6" w:rsidRDefault="009202CC" w:rsidP="000035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>
        <w:rPr>
          <w:rFonts w:ascii="Times New Roman" w:hAnsi="Times New Roman"/>
          <w:sz w:val="28"/>
          <w:szCs w:val="28"/>
        </w:rPr>
        <w:t>муниципальной программы</w:t>
      </w:r>
      <w:r w:rsidR="00EB2362" w:rsidRPr="00EB2362">
        <w:rPr>
          <w:rFonts w:ascii="Times New Roman" w:hAnsi="Times New Roman"/>
          <w:sz w:val="28"/>
          <w:szCs w:val="28"/>
        </w:rPr>
        <w:t xml:space="preserve"> «</w:t>
      </w:r>
      <w:r w:rsidR="00EB2362" w:rsidRPr="00475BF6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>
        <w:rPr>
          <w:rFonts w:ascii="Times New Roman" w:hAnsi="Times New Roman"/>
          <w:b/>
          <w:sz w:val="28"/>
          <w:szCs w:val="28"/>
        </w:rPr>
        <w:t xml:space="preserve"> </w:t>
      </w:r>
      <w:r w:rsidR="00475BF6" w:rsidRPr="00475BF6">
        <w:rPr>
          <w:rFonts w:ascii="Times New Roman" w:hAnsi="Times New Roman"/>
          <w:sz w:val="28"/>
          <w:szCs w:val="28"/>
        </w:rPr>
        <w:t>районе на 2020-2024 годы»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520B06" w:rsidRDefault="00520B06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B06" w:rsidRDefault="00CD2110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10000</w:t>
      </w:r>
      <w:r w:rsidR="00520B06" w:rsidRPr="00520B06">
        <w:rPr>
          <w:rFonts w:ascii="Times New Roman" w:hAnsi="Times New Roman"/>
          <w:b/>
          <w:sz w:val="28"/>
          <w:szCs w:val="28"/>
        </w:rPr>
        <w:t>60990 Расходы на реализацию мероприятий муниципальных программ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362" w:rsidRDefault="007471D3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475BF6" w:rsidRPr="00475BF6" w:rsidRDefault="00475BF6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2CC" w:rsidRPr="00520B06" w:rsidRDefault="00520B06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1100000000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7471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475BF6">
        <w:rPr>
          <w:rFonts w:ascii="Times New Roman" w:hAnsi="Times New Roman"/>
          <w:b/>
          <w:sz w:val="28"/>
          <w:szCs w:val="28"/>
        </w:rPr>
        <w:t>Калма</w:t>
      </w:r>
      <w:r>
        <w:rPr>
          <w:rFonts w:ascii="Times New Roman" w:hAnsi="Times New Roman"/>
          <w:b/>
          <w:sz w:val="28"/>
          <w:szCs w:val="28"/>
        </w:rPr>
        <w:t>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  <w:r w:rsidR="00475BF6">
        <w:rPr>
          <w:rFonts w:ascii="Times New Roman" w:hAnsi="Times New Roman"/>
          <w:b/>
          <w:sz w:val="28"/>
          <w:szCs w:val="28"/>
        </w:rPr>
        <w:t xml:space="preserve"> на 2020-2024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71D3" w:rsidRDefault="007471D3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D2110">
        <w:rPr>
          <w:rFonts w:ascii="Times New Roman" w:hAnsi="Times New Roman"/>
          <w:b/>
          <w:sz w:val="28"/>
          <w:szCs w:val="28"/>
        </w:rPr>
        <w:t>000</w:t>
      </w:r>
      <w:r w:rsidRPr="00520B06">
        <w:rPr>
          <w:rFonts w:ascii="Times New Roman" w:hAnsi="Times New Roman"/>
          <w:b/>
          <w:sz w:val="28"/>
          <w:szCs w:val="28"/>
        </w:rPr>
        <w:t>60990 Расходы на реализацию мероприятий муниципальных программ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475BF6" w:rsidRDefault="00475BF6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20B06">
        <w:rPr>
          <w:rFonts w:ascii="Times New Roman" w:hAnsi="Times New Roman"/>
          <w:b/>
          <w:sz w:val="28"/>
          <w:szCs w:val="28"/>
        </w:rPr>
        <w:t>00000000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«Развитие системы обеспечения безопасности людей на водных объектах Калманского района» на 2020-2024 годы.</w:t>
      </w:r>
    </w:p>
    <w:p w:rsidR="00475BF6" w:rsidRDefault="00A5580E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системы обеспечения безопасности людей на водных объектах Калманского района» на 2020-2024 годы.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D2110">
        <w:rPr>
          <w:rFonts w:ascii="Times New Roman" w:hAnsi="Times New Roman"/>
          <w:b/>
          <w:sz w:val="28"/>
          <w:szCs w:val="28"/>
        </w:rPr>
        <w:t>000</w:t>
      </w:r>
      <w:r w:rsidRPr="00520B06">
        <w:rPr>
          <w:rFonts w:ascii="Times New Roman" w:hAnsi="Times New Roman"/>
          <w:b/>
          <w:sz w:val="28"/>
          <w:szCs w:val="28"/>
        </w:rPr>
        <w:t>60990 Расходы на реализацию мероприятий муниципальных программ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80E" w:rsidRDefault="00A5580E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58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системы обеспечения безопасности людей на водных объектах Калманского района» на 2020-2024 годы.</w:t>
      </w:r>
    </w:p>
    <w:p w:rsidR="004959F6" w:rsidRDefault="004959F6" w:rsidP="004959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1400000000 Государственная программа Алтайского края «Обеспечение доступным и комфортным жильем населения Алтайского края».</w:t>
      </w:r>
    </w:p>
    <w:p w:rsidR="004959F6" w:rsidRDefault="004959F6" w:rsidP="004959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777A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1C777A">
        <w:rPr>
          <w:rFonts w:ascii="Times New Roman" w:hAnsi="Times New Roman"/>
          <w:sz w:val="28"/>
          <w:szCs w:val="28"/>
        </w:rPr>
        <w:br/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9F6">
        <w:rPr>
          <w:rFonts w:ascii="Times New Roman" w:hAnsi="Times New Roman"/>
          <w:sz w:val="28"/>
          <w:szCs w:val="28"/>
        </w:rPr>
        <w:t xml:space="preserve">программы </w:t>
      </w:r>
      <w:r w:rsidRPr="00495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Алтайского края «Обеспечение доступным и комфортным жильем населения Алтайского края».</w:t>
      </w:r>
    </w:p>
    <w:p w:rsidR="004959F6" w:rsidRDefault="004959F6" w:rsidP="004959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1410000000 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края».</w:t>
      </w:r>
    </w:p>
    <w:p w:rsidR="004959F6" w:rsidRDefault="004959F6" w:rsidP="004959F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1C777A">
        <w:rPr>
          <w:rFonts w:ascii="Times New Roman" w:hAnsi="Times New Roman"/>
          <w:sz w:val="28"/>
          <w:szCs w:val="28"/>
        </w:rPr>
        <w:br/>
        <w:t xml:space="preserve">мероприятий подпрограммы «Обеспечение жильем молодых семей </w:t>
      </w:r>
      <w:r w:rsidRPr="001C777A">
        <w:rPr>
          <w:rFonts w:ascii="Times New Roman" w:hAnsi="Times New Roman"/>
          <w:sz w:val="28"/>
          <w:szCs w:val="28"/>
        </w:rPr>
        <w:br/>
        <w:t xml:space="preserve">в Алтайском крае» государственной программы Алтайского края </w:t>
      </w:r>
      <w:r w:rsidRPr="001C777A">
        <w:rPr>
          <w:rFonts w:ascii="Times New Roman" w:hAnsi="Times New Roman"/>
          <w:sz w:val="28"/>
          <w:szCs w:val="28"/>
        </w:rPr>
        <w:br/>
        <w:t>«Обеспечение доступным и комфортным жил</w:t>
      </w:r>
      <w:r>
        <w:rPr>
          <w:rFonts w:ascii="Times New Roman" w:hAnsi="Times New Roman"/>
          <w:sz w:val="28"/>
          <w:szCs w:val="28"/>
        </w:rPr>
        <w:t>ьем населения Алтайского края».</w:t>
      </w:r>
    </w:p>
    <w:p w:rsidR="004959F6" w:rsidRDefault="004959F6" w:rsidP="004959F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14100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4970 На обеспечение жильем молодых семей в рамках государственной программы</w:t>
      </w:r>
      <w:r w:rsidRPr="004959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Алтайского края «Обеспечение доступным и комфортным жильем населения Алтайского края».</w:t>
      </w:r>
    </w:p>
    <w:p w:rsidR="004959F6" w:rsidRPr="004959F6" w:rsidRDefault="004959F6" w:rsidP="004959F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>По данной целевой статье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777A">
        <w:rPr>
          <w:rFonts w:ascii="Times New Roman" w:hAnsi="Times New Roman"/>
          <w:snapToGrid w:val="0"/>
          <w:sz w:val="28"/>
          <w:szCs w:val="28"/>
        </w:rPr>
        <w:t xml:space="preserve">отражаются </w:t>
      </w:r>
      <w:r w:rsidRPr="001C777A">
        <w:rPr>
          <w:rFonts w:ascii="Times New Roman" w:hAnsi="Times New Roman"/>
          <w:sz w:val="28"/>
          <w:szCs w:val="28"/>
        </w:rPr>
        <w:t xml:space="preserve">расходы </w:t>
      </w:r>
      <w:r w:rsidRPr="001C777A">
        <w:rPr>
          <w:rFonts w:ascii="Times New Roman" w:hAnsi="Times New Roman"/>
          <w:sz w:val="28"/>
          <w:szCs w:val="28"/>
        </w:rPr>
        <w:br/>
        <w:t xml:space="preserve">на реализацию мероприятий по обеспечению жильем молодых семей, </w:t>
      </w:r>
      <w:r w:rsidRPr="001C777A">
        <w:rPr>
          <w:rFonts w:ascii="Times New Roman" w:hAnsi="Times New Roman"/>
          <w:sz w:val="28"/>
          <w:szCs w:val="28"/>
        </w:rPr>
        <w:br/>
        <w:t xml:space="preserve">осуществляемые за счет субсидии из </w:t>
      </w:r>
      <w:r w:rsidR="00C20932">
        <w:rPr>
          <w:rFonts w:ascii="Times New Roman" w:hAnsi="Times New Roman"/>
          <w:sz w:val="28"/>
          <w:szCs w:val="28"/>
        </w:rPr>
        <w:t>краевого</w:t>
      </w:r>
      <w:r w:rsidRPr="001C777A">
        <w:rPr>
          <w:rFonts w:ascii="Times New Roman" w:hAnsi="Times New Roman"/>
          <w:sz w:val="28"/>
          <w:szCs w:val="28"/>
        </w:rPr>
        <w:t xml:space="preserve"> бюджета</w:t>
      </w:r>
      <w:r w:rsidR="00EB6122">
        <w:rPr>
          <w:rFonts w:ascii="Times New Roman" w:hAnsi="Times New Roman"/>
          <w:sz w:val="28"/>
          <w:szCs w:val="28"/>
        </w:rPr>
        <w:t xml:space="preserve"> , районного бюджета </w:t>
      </w:r>
      <w:r w:rsidRPr="001C777A">
        <w:rPr>
          <w:rFonts w:ascii="Times New Roman" w:hAnsi="Times New Roman"/>
          <w:sz w:val="28"/>
          <w:szCs w:val="28"/>
        </w:rPr>
        <w:t xml:space="preserve"> и бюджетных ассигнований, предусмотренных на реализацию краевой адресной инвестиционной программы</w:t>
      </w:r>
      <w:r w:rsidRPr="001C777A">
        <w:rPr>
          <w:rFonts w:ascii="Times New Roman" w:hAnsi="Times New Roman"/>
          <w:bCs/>
          <w:sz w:val="28"/>
          <w:szCs w:val="28"/>
        </w:rPr>
        <w:t>.</w:t>
      </w:r>
    </w:p>
    <w:p w:rsidR="00A5580E" w:rsidRPr="00A5580E" w:rsidRDefault="00A5580E" w:rsidP="00392E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4000000000 Муниципальная программа «Профилактика терроризма и экстремизма в </w:t>
      </w:r>
      <w:proofErr w:type="spellStart"/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Калманском</w:t>
      </w:r>
      <w:proofErr w:type="spellEnd"/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на 2020-2024 годы»</w:t>
      </w:r>
    </w:p>
    <w:p w:rsidR="00A5580E" w:rsidRDefault="00652577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52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терроризма и экстремизма в </w:t>
      </w:r>
      <w:proofErr w:type="spellStart"/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на 2020-2024 годы»</w:t>
      </w:r>
      <w:r w:rsidR="00B41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7" w:rsidRDefault="00652577" w:rsidP="00392EF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520B06">
        <w:rPr>
          <w:rFonts w:ascii="Times New Roman" w:hAnsi="Times New Roman"/>
          <w:b/>
          <w:sz w:val="28"/>
          <w:szCs w:val="28"/>
        </w:rPr>
        <w:t>00060990 Расходы на реализацию мероприятий муниципальных программ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B4" w:rsidRDefault="00A5580E" w:rsidP="00392E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52577">
        <w:rPr>
          <w:rFonts w:ascii="Times New Roman" w:hAnsi="Times New Roman"/>
          <w:sz w:val="28"/>
          <w:szCs w:val="28"/>
        </w:rPr>
        <w:t>«</w:t>
      </w:r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терроризма и экстремизма в </w:t>
      </w:r>
      <w:proofErr w:type="spellStart"/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на 2020-2024 годы»</w:t>
      </w:r>
      <w:r w:rsidR="00B41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5B4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4300000000 Муниципальная программа "Модернизация жилищно-коммунального хозяйства Калманского района" на 2020-2024 годы</w:t>
      </w:r>
    </w:p>
    <w:p w:rsidR="00652577" w:rsidRPr="0028739A" w:rsidRDefault="00652577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"Модернизация жилищно-коммунального хозяйства Калманского района"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4300060990 Расходы на реализацию мероприятий муниципальной программы</w:t>
      </w:r>
    </w:p>
    <w:p w:rsidR="0028739A" w:rsidRP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034EC0">
        <w:rPr>
          <w:rFonts w:ascii="Times New Roman" w:hAnsi="Times New Roman"/>
          <w:sz w:val="28"/>
          <w:szCs w:val="28"/>
        </w:rPr>
        <w:t xml:space="preserve"> </w:t>
      </w:r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>"Модернизация жилищно-коммунального хозяйства Калманского района"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561" w:rsidRDefault="0000356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43000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0602 Софинансирование расходов на реализацию мероприятий по газификации объектов Калманского района Алтайского края</w:t>
      </w:r>
    </w:p>
    <w:p w:rsidR="00C84B97" w:rsidRPr="00003561" w:rsidRDefault="00003561" w:rsidP="000035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BE0E82">
        <w:rPr>
          <w:rFonts w:ascii="Times New Roman" w:hAnsi="Times New Roman" w:cs="Times New Roman"/>
          <w:sz w:val="28"/>
          <w:szCs w:val="28"/>
        </w:rPr>
        <w:t>мероприятий по газификации объектов Калманского района Алтайского края.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4400000000 Муниципальная программа «Культура Калманского района на 2019-2021 годы"</w:t>
      </w:r>
    </w:p>
    <w:p w:rsidR="00C360D7" w:rsidRDefault="007D287F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D287F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4410000000 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программы «Культура Калманского района на 2019-2021 годы"</w:t>
      </w:r>
    </w:p>
    <w:p w:rsidR="007D287F" w:rsidRDefault="007D287F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годы" 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4410060990 Расходы на реализацию мероприятий муниципальной программы</w:t>
      </w:r>
    </w:p>
    <w:p w:rsidR="00E73DE4" w:rsidRDefault="0028739A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годы" 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32E9"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4420000000 Подпрограмма 2 «Развитие дополнительного образования в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«Культура Калманского района на 2019-2021 годы"</w:t>
      </w:r>
    </w:p>
    <w:p w:rsidR="00C927BE" w:rsidRPr="00392EF2" w:rsidRDefault="00C927BE" w:rsidP="00C7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 на 2019-2021 годы" 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392EF2" w:rsidRPr="00392EF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дополнительного образования в </w:t>
      </w:r>
      <w:proofErr w:type="spellStart"/>
      <w:r w:rsidR="00392EF2" w:rsidRPr="00392EF2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C360D7" w:rsidRDefault="00C360D7" w:rsidP="00BE0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4420010420 Организации (учреждения) дополнительного образования детей</w:t>
      </w:r>
    </w:p>
    <w:p w:rsidR="00C360D7" w:rsidRPr="007642CC" w:rsidRDefault="007642CC" w:rsidP="00C7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EF8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на обеспечение </w:t>
      </w:r>
      <w:r w:rsidRPr="002B3EF8">
        <w:rPr>
          <w:rFonts w:ascii="Times New Roman" w:hAnsi="Times New Roman"/>
          <w:sz w:val="28"/>
          <w:szCs w:val="28"/>
          <w:lang w:eastAsia="ko-KR"/>
        </w:rPr>
        <w:br/>
        <w:t xml:space="preserve">деятельности </w:t>
      </w:r>
      <w:r>
        <w:rPr>
          <w:rFonts w:ascii="Times New Roman" w:hAnsi="Times New Roman"/>
          <w:sz w:val="28"/>
          <w:szCs w:val="28"/>
          <w:lang w:eastAsia="ko-KR"/>
        </w:rPr>
        <w:t>дополните</w:t>
      </w:r>
      <w:r w:rsidRPr="002B3EF8">
        <w:rPr>
          <w:rFonts w:ascii="Times New Roman" w:hAnsi="Times New Roman"/>
          <w:sz w:val="28"/>
          <w:szCs w:val="28"/>
          <w:lang w:eastAsia="ko-KR"/>
        </w:rPr>
        <w:t>льн</w:t>
      </w:r>
      <w:r>
        <w:rPr>
          <w:rFonts w:ascii="Times New Roman" w:hAnsi="Times New Roman"/>
          <w:sz w:val="28"/>
          <w:szCs w:val="28"/>
          <w:lang w:eastAsia="ko-KR"/>
        </w:rPr>
        <w:t>ого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образова</w:t>
      </w:r>
      <w:r>
        <w:rPr>
          <w:rFonts w:ascii="Times New Roman" w:hAnsi="Times New Roman"/>
          <w:sz w:val="28"/>
          <w:szCs w:val="28"/>
          <w:lang w:eastAsia="ko-KR"/>
        </w:rPr>
        <w:t>ния детей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B3EF8">
        <w:rPr>
          <w:rFonts w:ascii="Times New Roman" w:hAnsi="Times New Roman"/>
          <w:bCs/>
          <w:sz w:val="28"/>
          <w:szCs w:val="28"/>
        </w:rPr>
        <w:t>в сфере культуры в рамках 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2 «Развитие дополнительного образования в </w:t>
      </w:r>
      <w:proofErr w:type="spellStart"/>
      <w:r w:rsidRPr="007642CC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4420060990 Расходы на реализацию мероприятий муниципальной программы</w:t>
      </w:r>
    </w:p>
    <w:p w:rsidR="003970E4" w:rsidRPr="00E332E9" w:rsidRDefault="0028739A" w:rsidP="00C7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 на 2019-2021 годы" Подпрограмма 2 «Развитие дополнительного образования в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FCB" w:rsidRDefault="002B6FCB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44200S1190 </w:t>
      </w:r>
      <w:r w:rsidR="00B17E34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3970E4" w:rsidRDefault="007642CC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0E4" w:rsidRDefault="003970E4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4430000000 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</w:r>
    </w:p>
    <w:p w:rsidR="00BD2189" w:rsidRPr="00E332E9" w:rsidRDefault="00BD2189" w:rsidP="00C7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 на 2019-2021 годы" Подпрограмма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«Организация досуга населения, развитие и поддержка народного творчества»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0E4" w:rsidRDefault="003970E4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4430010530 Учреждения культуры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Pr="007642CC" w:rsidRDefault="007642CC" w:rsidP="00C7154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содержание </w:t>
      </w:r>
      <w:r w:rsidRPr="002B3EF8">
        <w:rPr>
          <w:rFonts w:ascii="Times New Roman" w:hAnsi="Times New Roman"/>
          <w:bCs/>
          <w:sz w:val="28"/>
          <w:szCs w:val="28"/>
        </w:rPr>
        <w:br/>
        <w:t>и обеспечение деятельности учреждений культуры в рамках 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>3 «Организация досуга населения, развитие и поддержка народного творчества» муниципальной программы 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2CC" w:rsidRPr="003970E4" w:rsidRDefault="007642CC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FCB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4430060990 Расходы на реализацию мероприятий муниципальной программы</w:t>
      </w:r>
    </w:p>
    <w:p w:rsidR="0028739A" w:rsidRDefault="0028739A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 на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2019-2021 годы" Подпрограммы 3 «Организация досуга населения, развитие и поддержка народного творчества»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44300S0430 Частичная компенсация дополнительных расходов на оплату труда работников</w:t>
      </w:r>
    </w:p>
    <w:p w:rsidR="00BD2189" w:rsidRDefault="00BD2189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По данной целевой статье отражаются расходы на софинансирование части расходов местных бюджетов по оплате труда работников муниципальных учре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24083D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44300S1190 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BD2189" w:rsidRDefault="00BD2189" w:rsidP="00C715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4440000000 Подпрограмма 4 «Наследие»</w:t>
      </w:r>
      <w:r w:rsidR="00B17E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 «Культура Калманского района на 2019-2021 годы</w:t>
      </w:r>
      <w:r w:rsidR="00B17E3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D2189" w:rsidRDefault="00BD2189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Default="00BD2189" w:rsidP="00C7154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 w:rsidRPr="00BD2189">
        <w:rPr>
          <w:rFonts w:ascii="Times New Roman" w:hAnsi="Times New Roman" w:cs="Times New Roman"/>
          <w:sz w:val="28"/>
          <w:szCs w:val="28"/>
        </w:rPr>
        <w:t>п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 4 «Наследие» </w:t>
      </w:r>
      <w:r w:rsidRPr="00BD218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89" w:rsidRDefault="00B17E34" w:rsidP="00B17E34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4440066510 Мероприятия в сфере культуры по сохранению объектов культурного наследия</w:t>
      </w:r>
    </w:p>
    <w:p w:rsidR="00EB6122" w:rsidRDefault="00EB6122" w:rsidP="00B17E34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7E34" w:rsidRDefault="00EB6122" w:rsidP="00EB612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C777A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1C777A">
        <w:rPr>
          <w:rFonts w:ascii="Times New Roman" w:hAnsi="Times New Roman"/>
          <w:sz w:val="28"/>
          <w:szCs w:val="28"/>
        </w:rPr>
        <w:br/>
        <w:t xml:space="preserve">на финансирование мероприятий </w:t>
      </w:r>
      <w:r w:rsidRPr="00BD2189">
        <w:rPr>
          <w:rFonts w:ascii="Times New Roman" w:hAnsi="Times New Roman" w:cs="Times New Roman"/>
          <w:sz w:val="28"/>
          <w:szCs w:val="28"/>
        </w:rPr>
        <w:t>муниципальной</w:t>
      </w:r>
      <w:r w:rsidRPr="001C777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B6122" w:rsidRPr="00B17E34" w:rsidRDefault="00EB6122" w:rsidP="00B17E34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932" w:rsidRDefault="00C20932" w:rsidP="00C2093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44400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0990 Мероприятия на обеспечение условий реализации программы и развития отрасли</w:t>
      </w:r>
      <w:r w:rsidRPr="00C209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«Культура Калманского района на 2019-2021 годы"</w:t>
      </w:r>
    </w:p>
    <w:p w:rsidR="00C7154E" w:rsidRDefault="00C7154E" w:rsidP="00C7154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54E" w:rsidRPr="00C7154E" w:rsidRDefault="00C7154E" w:rsidP="00C7154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2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софинансирование мероприятий на</w:t>
      </w:r>
      <w:r w:rsidRPr="00C7154E">
        <w:rPr>
          <w:rFonts w:ascii="Times New Roman" w:hAnsi="Times New Roman" w:cs="Times New Roman"/>
          <w:sz w:val="28"/>
          <w:szCs w:val="28"/>
        </w:rPr>
        <w:t xml:space="preserve"> обеспечение условий реализации программы и развития отрасли</w:t>
      </w:r>
      <w:r w:rsidRPr="00C7154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«Культура Калманского района на 2019-2021 годы"</w:t>
      </w:r>
    </w:p>
    <w:p w:rsidR="00BD2189" w:rsidRPr="00C7154E" w:rsidRDefault="00BD2189" w:rsidP="00C7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4450000000 Подпрограмма 5 «Обеспечение условий реализации программы и развития отрасли» муниципальной программы «Культура Калманского района на 2019-2021 годы"</w:t>
      </w:r>
    </w:p>
    <w:p w:rsidR="008E7217" w:rsidRDefault="008E7217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217" w:rsidRPr="008E7217" w:rsidRDefault="008E7217" w:rsidP="0043094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21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7154E">
        <w:rPr>
          <w:rFonts w:ascii="Times New Roman" w:hAnsi="Times New Roman" w:cs="Times New Roman"/>
          <w:sz w:val="28"/>
          <w:szCs w:val="28"/>
        </w:rPr>
        <w:t xml:space="preserve">на </w:t>
      </w:r>
      <w:r w:rsidR="00C7154E">
        <w:rPr>
          <w:rFonts w:ascii="Times New Roman" w:hAnsi="Times New Roman" w:cs="Times New Roman"/>
          <w:sz w:val="28"/>
          <w:szCs w:val="28"/>
          <w:lang w:eastAsia="ru-RU"/>
        </w:rPr>
        <w:t>подпрограмму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5 «Обеспечение условий реализации программы и развития отрасли» 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«Культура Калманского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44500S0992 Капитальный ремонт МБУК "Калманский КИЦ"</w:t>
      </w:r>
    </w:p>
    <w:p w:rsidR="008E7217" w:rsidRDefault="008E7217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217" w:rsidRPr="008E7217" w:rsidRDefault="008E7217" w:rsidP="0043094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текущего и капитального ремонта 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>МБУК "Калманский КИЦ"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5000000000 Муниципальная программа 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A51F98" w:rsidRPr="001C68C8" w:rsidRDefault="00A51F9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F98" w:rsidRPr="00E332E9" w:rsidRDefault="00A51F98" w:rsidP="0043094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5000060990 Расходы на реализацию мероприятий муниципальных целевых программ</w:t>
      </w:r>
    </w:p>
    <w:p w:rsidR="00430942" w:rsidRDefault="00430942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739A" w:rsidRPr="00E332E9" w:rsidRDefault="0028739A" w:rsidP="0043094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942" w:rsidRDefault="00430942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C8" w:rsidRDefault="00430942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5200000000 Муниципальная программа «Комплексное развитие поселений Калманского района» на 2020-2024 годы</w:t>
      </w:r>
    </w:p>
    <w:p w:rsidR="00430942" w:rsidRDefault="00430942" w:rsidP="00430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30942" w:rsidRDefault="00430942" w:rsidP="00FA29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 государственной программы Алтайского края «</w:t>
      </w:r>
      <w:r w:rsidRPr="001C777A">
        <w:rPr>
          <w:rFonts w:ascii="Times New Roman" w:hAnsi="Times New Roman"/>
          <w:bCs/>
          <w:sz w:val="28"/>
          <w:szCs w:val="28"/>
        </w:rPr>
        <w:t>Комплексное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777A">
        <w:rPr>
          <w:rFonts w:ascii="Times New Roman" w:hAnsi="Times New Roman"/>
          <w:bCs/>
          <w:sz w:val="28"/>
          <w:szCs w:val="28"/>
        </w:rPr>
        <w:t>развитие сельских</w:t>
      </w:r>
      <w:r>
        <w:rPr>
          <w:rFonts w:ascii="Times New Roman" w:hAnsi="Times New Roman"/>
          <w:bCs/>
          <w:sz w:val="28"/>
          <w:szCs w:val="28"/>
        </w:rPr>
        <w:t xml:space="preserve"> территорий Алтайского края».</w:t>
      </w:r>
    </w:p>
    <w:p w:rsidR="00430942" w:rsidRDefault="00430942" w:rsidP="004309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52000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EB6122">
        <w:rPr>
          <w:rFonts w:ascii="Times New Roman" w:hAnsi="Times New Roman"/>
          <w:b/>
          <w:bCs/>
          <w:sz w:val="28"/>
          <w:szCs w:val="28"/>
        </w:rPr>
        <w:t>0992 На</w:t>
      </w:r>
      <w:r>
        <w:rPr>
          <w:rFonts w:ascii="Times New Roman" w:hAnsi="Times New Roman"/>
          <w:b/>
          <w:bCs/>
          <w:sz w:val="28"/>
          <w:szCs w:val="28"/>
        </w:rPr>
        <w:t xml:space="preserve"> улучшение жилищных условий граждан на селе с участием средств краевого бюджета</w:t>
      </w:r>
    </w:p>
    <w:p w:rsidR="00430942" w:rsidRDefault="00FA2977" w:rsidP="00EB6122">
      <w:pPr>
        <w:pStyle w:val="af2"/>
        <w:ind w:firstLine="708"/>
        <w:jc w:val="both"/>
      </w:pPr>
      <w:r w:rsidRPr="00EB612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="000F0384" w:rsidRPr="00EB612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6122">
        <w:rPr>
          <w:rFonts w:ascii="Times New Roman" w:hAnsi="Times New Roman" w:cs="Times New Roman"/>
          <w:sz w:val="28"/>
          <w:szCs w:val="28"/>
        </w:rPr>
        <w:t xml:space="preserve"> капитальных</w:t>
      </w:r>
      <w:r w:rsidR="000F0384">
        <w:rPr>
          <w:rFonts w:ascii="Times New Roman" w:hAnsi="Times New Roman" w:cs="Times New Roman"/>
          <w:sz w:val="28"/>
          <w:szCs w:val="28"/>
        </w:rPr>
        <w:t xml:space="preserve"> </w:t>
      </w:r>
      <w:r w:rsidRPr="00EB6122">
        <w:rPr>
          <w:rFonts w:ascii="Times New Roman" w:hAnsi="Times New Roman" w:cs="Times New Roman"/>
          <w:sz w:val="28"/>
          <w:szCs w:val="28"/>
        </w:rPr>
        <w:t xml:space="preserve">вложений в объекты муниципальной собственности по мероприятиям краевой адресной </w:t>
      </w:r>
      <w:proofErr w:type="spellStart"/>
      <w:r w:rsidRPr="00EB6122">
        <w:rPr>
          <w:rFonts w:ascii="Times New Roman" w:hAnsi="Times New Roman" w:cs="Times New Roman"/>
          <w:sz w:val="28"/>
          <w:szCs w:val="28"/>
        </w:rPr>
        <w:t>нвестиционной</w:t>
      </w:r>
      <w:proofErr w:type="spellEnd"/>
      <w:r w:rsidRPr="00EB612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t>.</w:t>
      </w:r>
    </w:p>
    <w:p w:rsidR="00EB6122" w:rsidRPr="00FA2977" w:rsidRDefault="00EB6122" w:rsidP="00EB6122">
      <w:pPr>
        <w:pStyle w:val="af2"/>
        <w:ind w:firstLine="708"/>
        <w:jc w:val="both"/>
      </w:pPr>
    </w:p>
    <w:p w:rsidR="001C68C8" w:rsidRP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5700000000 Муниципальная программа «Молодежь» на 2020-2024 годы</w:t>
      </w:r>
    </w:p>
    <w:p w:rsidR="00FA2977" w:rsidRDefault="00FA2977" w:rsidP="00392EF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C68C8" w:rsidRDefault="00A51F98" w:rsidP="00FA297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«Молодежь»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24083D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P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5700060990 Расходы на реализацию мероприятий муниципальной программы</w:t>
      </w:r>
    </w:p>
    <w:p w:rsidR="001C68C8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«Молодежь»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5800000000 Муниципальная программа «Развитие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FA2977" w:rsidRDefault="00FA2977" w:rsidP="00392EF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68C8" w:rsidRPr="00A51F98" w:rsidRDefault="00A51F98" w:rsidP="00FA29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5810000000 Подпрограмма 1 «Развитие дошкольного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1C68C8" w:rsidRPr="00A51F98" w:rsidRDefault="00A51F98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F98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1 «Развитие дошкольного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5810010390 Обеспечение деятельности дошкольных образовательных организаций (учреждений)</w:t>
      </w:r>
    </w:p>
    <w:p w:rsidR="00A51F98" w:rsidRPr="00A51F98" w:rsidRDefault="00A51F98" w:rsidP="00392EF2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F9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</w:t>
      </w:r>
      <w:r w:rsidRPr="00A5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F98">
        <w:rPr>
          <w:rFonts w:ascii="Times New Roman" w:hAnsi="Times New Roman" w:cs="Times New Roman"/>
          <w:bCs/>
          <w:sz w:val="28"/>
          <w:szCs w:val="28"/>
        </w:rPr>
        <w:t xml:space="preserve"> содержание и обеспечение деятельности дошкольных образовательных организаций (учреждений).</w:t>
      </w:r>
    </w:p>
    <w:p w:rsidR="00FA2977" w:rsidRDefault="00FA297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035">
        <w:rPr>
          <w:rFonts w:ascii="Times New Roman" w:hAnsi="Times New Roman" w:cs="Times New Roman"/>
          <w:b/>
          <w:sz w:val="28"/>
          <w:szCs w:val="28"/>
          <w:lang w:eastAsia="ru-RU"/>
        </w:rPr>
        <w:t>5810060990 Расходы на реализацию мероприятий муниципальной программы</w:t>
      </w:r>
    </w:p>
    <w:p w:rsidR="0028739A" w:rsidRPr="00B41848" w:rsidRDefault="0028739A" w:rsidP="00FA29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759AB">
        <w:rPr>
          <w:rFonts w:ascii="Times New Roman" w:hAnsi="Times New Roman"/>
          <w:sz w:val="28"/>
          <w:szCs w:val="28"/>
        </w:rPr>
        <w:t>программы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Подпрограммы 1 «Развитие дошкольного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3759AB" w:rsidRPr="00B418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035">
        <w:rPr>
          <w:rFonts w:ascii="Times New Roman" w:hAnsi="Times New Roman" w:cs="Times New Roman"/>
          <w:b/>
          <w:sz w:val="28"/>
          <w:szCs w:val="28"/>
          <w:lang w:eastAsia="ru-RU"/>
        </w:rPr>
        <w:t>5810070900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A51F98" w:rsidRPr="00664B72" w:rsidRDefault="00A51F98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B7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государственной программы Алтайского края «Развитие </w:t>
      </w:r>
      <w:r w:rsidRPr="00664B72">
        <w:rPr>
          <w:rFonts w:ascii="Times New Roman" w:hAnsi="Times New Roman"/>
          <w:sz w:val="28"/>
          <w:szCs w:val="28"/>
        </w:rPr>
        <w:lastRenderedPageBreak/>
        <w:t>образования и молодежной политики в Алтайском крае» на 2014-2020 годы, осуществляемые за счет субвенции из краевого бюджета.</w:t>
      </w:r>
    </w:p>
    <w:p w:rsidR="00CA3F4E" w:rsidRDefault="00CA3F4E" w:rsidP="00392EF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6C7B73" w:rsidRPr="006C7B73" w:rsidRDefault="006C7B7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58100S1190 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Default="006C7B73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217" w:rsidRDefault="008E7217" w:rsidP="00CA3F4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0E1F5B">
        <w:rPr>
          <w:rFonts w:ascii="Times New Roman" w:hAnsi="Times New Roman"/>
          <w:sz w:val="28"/>
          <w:szCs w:val="28"/>
        </w:rPr>
        <w:t>муниципальными учреждениями</w:t>
      </w:r>
      <w:r w:rsidR="006F5EA0">
        <w:rPr>
          <w:rFonts w:ascii="Times New Roman" w:hAnsi="Times New Roman"/>
          <w:sz w:val="28"/>
          <w:szCs w:val="28"/>
        </w:rPr>
        <w:t xml:space="preserve"> образования</w:t>
      </w:r>
      <w:r w:rsidR="006F5EA0"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="006F5EA0" w:rsidRPr="003759AB">
        <w:rPr>
          <w:rFonts w:ascii="Times New Roman" w:hAnsi="Times New Roman"/>
          <w:sz w:val="28"/>
          <w:szCs w:val="28"/>
        </w:rPr>
        <w:t>программы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1 «Развитие дошкольного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A0" w:rsidRDefault="006F5EA0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B73" w:rsidRDefault="006C7B7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5820000000 Подпрограмма 2 «Развитие общего образования в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6F5EA0" w:rsidRPr="006C7B73" w:rsidRDefault="006F5EA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B73" w:rsidRPr="006F5EA0" w:rsidRDefault="006F5EA0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EA0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2 «Развитие общего образования в </w:t>
      </w:r>
      <w:proofErr w:type="spellStart"/>
      <w:r w:rsidRP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3855B4" w:rsidRDefault="006C7B73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EA0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5820010400 Обеспечение деятельности школ - детских садов, школ начальных, основных и средних</w:t>
      </w:r>
    </w:p>
    <w:p w:rsidR="006F5EA0" w:rsidRDefault="006F5EA0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местного бюджета на содержание </w:t>
      </w:r>
      <w:r w:rsidRPr="000211D2">
        <w:rPr>
          <w:rFonts w:ascii="Times New Roman" w:hAnsi="Times New Roman"/>
          <w:sz w:val="28"/>
          <w:szCs w:val="28"/>
        </w:rPr>
        <w:t xml:space="preserve">и обеспечение деятельности школ - детских садов, школ начальных, </w:t>
      </w:r>
      <w:r>
        <w:rPr>
          <w:rFonts w:ascii="Times New Roman" w:hAnsi="Times New Roman"/>
          <w:sz w:val="28"/>
          <w:szCs w:val="28"/>
        </w:rPr>
        <w:t>основных и средних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CA3F4E" w:rsidRDefault="00CA3F4E" w:rsidP="00CA3F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5820053032 Ежемесячное денежное вознаграждение за классное руководство педагогическим работникам муниципальных общеобразовательных организаций Алтайского края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CA3F4E" w:rsidRPr="00CA3F4E" w:rsidRDefault="00A50565" w:rsidP="00A505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данной целевой статье</w:t>
      </w:r>
      <w:r w:rsidRPr="001C777A">
        <w:rPr>
          <w:rFonts w:ascii="Times New Roman" w:hAnsi="Times New Roman"/>
          <w:sz w:val="28"/>
          <w:szCs w:val="28"/>
        </w:rPr>
        <w:t xml:space="preserve"> отражаются расходы на выплату ежемесячного денежного вознагр</w:t>
      </w:r>
      <w:r>
        <w:rPr>
          <w:rFonts w:ascii="Times New Roman" w:hAnsi="Times New Roman"/>
          <w:sz w:val="28"/>
          <w:szCs w:val="28"/>
        </w:rPr>
        <w:t>аждения за классное руководство педагогическим работникам муниципальных учреждений.</w:t>
      </w:r>
    </w:p>
    <w:p w:rsidR="006C7B73" w:rsidRPr="006C7B73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5820060990 Расходы на реализацию мероприятий муниципальной программы</w:t>
      </w:r>
    </w:p>
    <w:p w:rsid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759AB">
        <w:rPr>
          <w:rFonts w:ascii="Times New Roman" w:hAnsi="Times New Roman"/>
          <w:sz w:val="28"/>
          <w:szCs w:val="28"/>
        </w:rPr>
        <w:t>программы</w:t>
      </w:r>
      <w:r w:rsidR="003759AB" w:rsidRP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3759AB" w:rsidRP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3759A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2 «Развитие общего о</w:t>
      </w:r>
      <w:r w:rsidR="003759AB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6C7B73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5820070910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</w:r>
    </w:p>
    <w:p w:rsidR="006F5EA0" w:rsidRPr="000211D2" w:rsidRDefault="006F5EA0" w:rsidP="00D80D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</w:t>
      </w:r>
      <w:r>
        <w:rPr>
          <w:rFonts w:ascii="Times New Roman" w:hAnsi="Times New Roman"/>
          <w:sz w:val="28"/>
          <w:szCs w:val="28"/>
        </w:rPr>
        <w:t xml:space="preserve">ой статье отражаются расходы </w:t>
      </w:r>
      <w:r w:rsidRPr="000211D2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Pr="000211D2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Pr="000211D2">
        <w:rPr>
          <w:rFonts w:ascii="Times New Roman" w:hAnsi="Times New Roman"/>
          <w:bCs/>
          <w:sz w:val="28"/>
          <w:szCs w:val="28"/>
        </w:rPr>
        <w:t>в рамках п</w:t>
      </w:r>
      <w:r w:rsidRPr="000211D2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Pr="000211D2">
        <w:rPr>
          <w:rFonts w:ascii="Times New Roman" w:hAnsi="Times New Roman"/>
          <w:sz w:val="28"/>
          <w:szCs w:val="28"/>
        </w:rPr>
        <w:br/>
        <w:t>общего и дополнительного образования в Алтайском крае»</w:t>
      </w:r>
      <w:r w:rsidRPr="000211D2">
        <w:rPr>
          <w:rFonts w:ascii="Times New Roman" w:hAnsi="Times New Roman"/>
          <w:b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государственной программы Алтайского края «Развитие образования и молоде</w:t>
      </w:r>
      <w:r>
        <w:rPr>
          <w:rFonts w:ascii="Times New Roman" w:hAnsi="Times New Roman"/>
          <w:sz w:val="28"/>
          <w:szCs w:val="28"/>
        </w:rPr>
        <w:t xml:space="preserve">жной политики в Алтайском крае», </w:t>
      </w:r>
      <w:r w:rsidRPr="00664B72">
        <w:rPr>
          <w:rFonts w:ascii="Times New Roman" w:hAnsi="Times New Roman"/>
          <w:sz w:val="28"/>
          <w:szCs w:val="28"/>
        </w:rPr>
        <w:t>осуществляемые  за счет субвенции из краевого бюджета.</w:t>
      </w:r>
    </w:p>
    <w:p w:rsidR="009A551C" w:rsidRPr="00641220" w:rsidRDefault="009A551C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5820070930 </w:t>
      </w:r>
      <w:r w:rsidR="00A50565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</w:r>
    </w:p>
    <w:p w:rsidR="00A50565" w:rsidRPr="001C777A" w:rsidRDefault="00A50565" w:rsidP="00A50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обеспечение </w:t>
      </w:r>
      <w:r w:rsidRPr="001C777A">
        <w:rPr>
          <w:rFonts w:ascii="Times New Roman" w:hAnsi="Times New Roman"/>
          <w:sz w:val="28"/>
          <w:szCs w:val="28"/>
        </w:rPr>
        <w:t xml:space="preserve">бесплатным двухразовым питанием обучающихся с ограниченными </w:t>
      </w:r>
      <w:r w:rsidRPr="001C777A">
        <w:rPr>
          <w:rFonts w:ascii="Times New Roman" w:hAnsi="Times New Roman"/>
          <w:sz w:val="28"/>
          <w:szCs w:val="28"/>
        </w:rPr>
        <w:br/>
        <w:t xml:space="preserve">возможностями здоровья муниципальных общеобразовательных </w:t>
      </w:r>
      <w:r w:rsidRPr="001C777A">
        <w:rPr>
          <w:rFonts w:ascii="Times New Roman" w:hAnsi="Times New Roman"/>
          <w:sz w:val="28"/>
          <w:szCs w:val="28"/>
        </w:rPr>
        <w:br/>
        <w:t xml:space="preserve">организаций, в соответствии с законом Алтайского края от 6 сентября </w:t>
      </w:r>
      <w:r w:rsidRPr="001C777A">
        <w:rPr>
          <w:rFonts w:ascii="Times New Roman" w:hAnsi="Times New Roman"/>
          <w:sz w:val="28"/>
          <w:szCs w:val="28"/>
        </w:rPr>
        <w:br/>
        <w:t>2007 года № 77-ЗС «</w:t>
      </w:r>
      <w:r w:rsidRPr="001C777A">
        <w:rPr>
          <w:rFonts w:ascii="Times New Roman" w:hAnsi="Times New Roman"/>
          <w:bCs/>
          <w:sz w:val="28"/>
          <w:szCs w:val="28"/>
        </w:rPr>
        <w:t xml:space="preserve">О наделении органов местного самоуправления </w:t>
      </w:r>
      <w:r w:rsidRPr="001C777A">
        <w:rPr>
          <w:rFonts w:ascii="Times New Roman" w:hAnsi="Times New Roman"/>
          <w:bCs/>
          <w:sz w:val="28"/>
          <w:szCs w:val="28"/>
        </w:rPr>
        <w:br/>
        <w:t xml:space="preserve">государственными полномочиями по </w:t>
      </w:r>
      <w:r w:rsidRPr="001C777A">
        <w:rPr>
          <w:rFonts w:ascii="Times New Roman" w:eastAsia="Calibri" w:hAnsi="Times New Roman"/>
          <w:sz w:val="28"/>
          <w:szCs w:val="28"/>
        </w:rPr>
        <w:t xml:space="preserve"> обеспечению бесплатным двухразовым питанием обучающихся с ограниченными возможностями здоровья </w:t>
      </w:r>
      <w:r w:rsidRPr="001C777A">
        <w:rPr>
          <w:rFonts w:ascii="Times New Roman" w:eastAsia="Calibri" w:hAnsi="Times New Roman"/>
          <w:sz w:val="28"/>
          <w:szCs w:val="28"/>
        </w:rPr>
        <w:br/>
        <w:t>в муниципальных общеобразовательных организациях</w:t>
      </w:r>
      <w:r w:rsidRPr="001C777A">
        <w:rPr>
          <w:rFonts w:ascii="Times New Roman" w:hAnsi="Times New Roman"/>
          <w:sz w:val="28"/>
          <w:szCs w:val="28"/>
        </w:rPr>
        <w:t>».</w:t>
      </w:r>
    </w:p>
    <w:p w:rsidR="009A551C" w:rsidRPr="00641220" w:rsidRDefault="009A551C" w:rsidP="00CD0B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58200</w:t>
      </w:r>
      <w:r w:rsidR="00CD0B81">
        <w:rPr>
          <w:rFonts w:ascii="Times New Roman" w:hAnsi="Times New Roman" w:cs="Times New Roman"/>
          <w:b/>
          <w:sz w:val="28"/>
          <w:szCs w:val="28"/>
          <w:lang w:val="en-US" w:eastAsia="ru-RU"/>
        </w:rPr>
        <w:t>L</w:t>
      </w:r>
      <w:r w:rsidR="00CD0B81">
        <w:rPr>
          <w:rFonts w:ascii="Times New Roman" w:hAnsi="Times New Roman" w:cs="Times New Roman"/>
          <w:b/>
          <w:sz w:val="28"/>
          <w:szCs w:val="28"/>
          <w:lang w:eastAsia="ru-RU"/>
        </w:rPr>
        <w:t>3042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B81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бесплатного горячего питания обучающихся, получающих</w:t>
      </w:r>
      <w:r w:rsidR="00D80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образовательных организациях Алтайского края</w:t>
      </w:r>
    </w:p>
    <w:p w:rsidR="000F0384" w:rsidRDefault="000F0384" w:rsidP="000F038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</w:t>
      </w:r>
      <w:r w:rsidRPr="000F0384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Pr="000F0384">
        <w:rPr>
          <w:rFonts w:ascii="Times New Roman" w:hAnsi="Times New Roman" w:cs="Times New Roman"/>
          <w:sz w:val="28"/>
          <w:szCs w:val="28"/>
        </w:rPr>
        <w:br/>
        <w:t xml:space="preserve">на организацию бесплатного горячего питания обучающихся, получающих начальное общее образование в муниципальных </w:t>
      </w:r>
      <w:r w:rsidRPr="000F0384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организациях, осуществляемые за счет субсидии </w:t>
      </w:r>
      <w:r w:rsidRPr="000F0384">
        <w:rPr>
          <w:rFonts w:ascii="Times New Roman" w:hAnsi="Times New Roman" w:cs="Times New Roman"/>
          <w:sz w:val="28"/>
          <w:szCs w:val="28"/>
        </w:rPr>
        <w:br/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84" w:rsidRPr="000F0384" w:rsidRDefault="000F0384" w:rsidP="000F038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51C" w:rsidRPr="00641220" w:rsidRDefault="009A551C" w:rsidP="000F0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58200S1190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Default="008E7217" w:rsidP="00D80D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0E1F5B">
        <w:rPr>
          <w:rFonts w:ascii="Times New Roman" w:hAnsi="Times New Roman"/>
          <w:sz w:val="28"/>
          <w:szCs w:val="28"/>
        </w:rPr>
        <w:t xml:space="preserve">муниципальными </w:t>
      </w:r>
      <w:r w:rsidR="006F5EA0" w:rsidRPr="000E1F5B">
        <w:rPr>
          <w:rFonts w:ascii="Times New Roman" w:hAnsi="Times New Roman"/>
          <w:sz w:val="28"/>
          <w:szCs w:val="28"/>
        </w:rPr>
        <w:lastRenderedPageBreak/>
        <w:t>учреждениями</w:t>
      </w:r>
      <w:r w:rsidR="006F5EA0">
        <w:rPr>
          <w:rFonts w:ascii="Times New Roman" w:hAnsi="Times New Roman"/>
          <w:sz w:val="28"/>
          <w:szCs w:val="28"/>
        </w:rPr>
        <w:t xml:space="preserve"> образования</w:t>
      </w:r>
      <w:r w:rsidR="006F5EA0"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="006F5EA0" w:rsidRPr="003759AB">
        <w:rPr>
          <w:rFonts w:ascii="Times New Roman" w:hAnsi="Times New Roman"/>
          <w:sz w:val="28"/>
          <w:szCs w:val="28"/>
        </w:rPr>
        <w:t>программы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общего о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5830000000 Подпрограмма 3 «Развитие дополнительного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8047A5" w:rsidRPr="00741C6A" w:rsidRDefault="008047A5" w:rsidP="00D80D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B4184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5830010420 Организации (учреждения) дополнительного образования детей</w:t>
      </w:r>
    </w:p>
    <w:p w:rsidR="00641220" w:rsidRDefault="008E7217" w:rsidP="00D80D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местного бюджета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</w:t>
      </w:r>
      <w:r w:rsidR="005963A2">
        <w:rPr>
          <w:rFonts w:ascii="Times New Roman" w:hAnsi="Times New Roman"/>
          <w:sz w:val="28"/>
          <w:szCs w:val="28"/>
        </w:rPr>
        <w:t>МБОУ ДО Калманский районный детско-юношеский центр</w:t>
      </w:r>
      <w:r>
        <w:rPr>
          <w:rFonts w:ascii="Times New Roman" w:hAnsi="Times New Roman"/>
          <w:sz w:val="28"/>
          <w:szCs w:val="28"/>
        </w:rPr>
        <w:t>).</w:t>
      </w:r>
    </w:p>
    <w:p w:rsid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5830060990 Расходы на реализацию мероприятий муниципальной программы</w:t>
      </w:r>
    </w:p>
    <w:p w:rsidR="0028739A" w:rsidRPr="00741C6A" w:rsidRDefault="0028739A" w:rsidP="00D80D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741C6A">
        <w:rPr>
          <w:rFonts w:ascii="Times New Roman" w:hAnsi="Times New Roman"/>
          <w:sz w:val="28"/>
          <w:szCs w:val="28"/>
        </w:rPr>
        <w:t xml:space="preserve"> 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 w:rsidR="00741C6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B4184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58300S1190 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8E7217" w:rsidRPr="00641220" w:rsidRDefault="008E7217" w:rsidP="008D04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дополнительного </w:t>
      </w:r>
      <w:r w:rsidRPr="008E721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п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одпрограмма 3 «Развитие дополнительного образования в 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5840000000 Подпрограмма 4 «Развитие отдыха и занятости учащихся Калманского района» муниципальной программы «Развитие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3759AB" w:rsidRPr="00741C6A" w:rsidRDefault="003759AB" w:rsidP="008D04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отдыха и занятости учащихся Калманского района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5840016450 Проведение оздоровительной кампании детей</w:t>
      </w:r>
    </w:p>
    <w:p w:rsidR="00641220" w:rsidRDefault="008047A5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lastRenderedPageBreak/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r>
        <w:rPr>
          <w:rFonts w:ascii="Times New Roman" w:hAnsi="Times New Roman"/>
          <w:sz w:val="28"/>
          <w:szCs w:val="28"/>
        </w:rPr>
        <w:t>с</w:t>
      </w:r>
      <w:r w:rsidRPr="005F66C0">
        <w:rPr>
          <w:rFonts w:ascii="Times New Roman" w:hAnsi="Times New Roman"/>
          <w:sz w:val="28"/>
          <w:szCs w:val="28"/>
        </w:rPr>
        <w:t>офинансирование</w:t>
      </w:r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>
        <w:rPr>
          <w:rFonts w:ascii="Times New Roman" w:hAnsi="Times New Roman"/>
          <w:sz w:val="28"/>
          <w:szCs w:val="28"/>
        </w:rPr>
        <w:t>, осуществляемые за счет средств местного бюджета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5840016820 Содействие занятости населения</w:t>
      </w:r>
    </w:p>
    <w:p w:rsidR="008047A5" w:rsidRDefault="008047A5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отдыха и занятости учащихся Калманского района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>
        <w:rPr>
          <w:rFonts w:ascii="Times New Roman" w:hAnsi="Times New Roman"/>
          <w:sz w:val="28"/>
          <w:szCs w:val="28"/>
        </w:rPr>
        <w:t>осуществляемые за счет средств местного бюджета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41220" w:rsidRPr="00641220" w:rsidRDefault="0064122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58400S3212 Развитие системы отдыха и укрепления здоровья детей</w:t>
      </w:r>
    </w:p>
    <w:p w:rsidR="00641220" w:rsidRPr="003855B4" w:rsidRDefault="00641220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7A5" w:rsidRPr="00E67614" w:rsidRDefault="008047A5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r>
        <w:rPr>
          <w:rFonts w:ascii="Times New Roman" w:hAnsi="Times New Roman"/>
          <w:sz w:val="28"/>
          <w:szCs w:val="28"/>
        </w:rPr>
        <w:t>с</w:t>
      </w:r>
      <w:r w:rsidRPr="005F66C0">
        <w:rPr>
          <w:rFonts w:ascii="Times New Roman" w:hAnsi="Times New Roman"/>
          <w:sz w:val="28"/>
          <w:szCs w:val="28"/>
        </w:rPr>
        <w:t>офинансирование</w:t>
      </w:r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бюджета.</w:t>
      </w:r>
    </w:p>
    <w:p w:rsid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220" w:rsidRPr="00641220" w:rsidRDefault="0064122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6100000000 Муниципальная программа "Кадры" на 2020-2024 годы</w:t>
      </w:r>
    </w:p>
    <w:p w:rsidR="00E73DE4" w:rsidRDefault="00E73DE4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1220" w:rsidRPr="008047A5" w:rsidRDefault="008047A5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программа "Кадры"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477BE3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6100060990 Расходы на реализацию мероприятий муниципальной программы</w:t>
      </w:r>
    </w:p>
    <w:p w:rsidR="00477BE3" w:rsidRPr="0028739A" w:rsidRDefault="0028739A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741C6A" w:rsidRPr="00741C6A">
        <w:rPr>
          <w:rFonts w:ascii="Times New Roman" w:hAnsi="Times New Roman"/>
          <w:sz w:val="28"/>
          <w:szCs w:val="28"/>
        </w:rPr>
        <w:t xml:space="preserve"> 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"Кадры"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477BE3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6400000000 Муниципальная программа «Доступная среда для инвалидов Калманского района» на 2020-2024 годы</w:t>
      </w:r>
    </w:p>
    <w:p w:rsidR="00477BE3" w:rsidRPr="008047A5" w:rsidRDefault="008047A5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Калманского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6400060990 Расходы на реализацию мероприятий муниципальных целевых программ</w:t>
      </w:r>
    </w:p>
    <w:p w:rsidR="00477BE3" w:rsidRPr="00D9621B" w:rsidRDefault="0028739A" w:rsidP="008D04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621B">
        <w:rPr>
          <w:rFonts w:ascii="Times New Roman" w:hAnsi="Times New Roman"/>
          <w:sz w:val="28"/>
          <w:szCs w:val="28"/>
        </w:rPr>
        <w:t>программы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Калманского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6600000000 Муниципальная программа «Информатизация органов местного самоуправления муниципального образования Калманского района на 2019-2021 годы»</w:t>
      </w:r>
    </w:p>
    <w:p w:rsidR="005963A2" w:rsidRPr="005963A2" w:rsidRDefault="005963A2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A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5963A2">
        <w:rPr>
          <w:rFonts w:ascii="Times New Roman" w:hAnsi="Times New Roman"/>
          <w:sz w:val="28"/>
          <w:szCs w:val="28"/>
        </w:rPr>
        <w:br/>
        <w:t>мероприятий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программа «Информатизация органов местного самоуправления муниципального образования Калманского района на 2019-2021 годы»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6600060990 Расходы на реализацию мероприятий муниципальной программы</w:t>
      </w:r>
    </w:p>
    <w:p w:rsidR="00477BE3" w:rsidRPr="00D9621B" w:rsidRDefault="0028739A" w:rsidP="008D04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D9621B"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Калманского района на 2019-2021 годы»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6700000000 Муниципальная программа «Профилактика наркомании и токсикомании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на 2020-2024 годы"</w:t>
      </w:r>
    </w:p>
    <w:p w:rsidR="005963A2" w:rsidRDefault="005963A2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 в </w:t>
      </w:r>
      <w:proofErr w:type="spellStart"/>
      <w:r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2020-2024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6700060990 Расходы на реализацию мероприятий муниципальной программы</w:t>
      </w:r>
    </w:p>
    <w:p w:rsidR="00477BE3" w:rsidRDefault="0028739A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D9621B">
        <w:rPr>
          <w:rFonts w:ascii="Times New Roman" w:hAnsi="Times New Roman"/>
          <w:sz w:val="28"/>
          <w:szCs w:val="28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 в </w:t>
      </w:r>
      <w:proofErr w:type="spellStart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2020-2024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7000000000 Муниципальная программа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8D0442" w:rsidRDefault="008D0442" w:rsidP="008D04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BE3" w:rsidRDefault="00741C6A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7000000000 Подпрограмма 0 «Развитие дополнительного образования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477BE3" w:rsidRPr="00741C6A" w:rsidRDefault="00741C6A" w:rsidP="008D0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0 «Развитие дополнительного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7000010420 Организации (учреждения) дополнительного образования детей</w:t>
      </w:r>
    </w:p>
    <w:p w:rsidR="005963A2" w:rsidRDefault="005963A2" w:rsidP="00F654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данной целевой статье отражаются расходы местного бюджета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(МБУ ДО </w:t>
      </w:r>
      <w:proofErr w:type="spellStart"/>
      <w:r>
        <w:rPr>
          <w:rFonts w:ascii="Times New Roman" w:hAnsi="Times New Roman"/>
          <w:sz w:val="28"/>
          <w:szCs w:val="28"/>
        </w:rPr>
        <w:t>Калманская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детско-юношеская спортивная школа).</w:t>
      </w:r>
    </w:p>
    <w:p w:rsidR="00F654D6" w:rsidRDefault="00F654D6" w:rsidP="00F654D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70000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1190 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F654D6" w:rsidRPr="00F654D6" w:rsidRDefault="00F654D6" w:rsidP="00F654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7010000000 Подпрограмма 1 «Организация досуга населения, развитие физической культуры и спорта» муниципальной программы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AE1873" w:rsidRPr="00D9621B" w:rsidRDefault="00AE1873" w:rsidP="00F65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«Организация досуга населения,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физической культуры и спорта»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7010060990 Расходы на реализацию мероприятий муниципальной программы</w:t>
      </w:r>
    </w:p>
    <w:p w:rsidR="00DB3CD0" w:rsidRPr="00D9621B" w:rsidRDefault="0028739A" w:rsidP="00F65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 w:rsidR="00D96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D9621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«Организация досуга населения, развити</w:t>
      </w:r>
      <w:r w:rsidR="00741C6A">
        <w:rPr>
          <w:rFonts w:ascii="Times New Roman" w:hAnsi="Times New Roman" w:cs="Times New Roman"/>
          <w:sz w:val="28"/>
          <w:szCs w:val="28"/>
          <w:lang w:eastAsia="ru-RU"/>
        </w:rPr>
        <w:t>е физической культуры и спорта»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7100000000 Муниципальная программа «Адресная социальная помощь отдельным категориям граждан и семей с детьми Калманского района» на 2020-2024годы</w:t>
      </w:r>
    </w:p>
    <w:p w:rsidR="00F654D6" w:rsidRDefault="00F654D6" w:rsidP="00F654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B63" w:rsidRPr="00BC5B63" w:rsidRDefault="00BC5B63" w:rsidP="00F65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C5B63">
        <w:rPr>
          <w:rFonts w:ascii="Times New Roman" w:hAnsi="Times New Roman"/>
          <w:sz w:val="28"/>
          <w:szCs w:val="28"/>
        </w:rPr>
        <w:t>программы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«Адресная социальная помощь отдельным категориям граждан и семей с детьми Калманского района» на 2020-2024годы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7130000000 Подпрограмма «Поддержка семей с детьми» муниципальной программы «Адресная социальная помощь отдельным категориям граждан и семей с детьми Калманского района» на 2020-2024 годы</w:t>
      </w:r>
    </w:p>
    <w:p w:rsidR="00DB3CD0" w:rsidRDefault="00F654D6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C5B63" w:rsidRPr="00BC5B63" w:rsidRDefault="00BC5B63" w:rsidP="00F65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 w:rsidRPr="00BC5B63">
        <w:rPr>
          <w:rFonts w:ascii="Times New Roman" w:hAnsi="Times New Roman"/>
          <w:sz w:val="28"/>
          <w:szCs w:val="28"/>
        </w:rPr>
        <w:t>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одпрограмма «Поддержка семей с детьми» </w:t>
      </w:r>
      <w:r w:rsidRPr="00BC5B6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«Адресная социальная помощь отдельным категориям граждан и семей с детьми Калманского района» на 2020-2024годы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7130070700 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B3CD0" w:rsidRDefault="00BC5B63" w:rsidP="00F65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4E">
        <w:rPr>
          <w:rFonts w:ascii="Times New Roman" w:hAnsi="Times New Roman"/>
          <w:sz w:val="28"/>
          <w:szCs w:val="28"/>
        </w:rPr>
        <w:t>По данной целевой статье отражаются расходы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, осуществляемые</w:t>
      </w:r>
      <w:r w:rsidRPr="0007034E">
        <w:rPr>
          <w:rFonts w:ascii="Times New Roman" w:hAnsi="Times New Roman"/>
          <w:sz w:val="28"/>
          <w:szCs w:val="28"/>
        </w:rPr>
        <w:t xml:space="preserve"> за счет субвенции из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7140000000 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</w:r>
    </w:p>
    <w:p w:rsidR="00DB3CD0" w:rsidRPr="00BC5B63" w:rsidRDefault="00BC5B63" w:rsidP="00F84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>мероприятий 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3557B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7140070800 Содержание ребенка в семье опекуна (попечителя) и приемной семье, а также вознаграждение, причитающееся приемному родителю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</w:t>
      </w:r>
      <w:r>
        <w:rPr>
          <w:rFonts w:ascii="Times New Roman" w:hAnsi="Times New Roman"/>
          <w:sz w:val="28"/>
          <w:szCs w:val="28"/>
        </w:rPr>
        <w:t xml:space="preserve"> года № 72-ЗС «О дополнительных гарантиях </w:t>
      </w:r>
      <w:r w:rsidRPr="00D638C1">
        <w:rPr>
          <w:rFonts w:ascii="Times New Roman" w:hAnsi="Times New Roman"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крае», </w:t>
      </w:r>
      <w:r w:rsidRPr="00D638C1">
        <w:rPr>
          <w:rFonts w:ascii="Times New Roman" w:hAnsi="Times New Roman"/>
          <w:bCs/>
          <w:sz w:val="28"/>
          <w:szCs w:val="28"/>
        </w:rPr>
        <w:t>осуществляемые</w:t>
      </w:r>
      <w:r w:rsidRPr="00D638C1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638C1">
        <w:rPr>
          <w:rFonts w:ascii="Times New Roman" w:hAnsi="Times New Roman"/>
          <w:sz w:val="28"/>
          <w:szCs w:val="28"/>
        </w:rPr>
        <w:t xml:space="preserve">подпрограммы «Поддержка детей-сирот и </w:t>
      </w:r>
      <w:r>
        <w:rPr>
          <w:rFonts w:ascii="Times New Roman" w:hAnsi="Times New Roman"/>
          <w:sz w:val="28"/>
          <w:szCs w:val="28"/>
        </w:rPr>
        <w:t xml:space="preserve">детей, оставшихся без попечения </w:t>
      </w:r>
      <w:r w:rsidRPr="00D638C1">
        <w:rPr>
          <w:rFonts w:ascii="Times New Roman" w:hAnsi="Times New Roman"/>
          <w:sz w:val="28"/>
          <w:szCs w:val="28"/>
        </w:rPr>
        <w:t>родителей» государственной программы Алтайского края «Социальная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>поддержка граж</w:t>
      </w:r>
      <w:r>
        <w:rPr>
          <w:rFonts w:ascii="Times New Roman" w:hAnsi="Times New Roman"/>
          <w:sz w:val="28"/>
          <w:szCs w:val="28"/>
        </w:rPr>
        <w:t>дан» на 2014-2020 годы, осуществляемые за счет субвенции из краевого бюджета.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</w:t>
      </w:r>
      <w:r>
        <w:rPr>
          <w:rFonts w:ascii="Times New Roman" w:hAnsi="Times New Roman"/>
          <w:sz w:val="28"/>
          <w:szCs w:val="28"/>
        </w:rPr>
        <w:t>0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1</w:t>
      </w:r>
      <w:r w:rsidRPr="00D638C1">
        <w:rPr>
          <w:rFonts w:ascii="Times New Roman" w:hAnsi="Times New Roman"/>
          <w:sz w:val="28"/>
          <w:szCs w:val="28"/>
        </w:rPr>
        <w:t xml:space="preserve"> - Выплаты приемной семье на содержание подопечных детей;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2</w:t>
      </w:r>
      <w:r w:rsidRPr="00D638C1">
        <w:rPr>
          <w:rFonts w:ascii="Times New Roman" w:hAnsi="Times New Roman"/>
          <w:sz w:val="28"/>
          <w:szCs w:val="28"/>
        </w:rPr>
        <w:t xml:space="preserve"> - Вознаграждение приемному родителю;</w:t>
      </w:r>
    </w:p>
    <w:p w:rsidR="00BC5B63" w:rsidRDefault="00BC5B63" w:rsidP="00BB6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3</w:t>
      </w:r>
      <w:r w:rsidRPr="00D638C1">
        <w:rPr>
          <w:rFonts w:ascii="Times New Roman" w:hAnsi="Times New Roman"/>
          <w:sz w:val="28"/>
          <w:szCs w:val="28"/>
        </w:rPr>
        <w:t xml:space="preserve"> - Выплаты семьям опекунов на содержание подопечных детей.</w:t>
      </w:r>
    </w:p>
    <w:p w:rsidR="00BB62D2" w:rsidRPr="00BB62D2" w:rsidRDefault="00BB62D2" w:rsidP="00BB6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2D2" w:rsidRDefault="00BB62D2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7140070801 Выплаты приемной семье на содержание подопечных детей</w:t>
      </w:r>
    </w:p>
    <w:p w:rsidR="00BB62D2" w:rsidRDefault="00BB62D2" w:rsidP="00BB62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 w:rsidR="000C2D79">
        <w:rPr>
          <w:rFonts w:ascii="Times New Roman" w:hAnsi="Times New Roman"/>
          <w:sz w:val="28"/>
          <w:szCs w:val="28"/>
        </w:rPr>
        <w:t xml:space="preserve"> на в</w:t>
      </w:r>
      <w:r w:rsidR="000C2D79" w:rsidRPr="001C777A">
        <w:rPr>
          <w:rFonts w:ascii="Times New Roman" w:hAnsi="Times New Roman"/>
          <w:sz w:val="28"/>
          <w:szCs w:val="28"/>
        </w:rPr>
        <w:t>ыплаты приемной семье на содержание подопечных детей</w:t>
      </w:r>
      <w:r w:rsidR="000C2D79">
        <w:rPr>
          <w:rFonts w:ascii="Times New Roman" w:hAnsi="Times New Roman"/>
          <w:sz w:val="28"/>
          <w:szCs w:val="28"/>
        </w:rPr>
        <w:t>.</w:t>
      </w:r>
    </w:p>
    <w:p w:rsidR="000C2D79" w:rsidRDefault="000C2D79" w:rsidP="000C2D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7140070802 Вознаграждение приемному родителю</w:t>
      </w:r>
    </w:p>
    <w:p w:rsidR="000C2D79" w:rsidRDefault="000C2D79" w:rsidP="000C2D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 в</w:t>
      </w:r>
      <w:r w:rsidRPr="001C777A">
        <w:rPr>
          <w:rFonts w:ascii="Times New Roman" w:hAnsi="Times New Roman"/>
          <w:sz w:val="28"/>
          <w:szCs w:val="28"/>
        </w:rPr>
        <w:t>ознаграждение приемному родителю</w:t>
      </w:r>
      <w:r>
        <w:rPr>
          <w:rFonts w:ascii="Times New Roman" w:hAnsi="Times New Roman"/>
          <w:sz w:val="28"/>
          <w:szCs w:val="28"/>
        </w:rPr>
        <w:t>.</w:t>
      </w:r>
    </w:p>
    <w:p w:rsidR="000C2D79" w:rsidRDefault="000C2D79" w:rsidP="000C2D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7140070803 Выплаты семьям опекунов на содержание подопечных детей</w:t>
      </w:r>
    </w:p>
    <w:p w:rsidR="000C2D79" w:rsidRDefault="000C2D79" w:rsidP="000C2D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 в</w:t>
      </w:r>
      <w:r w:rsidRPr="001C777A">
        <w:rPr>
          <w:rFonts w:ascii="Times New Roman" w:hAnsi="Times New Roman"/>
          <w:sz w:val="28"/>
          <w:szCs w:val="28"/>
        </w:rPr>
        <w:t>ыплаты семьям опекунов на содержание подопечных детей.</w:t>
      </w:r>
    </w:p>
    <w:p w:rsidR="00FC67C7" w:rsidRDefault="00FC67C7" w:rsidP="00FC67C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72200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>5760 Социальное обеспечение и иные выплаты населению</w:t>
      </w:r>
    </w:p>
    <w:p w:rsidR="00FC67C7" w:rsidRPr="00347AC7" w:rsidRDefault="00FC67C7" w:rsidP="00FC67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347AC7">
        <w:rPr>
          <w:rFonts w:ascii="Times New Roman" w:hAnsi="Times New Roman"/>
          <w:sz w:val="28"/>
          <w:szCs w:val="28"/>
        </w:rPr>
        <w:t xml:space="preserve"> с</w:t>
      </w:r>
      <w:r w:rsidR="00347AC7" w:rsidRPr="00347AC7">
        <w:rPr>
          <w:rFonts w:ascii="Times New Roman" w:hAnsi="Times New Roman"/>
          <w:sz w:val="28"/>
          <w:szCs w:val="28"/>
        </w:rPr>
        <w:t>оциальное обеспечение и иные выплаты населению</w:t>
      </w:r>
      <w:r w:rsidR="00347AC7">
        <w:rPr>
          <w:rFonts w:ascii="Times New Roman" w:hAnsi="Times New Roman"/>
          <w:sz w:val="28"/>
          <w:szCs w:val="28"/>
        </w:rPr>
        <w:t>.</w:t>
      </w:r>
    </w:p>
    <w:p w:rsidR="003557B0" w:rsidRPr="003557B0" w:rsidRDefault="003557B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8300000000 Обеспечение жильем отдельных категорий граждан</w:t>
      </w:r>
    </w:p>
    <w:p w:rsidR="00347AC7" w:rsidRDefault="00347AC7" w:rsidP="00B418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1848" w:rsidRDefault="00E86671" w:rsidP="00B418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B41848" w:rsidRPr="0038745E">
        <w:rPr>
          <w:rFonts w:ascii="Times New Roman" w:hAnsi="Times New Roman"/>
          <w:bCs/>
          <w:sz w:val="28"/>
          <w:szCs w:val="28"/>
        </w:rPr>
        <w:t xml:space="preserve">на обеспечение жильем </w:t>
      </w:r>
      <w:r w:rsidR="00B41848"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 w:rsidR="00B41848">
        <w:rPr>
          <w:rFonts w:ascii="Times New Roman" w:hAnsi="Times New Roman"/>
          <w:bCs/>
          <w:sz w:val="28"/>
          <w:szCs w:val="28"/>
        </w:rPr>
        <w:t>Калманском</w:t>
      </w:r>
      <w:proofErr w:type="spellEnd"/>
      <w:r w:rsidR="00B41848">
        <w:rPr>
          <w:rFonts w:ascii="Times New Roman" w:hAnsi="Times New Roman"/>
          <w:bCs/>
          <w:sz w:val="28"/>
          <w:szCs w:val="28"/>
        </w:rPr>
        <w:t xml:space="preserve"> районе</w:t>
      </w:r>
      <w:r w:rsidR="00B41848" w:rsidRPr="0038745E">
        <w:rPr>
          <w:rFonts w:ascii="Times New Roman" w:hAnsi="Times New Roman"/>
          <w:bCs/>
          <w:sz w:val="28"/>
          <w:szCs w:val="28"/>
        </w:rPr>
        <w:t>.</w:t>
      </w:r>
    </w:p>
    <w:p w:rsidR="00B41848" w:rsidRDefault="00B4184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8300060990 Муниципальная программа "Обеспечение жильем молодых семей в </w:t>
      </w:r>
      <w:proofErr w:type="spellStart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2020-2024 годы</w:t>
      </w:r>
    </w:p>
    <w:p w:rsidR="003557B0" w:rsidRPr="0028739A" w:rsidRDefault="0028739A" w:rsidP="00347A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7B0" w:rsidRPr="007533F9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9000000000 Иные вопросы в отраслях социальной сферы</w:t>
      </w:r>
    </w:p>
    <w:p w:rsidR="00653B61" w:rsidRDefault="00653B61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>в области социальной политики.</w:t>
      </w:r>
    </w:p>
    <w:p w:rsidR="003557B0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347A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0000000 Иные вопросы в сфере </w:t>
      </w:r>
      <w:r w:rsidR="00347AC7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социальной политики</w:t>
      </w:r>
    </w:p>
    <w:p w:rsidR="00347AC7" w:rsidRPr="001C777A" w:rsidRDefault="00347AC7" w:rsidP="00347A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проведение </w:t>
      </w:r>
      <w:r w:rsidRPr="001C777A">
        <w:rPr>
          <w:rFonts w:ascii="Times New Roman" w:hAnsi="Times New Roman"/>
          <w:sz w:val="28"/>
          <w:szCs w:val="28"/>
        </w:rPr>
        <w:br/>
        <w:t>мероприятий в области социальной политики.</w:t>
      </w:r>
    </w:p>
    <w:p w:rsidR="00347AC7" w:rsidRDefault="00347AC7" w:rsidP="00347AC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9040016270 Доплаты к пенсиям</w:t>
      </w:r>
    </w:p>
    <w:p w:rsidR="00B41848" w:rsidRDefault="00347AC7" w:rsidP="00347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 расходы на доплаты к пенсии, ежемесячные доплаты к пенсии, доплаты за выслугу лет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151EA">
        <w:rPr>
          <w:rFonts w:ascii="Times New Roman" w:hAnsi="Times New Roman"/>
          <w:sz w:val="28"/>
          <w:szCs w:val="28"/>
        </w:rPr>
        <w:t>.</w:t>
      </w:r>
    </w:p>
    <w:p w:rsidR="00347AC7" w:rsidRPr="00347AC7" w:rsidRDefault="00347AC7" w:rsidP="00347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9090000000 Иные расходы в отраслях социальной сферы</w:t>
      </w:r>
    </w:p>
    <w:p w:rsidR="007533F9" w:rsidRDefault="00E86671" w:rsidP="00347A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</w:t>
      </w:r>
      <w:r w:rsidRPr="00BC5B63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>
        <w:rPr>
          <w:rFonts w:ascii="Times New Roman" w:hAnsi="Times New Roman" w:cs="Times New Roman"/>
          <w:sz w:val="28"/>
          <w:szCs w:val="28"/>
        </w:rPr>
        <w:t xml:space="preserve"> иных вопросов в отраслях социальной сферы.</w:t>
      </w:r>
    </w:p>
    <w:p w:rsid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9090051760 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</w:r>
    </w:p>
    <w:p w:rsidR="00653B61" w:rsidRPr="008C5305" w:rsidRDefault="00653B61" w:rsidP="00347A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>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305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 законом от 24 ноября 1995 года N 181-ФЗ ""О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9090060430 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</w:r>
    </w:p>
    <w:p w:rsidR="00D50FB9" w:rsidRDefault="00D50FB9" w:rsidP="002D2A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>отражаются</w:t>
      </w:r>
      <w:r w:rsidRPr="00D5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оплату труда (с учетом повышения оплаты труда) работников муниципальных учреждений финансируемых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9100000000 Иные вопросы в области национальной экономик</w:t>
      </w:r>
      <w:r w:rsidR="00E12EC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653B61" w:rsidRDefault="00653B61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области национальной экономики.</w:t>
      </w:r>
    </w:p>
    <w:p w:rsidR="00D50FB9" w:rsidRDefault="00D50FB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9110000000 Мероприятия по стимулированию инвестиционной активности</w:t>
      </w:r>
    </w:p>
    <w:p w:rsidR="007533F9" w:rsidRPr="00D50FB9" w:rsidRDefault="00D50FB9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по стимулированию инвестиционной активности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9110017380 Оценка недвижимости, признание прав и регулирование отношений по государственной собственности</w:t>
      </w:r>
    </w:p>
    <w:p w:rsidR="007533F9" w:rsidRPr="00D50FB9" w:rsidRDefault="00D50FB9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о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ценке недвижимости, признание прав и регулирование отношений по государственной собственности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9110067090</w:t>
      </w:r>
      <w:r w:rsidR="0065586D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 по землеустройству и землепользованию</w:t>
      </w:r>
    </w:p>
    <w:p w:rsidR="00D50FB9" w:rsidRDefault="00D50FB9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По данной целевой статье 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D50FB9" w:rsidRDefault="00D50FB9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65586D" w:rsidRDefault="0065586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9120000000 Мероприятия в сфере транспорта и дорожного хозяйства</w:t>
      </w:r>
    </w:p>
    <w:p w:rsidR="00D50FB9" w:rsidRDefault="00D50FB9" w:rsidP="00392EF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586D" w:rsidRPr="00D50FB9" w:rsidRDefault="00D50FB9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в сфере транспорта и дорожного хозяйства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86D" w:rsidRP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9120067270 Содержание, ремонт, реконструкция и строительство автомобильных дорог, являющихся муниципальной собственностью</w:t>
      </w:r>
    </w:p>
    <w:p w:rsidR="00D50FB9" w:rsidRDefault="00D50FB9" w:rsidP="00392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на обеспечение дорожной деятельности в отношении автомобильных дорог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86D" w:rsidRP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91200S1030 </w:t>
      </w:r>
      <w:r w:rsidR="00E12EC5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65586D" w:rsidRDefault="00D50FB9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>По данной це</w:t>
      </w:r>
      <w:r>
        <w:rPr>
          <w:rFonts w:ascii="Times New Roman" w:hAnsi="Times New Roman"/>
          <w:sz w:val="28"/>
          <w:szCs w:val="28"/>
        </w:rPr>
        <w:t xml:space="preserve">левой статье отражаются расходы районного </w:t>
      </w:r>
      <w:r w:rsidRPr="00D638C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D638C1">
        <w:rPr>
          <w:rFonts w:ascii="Times New Roman" w:hAnsi="Times New Roman"/>
          <w:sz w:val="28"/>
          <w:szCs w:val="28"/>
        </w:rPr>
        <w:t>и ремонт автомобильных до</w:t>
      </w:r>
      <w:r>
        <w:rPr>
          <w:rFonts w:ascii="Times New Roman" w:hAnsi="Times New Roman"/>
          <w:sz w:val="28"/>
          <w:szCs w:val="28"/>
        </w:rPr>
        <w:t>рог общего пользования местного значения</w:t>
      </w:r>
      <w:r w:rsidRPr="00D638C1">
        <w:rPr>
          <w:rFonts w:ascii="Times New Roman" w:hAnsi="Times New Roman"/>
          <w:bCs/>
          <w:sz w:val="28"/>
          <w:szCs w:val="28"/>
        </w:rPr>
        <w:t xml:space="preserve">, осуществляемые </w:t>
      </w:r>
      <w:r>
        <w:rPr>
          <w:rFonts w:ascii="Times New Roman" w:hAnsi="Times New Roman"/>
          <w:sz w:val="28"/>
          <w:szCs w:val="28"/>
        </w:rPr>
        <w:t>за счет субсидий из краевого бюджета.</w:t>
      </w: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9140000000 Мероприятия в области сельского хозяйства</w:t>
      </w:r>
    </w:p>
    <w:p w:rsidR="008128AA" w:rsidRPr="00005E05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0211D2">
        <w:rPr>
          <w:rFonts w:ascii="Times New Roman" w:hAnsi="Times New Roman"/>
          <w:sz w:val="28"/>
          <w:szCs w:val="28"/>
        </w:rPr>
        <w:t>области сельского хозяйства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9140070400 </w:t>
      </w:r>
      <w:r w:rsidR="00E12EC5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государственных полномочий по обращению с животными без владельцев</w:t>
      </w:r>
    </w:p>
    <w:p w:rsidR="00E12EC5" w:rsidRPr="00E12EC5" w:rsidRDefault="008128AA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E12EC5">
        <w:rPr>
          <w:rFonts w:ascii="Times New Roman" w:hAnsi="Times New Roman"/>
          <w:sz w:val="28"/>
          <w:szCs w:val="28"/>
        </w:rPr>
        <w:t xml:space="preserve">на </w:t>
      </w:r>
      <w:r w:rsidR="00E12E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2EC5" w:rsidRPr="00E12EC5">
        <w:rPr>
          <w:rFonts w:ascii="Times New Roman" w:hAnsi="Times New Roman" w:cs="Times New Roman"/>
          <w:sz w:val="28"/>
          <w:szCs w:val="28"/>
          <w:lang w:eastAsia="ru-RU"/>
        </w:rPr>
        <w:t>сполнение государственных полномочий по обращению с животными без владельцев</w:t>
      </w:r>
      <w:r w:rsidR="00E12E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8AA" w:rsidRDefault="008128AA" w:rsidP="00E12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9200000000 Иные вопросы в области жилищно-коммунального хозяйства</w:t>
      </w:r>
    </w:p>
    <w:p w:rsidR="0065586D" w:rsidRPr="008128AA" w:rsidRDefault="008128AA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8A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sz w:val="28"/>
          <w:szCs w:val="28"/>
        </w:rPr>
        <w:t>и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t>ные вопросы в области жилищно-коммунального хозяйства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86D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9220000000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</w:p>
    <w:p w:rsidR="008128AA" w:rsidRPr="008128AA" w:rsidRDefault="008128AA" w:rsidP="00E1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8A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sz w:val="28"/>
          <w:szCs w:val="28"/>
        </w:rPr>
        <w:t>на о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мероприятий по капитальному ремонту многоквартирных домов 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переселению граждан из аварийного жилищного фонда и модернизации систем коммунальной инфраструктуры за счет средств бюджетов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9220009601 Обеспечение мероприятий по капитальному ремонту многоквартирных домов</w:t>
      </w:r>
    </w:p>
    <w:p w:rsidR="00D636F1" w:rsidRPr="00B41848" w:rsidRDefault="00B41848" w:rsidP="000F03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848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>обеспечение мероприятий по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9290000000 Иные расходы в области жилищно-коммунального хозяйства</w:t>
      </w:r>
    </w:p>
    <w:p w:rsidR="00D636F1" w:rsidRPr="00B41848" w:rsidRDefault="00B41848" w:rsidP="00444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848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>ные расходы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92900S1190 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D636F1" w:rsidRDefault="00B41848" w:rsidP="00444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>По данной целевой статье отража</w:t>
      </w:r>
      <w:r>
        <w:rPr>
          <w:rFonts w:ascii="Times New Roman" w:hAnsi="Times New Roman"/>
          <w:sz w:val="28"/>
          <w:szCs w:val="28"/>
        </w:rPr>
        <w:t>е</w:t>
      </w:r>
      <w:r w:rsidRPr="000E1F5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софинансирование </w:t>
      </w:r>
      <w:r w:rsidRPr="000E1F5B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0E1F5B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</w:t>
      </w:r>
      <w:r>
        <w:rPr>
          <w:rFonts w:ascii="Times New Roman" w:hAnsi="Times New Roman"/>
          <w:sz w:val="28"/>
          <w:szCs w:val="28"/>
        </w:rPr>
        <w:t xml:space="preserve"> учреждениями за счет средств местного бюджета.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9290018090 Сбор и удаление твердых отходов</w:t>
      </w:r>
    </w:p>
    <w:p w:rsidR="008128AA" w:rsidRDefault="008128AA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 сбору, утилизации и содержанию захоронения твердых бытовых и промышленных отходов.</w:t>
      </w:r>
    </w:p>
    <w:p w:rsidR="008128AA" w:rsidRDefault="008128AA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9800000000 Межбюджетные трансферты общего характера бюджетам субъектов Российской Федерации и муниципальных образований</w:t>
      </w:r>
    </w:p>
    <w:p w:rsidR="008128AA" w:rsidRDefault="008128AA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общего характера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9810000000 Выравнивание бюджетной обеспеченности муниципальных образований</w:t>
      </w:r>
    </w:p>
    <w:p w:rsidR="008128AA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9810060220 Выравнивание бюджетной обеспеченности поселений из районного бюджета</w:t>
      </w:r>
    </w:p>
    <w:p w:rsidR="008128AA" w:rsidRPr="00444561" w:rsidRDefault="008128AA" w:rsidP="004445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3A0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муниципальных районов по предоставлению бюджетам сельских поселений дотаций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E933A0">
        <w:rPr>
          <w:rFonts w:ascii="Times New Roman" w:hAnsi="Times New Roman"/>
          <w:bCs/>
          <w:sz w:val="28"/>
          <w:szCs w:val="28"/>
        </w:rPr>
        <w:t xml:space="preserve"> </w:t>
      </w:r>
    </w:p>
    <w:p w:rsidR="00D636F1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9900000000 Иные расходы органов государственной власти субъектов Российской Федерации и органов местного самоуправления</w:t>
      </w:r>
    </w:p>
    <w:p w:rsidR="008128AA" w:rsidRPr="00D4182E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иные расходы </w:t>
      </w:r>
      <w:r w:rsidRPr="00D4182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9910000000 Резервные фонды</w:t>
      </w:r>
    </w:p>
    <w:p w:rsidR="008128AA" w:rsidRPr="0019189A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планируются ассигнования на создание резервного фонда </w:t>
      </w:r>
      <w:r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Калманского района Алтайского края.</w:t>
      </w:r>
      <w:r w:rsidR="00C927BE">
        <w:rPr>
          <w:rFonts w:ascii="Times New Roman" w:hAnsi="Times New Roman"/>
          <w:bCs/>
          <w:sz w:val="28"/>
          <w:szCs w:val="28"/>
        </w:rPr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В случае принятия в установленном порядке решения об использовании средств резервного фонда </w:t>
      </w:r>
      <w:r w:rsidR="00C927BE"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4182E">
        <w:rPr>
          <w:rFonts w:ascii="Times New Roman" w:hAnsi="Times New Roman"/>
          <w:bCs/>
          <w:sz w:val="28"/>
          <w:szCs w:val="28"/>
        </w:rPr>
        <w:t>асходы отражаются по соответствующим разделам функциональной классификации, исходя из отраслевой и ведомственной принадлежности, с сохранением 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4182E">
        <w:rPr>
          <w:rFonts w:ascii="Times New Roman" w:hAnsi="Times New Roman"/>
          <w:bCs/>
          <w:sz w:val="28"/>
          <w:szCs w:val="28"/>
        </w:rPr>
        <w:t xml:space="preserve"> стат</w:t>
      </w:r>
      <w:r>
        <w:rPr>
          <w:rFonts w:ascii="Times New Roman" w:hAnsi="Times New Roman"/>
          <w:bCs/>
          <w:sz w:val="28"/>
          <w:szCs w:val="28"/>
        </w:rPr>
        <w:t>ьи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C927BE">
        <w:rPr>
          <w:rFonts w:ascii="Times New Roman" w:hAnsi="Times New Roman"/>
          <w:bCs/>
          <w:sz w:val="28"/>
          <w:szCs w:val="28"/>
        </w:rPr>
        <w:t>99 1 00 14010</w:t>
      </w:r>
      <w:r w:rsidR="00392EF2">
        <w:rPr>
          <w:rFonts w:ascii="Times New Roman" w:hAnsi="Times New Roman"/>
          <w:bCs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9910014100 Резервные фонды местных администраций</w:t>
      </w:r>
    </w:p>
    <w:p w:rsidR="00ED7F83" w:rsidRDefault="00C927BE" w:rsidP="00444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 и осуществляется расходование средств резервных фондов местных администраций. В целях обособления расходов местных бюджетов на указанные цели финансовый орган муниципального образования вправе осуществить детализацию </w:t>
      </w:r>
      <w:r w:rsidRPr="00D638C1">
        <w:rPr>
          <w:rFonts w:ascii="Times New Roman" w:hAnsi="Times New Roman"/>
          <w:sz w:val="28"/>
          <w:szCs w:val="28"/>
        </w:rPr>
        <w:br/>
        <w:t>в рамках четвертого и пятого разрядов кода направления расходов (141ХХ).</w:t>
      </w:r>
    </w:p>
    <w:p w:rsid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9990000000 Расходы на выполнение других обязательств государства</w:t>
      </w:r>
    </w:p>
    <w:p w:rsidR="00C927BE" w:rsidRPr="00D4182E" w:rsidRDefault="00C927BE" w:rsidP="00392E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9990014501 </w:t>
      </w:r>
      <w:r w:rsidRPr="00ED7F83">
        <w:rPr>
          <w:rFonts w:ascii="Times New Roman" w:hAnsi="Times New Roman" w:cs="Times New Roman"/>
          <w:b/>
          <w:sz w:val="28"/>
          <w:szCs w:val="28"/>
        </w:rPr>
        <w:t>Опубликование правовых актов муниципального образования</w:t>
      </w:r>
    </w:p>
    <w:p w:rsidR="00392EF2" w:rsidRPr="00392EF2" w:rsidRDefault="00392EF2" w:rsidP="00392E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 xml:space="preserve">за оказанные услуги по </w:t>
      </w:r>
      <w:r w:rsidRPr="00392EF2">
        <w:rPr>
          <w:rFonts w:ascii="Times New Roman" w:hAnsi="Times New Roman"/>
          <w:sz w:val="28"/>
          <w:szCs w:val="28"/>
        </w:rPr>
        <w:t>опубликованию</w:t>
      </w:r>
      <w:r w:rsidRPr="00392EF2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в газете «Заря Приобья»</w:t>
      </w:r>
      <w:r w:rsidRPr="00392EF2">
        <w:rPr>
          <w:rFonts w:ascii="Times New Roman" w:hAnsi="Times New Roman"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9990014710 Прочие выплаты по обязательствам государства</w:t>
      </w:r>
    </w:p>
    <w:p w:rsidR="00C927BE" w:rsidRPr="00D4182E" w:rsidRDefault="00C927BE" w:rsidP="00392EF2">
      <w:pPr>
        <w:pStyle w:val="ad"/>
        <w:spacing w:line="240" w:lineRule="auto"/>
        <w:ind w:firstLine="709"/>
        <w:rPr>
          <w:szCs w:val="28"/>
        </w:rPr>
      </w:pPr>
      <w:r w:rsidRPr="00D4182E">
        <w:rPr>
          <w:szCs w:val="28"/>
        </w:rPr>
        <w:t>По данной целевой статье отража</w:t>
      </w:r>
      <w:r>
        <w:rPr>
          <w:szCs w:val="28"/>
        </w:rPr>
        <w:t xml:space="preserve">ются бюджетные ассигнования на </w:t>
      </w:r>
      <w:r w:rsidRPr="00D4182E">
        <w:rPr>
          <w:szCs w:val="28"/>
        </w:rPr>
        <w:t>иные выплаты по обязательствам государства, не отнесенные к другим целевым статьям.</w:t>
      </w:r>
    </w:p>
    <w:p w:rsidR="00392EF2" w:rsidRDefault="00392EF2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9990054690 За счет средств федерального бюджета на проведение Всероссийской переписи населения</w:t>
      </w:r>
    </w:p>
    <w:p w:rsidR="00ED7F83" w:rsidRDefault="00C927BE" w:rsidP="00444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35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81C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субвенции из федерального бюджета</w:t>
      </w:r>
      <w:r w:rsidR="00392EF2">
        <w:rPr>
          <w:rFonts w:ascii="Times New Roman" w:hAnsi="Times New Roman" w:cs="Times New Roman"/>
          <w:sz w:val="28"/>
          <w:szCs w:val="28"/>
        </w:rPr>
        <w:t>.</w:t>
      </w:r>
    </w:p>
    <w:p w:rsid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9990060990 Муниципальная программа 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</w:p>
    <w:p w:rsidR="0028739A" w:rsidRPr="0028739A" w:rsidRDefault="0088483B" w:rsidP="00444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739A"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="0028739A" w:rsidRPr="000211D2">
        <w:rPr>
          <w:rFonts w:ascii="Times New Roman" w:hAnsi="Times New Roman"/>
          <w:sz w:val="28"/>
          <w:szCs w:val="28"/>
        </w:rPr>
        <w:br/>
        <w:t>мероприятий</w:t>
      </w:r>
      <w:r w:rsidR="0028739A" w:rsidRPr="007471D3">
        <w:rPr>
          <w:rFonts w:ascii="Times New Roman" w:hAnsi="Times New Roman"/>
          <w:sz w:val="28"/>
          <w:szCs w:val="28"/>
        </w:rPr>
        <w:t xml:space="preserve"> </w:t>
      </w:r>
      <w:r w:rsidR="002873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8739A" w:rsidRPr="0028739A">
        <w:rPr>
          <w:rFonts w:ascii="Times New Roman" w:hAnsi="Times New Roman" w:cs="Times New Roman"/>
          <w:sz w:val="28"/>
          <w:szCs w:val="28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CFA" w:rsidRPr="00691105" w:rsidRDefault="00DF5CFA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C84B9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90C"/>
    <w:rsid w:val="00003561"/>
    <w:rsid w:val="00005E05"/>
    <w:rsid w:val="00034EC0"/>
    <w:rsid w:val="000C2D79"/>
    <w:rsid w:val="000D651A"/>
    <w:rsid w:val="000E1F5B"/>
    <w:rsid w:val="000F0384"/>
    <w:rsid w:val="000F53DE"/>
    <w:rsid w:val="00116892"/>
    <w:rsid w:val="00134A71"/>
    <w:rsid w:val="00143B47"/>
    <w:rsid w:val="00145866"/>
    <w:rsid w:val="0014779F"/>
    <w:rsid w:val="001645CA"/>
    <w:rsid w:val="00166B0D"/>
    <w:rsid w:val="0019189A"/>
    <w:rsid w:val="001A032F"/>
    <w:rsid w:val="001B2A7D"/>
    <w:rsid w:val="001C68C8"/>
    <w:rsid w:val="001D2668"/>
    <w:rsid w:val="001D3C68"/>
    <w:rsid w:val="001D402E"/>
    <w:rsid w:val="001E794B"/>
    <w:rsid w:val="001E7A99"/>
    <w:rsid w:val="001F2FE6"/>
    <w:rsid w:val="001F7851"/>
    <w:rsid w:val="00202D15"/>
    <w:rsid w:val="002206BD"/>
    <w:rsid w:val="0024083D"/>
    <w:rsid w:val="00244A4B"/>
    <w:rsid w:val="002454F1"/>
    <w:rsid w:val="00261016"/>
    <w:rsid w:val="00285656"/>
    <w:rsid w:val="0028739A"/>
    <w:rsid w:val="002A0F41"/>
    <w:rsid w:val="002A1204"/>
    <w:rsid w:val="002B0505"/>
    <w:rsid w:val="002B6FCB"/>
    <w:rsid w:val="002C6782"/>
    <w:rsid w:val="002D10B5"/>
    <w:rsid w:val="002D2A5C"/>
    <w:rsid w:val="002E7FA3"/>
    <w:rsid w:val="003047C9"/>
    <w:rsid w:val="00311035"/>
    <w:rsid w:val="003156FC"/>
    <w:rsid w:val="003166AF"/>
    <w:rsid w:val="00317E17"/>
    <w:rsid w:val="00325E56"/>
    <w:rsid w:val="00347AC7"/>
    <w:rsid w:val="003557B0"/>
    <w:rsid w:val="00366132"/>
    <w:rsid w:val="00370256"/>
    <w:rsid w:val="0037513A"/>
    <w:rsid w:val="003759AB"/>
    <w:rsid w:val="003764AB"/>
    <w:rsid w:val="003855B4"/>
    <w:rsid w:val="00392EF2"/>
    <w:rsid w:val="003970E4"/>
    <w:rsid w:val="003C08BB"/>
    <w:rsid w:val="00423BF4"/>
    <w:rsid w:val="00430942"/>
    <w:rsid w:val="00444561"/>
    <w:rsid w:val="00464317"/>
    <w:rsid w:val="004659F9"/>
    <w:rsid w:val="00475BF6"/>
    <w:rsid w:val="00477BE3"/>
    <w:rsid w:val="0049071A"/>
    <w:rsid w:val="00490A9A"/>
    <w:rsid w:val="004959F6"/>
    <w:rsid w:val="004A31D7"/>
    <w:rsid w:val="004B0D93"/>
    <w:rsid w:val="004E3667"/>
    <w:rsid w:val="004F2655"/>
    <w:rsid w:val="0050414D"/>
    <w:rsid w:val="00514A2D"/>
    <w:rsid w:val="00520B06"/>
    <w:rsid w:val="0053581C"/>
    <w:rsid w:val="005473AB"/>
    <w:rsid w:val="00547DC8"/>
    <w:rsid w:val="00547E1E"/>
    <w:rsid w:val="00562B01"/>
    <w:rsid w:val="00593636"/>
    <w:rsid w:val="005963A2"/>
    <w:rsid w:val="005C4638"/>
    <w:rsid w:val="005E0FB6"/>
    <w:rsid w:val="005E417F"/>
    <w:rsid w:val="005F2821"/>
    <w:rsid w:val="00620EF4"/>
    <w:rsid w:val="00635442"/>
    <w:rsid w:val="00641220"/>
    <w:rsid w:val="00641FE4"/>
    <w:rsid w:val="00647A2C"/>
    <w:rsid w:val="00652577"/>
    <w:rsid w:val="00653B61"/>
    <w:rsid w:val="0065586D"/>
    <w:rsid w:val="00664B72"/>
    <w:rsid w:val="0067369E"/>
    <w:rsid w:val="00687718"/>
    <w:rsid w:val="00691868"/>
    <w:rsid w:val="006C7B73"/>
    <w:rsid w:val="006D2AAD"/>
    <w:rsid w:val="006E48B9"/>
    <w:rsid w:val="006F11CF"/>
    <w:rsid w:val="006F3B01"/>
    <w:rsid w:val="006F5EA0"/>
    <w:rsid w:val="00702954"/>
    <w:rsid w:val="00716044"/>
    <w:rsid w:val="00734241"/>
    <w:rsid w:val="00735EBF"/>
    <w:rsid w:val="00741C6A"/>
    <w:rsid w:val="007471D3"/>
    <w:rsid w:val="007533F9"/>
    <w:rsid w:val="007642CC"/>
    <w:rsid w:val="007672D7"/>
    <w:rsid w:val="00767D95"/>
    <w:rsid w:val="0077390C"/>
    <w:rsid w:val="00791CCF"/>
    <w:rsid w:val="0079474C"/>
    <w:rsid w:val="007B7DE7"/>
    <w:rsid w:val="007C4AD2"/>
    <w:rsid w:val="007D287F"/>
    <w:rsid w:val="007E5787"/>
    <w:rsid w:val="007F7D98"/>
    <w:rsid w:val="00800CF2"/>
    <w:rsid w:val="008047A5"/>
    <w:rsid w:val="008075A3"/>
    <w:rsid w:val="008128AA"/>
    <w:rsid w:val="0082653A"/>
    <w:rsid w:val="0083782F"/>
    <w:rsid w:val="008576AA"/>
    <w:rsid w:val="00864FC0"/>
    <w:rsid w:val="0088091D"/>
    <w:rsid w:val="0088483B"/>
    <w:rsid w:val="00891974"/>
    <w:rsid w:val="008A02F6"/>
    <w:rsid w:val="008A5F7B"/>
    <w:rsid w:val="008B2967"/>
    <w:rsid w:val="008C5305"/>
    <w:rsid w:val="008D0442"/>
    <w:rsid w:val="008D084D"/>
    <w:rsid w:val="008D1AEA"/>
    <w:rsid w:val="008E7217"/>
    <w:rsid w:val="008F7457"/>
    <w:rsid w:val="009202CC"/>
    <w:rsid w:val="00941320"/>
    <w:rsid w:val="0096208F"/>
    <w:rsid w:val="0097182A"/>
    <w:rsid w:val="00971D72"/>
    <w:rsid w:val="00977EA9"/>
    <w:rsid w:val="0098209C"/>
    <w:rsid w:val="009A2256"/>
    <w:rsid w:val="009A4830"/>
    <w:rsid w:val="009A551C"/>
    <w:rsid w:val="00A05E5F"/>
    <w:rsid w:val="00A21314"/>
    <w:rsid w:val="00A27469"/>
    <w:rsid w:val="00A408D0"/>
    <w:rsid w:val="00A50565"/>
    <w:rsid w:val="00A51F98"/>
    <w:rsid w:val="00A5580E"/>
    <w:rsid w:val="00A63FCD"/>
    <w:rsid w:val="00A777C8"/>
    <w:rsid w:val="00AB1F08"/>
    <w:rsid w:val="00AD1E29"/>
    <w:rsid w:val="00AE1873"/>
    <w:rsid w:val="00B0108A"/>
    <w:rsid w:val="00B122C7"/>
    <w:rsid w:val="00B17E34"/>
    <w:rsid w:val="00B20D67"/>
    <w:rsid w:val="00B310DC"/>
    <w:rsid w:val="00B31D0D"/>
    <w:rsid w:val="00B41848"/>
    <w:rsid w:val="00B56E94"/>
    <w:rsid w:val="00B6213E"/>
    <w:rsid w:val="00B96FEE"/>
    <w:rsid w:val="00BB62D2"/>
    <w:rsid w:val="00BC5B63"/>
    <w:rsid w:val="00BD2189"/>
    <w:rsid w:val="00BD7361"/>
    <w:rsid w:val="00BE0E82"/>
    <w:rsid w:val="00C20932"/>
    <w:rsid w:val="00C25D96"/>
    <w:rsid w:val="00C27C88"/>
    <w:rsid w:val="00C360D7"/>
    <w:rsid w:val="00C3617F"/>
    <w:rsid w:val="00C65C85"/>
    <w:rsid w:val="00C7154E"/>
    <w:rsid w:val="00C84B97"/>
    <w:rsid w:val="00C927BE"/>
    <w:rsid w:val="00CA3F4E"/>
    <w:rsid w:val="00CC243D"/>
    <w:rsid w:val="00CC4760"/>
    <w:rsid w:val="00CD0B81"/>
    <w:rsid w:val="00CD2110"/>
    <w:rsid w:val="00CE2486"/>
    <w:rsid w:val="00CF526B"/>
    <w:rsid w:val="00D277CB"/>
    <w:rsid w:val="00D41CDE"/>
    <w:rsid w:val="00D50FB9"/>
    <w:rsid w:val="00D636F1"/>
    <w:rsid w:val="00D80DC9"/>
    <w:rsid w:val="00D9621B"/>
    <w:rsid w:val="00DB3CD0"/>
    <w:rsid w:val="00DC14A3"/>
    <w:rsid w:val="00DC6FE3"/>
    <w:rsid w:val="00DD1338"/>
    <w:rsid w:val="00DE7D72"/>
    <w:rsid w:val="00DF5CFA"/>
    <w:rsid w:val="00DF6FB6"/>
    <w:rsid w:val="00E12E65"/>
    <w:rsid w:val="00E12EC5"/>
    <w:rsid w:val="00E1664E"/>
    <w:rsid w:val="00E21572"/>
    <w:rsid w:val="00E322E5"/>
    <w:rsid w:val="00E332E9"/>
    <w:rsid w:val="00E654D7"/>
    <w:rsid w:val="00E73DE4"/>
    <w:rsid w:val="00E86671"/>
    <w:rsid w:val="00E97DF9"/>
    <w:rsid w:val="00EB2362"/>
    <w:rsid w:val="00EB3AEC"/>
    <w:rsid w:val="00EB6109"/>
    <w:rsid w:val="00EB6122"/>
    <w:rsid w:val="00EB6C3E"/>
    <w:rsid w:val="00EC5DA1"/>
    <w:rsid w:val="00EC7149"/>
    <w:rsid w:val="00ED5D3D"/>
    <w:rsid w:val="00ED66ED"/>
    <w:rsid w:val="00ED6AE7"/>
    <w:rsid w:val="00ED7F83"/>
    <w:rsid w:val="00EF303D"/>
    <w:rsid w:val="00EF76C4"/>
    <w:rsid w:val="00F01E06"/>
    <w:rsid w:val="00F1154F"/>
    <w:rsid w:val="00F16CAA"/>
    <w:rsid w:val="00F20661"/>
    <w:rsid w:val="00F3061B"/>
    <w:rsid w:val="00F654D6"/>
    <w:rsid w:val="00F6726E"/>
    <w:rsid w:val="00F84D7D"/>
    <w:rsid w:val="00F906AF"/>
    <w:rsid w:val="00FA2977"/>
    <w:rsid w:val="00FC67C7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3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38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6C24-D1C7-411A-83FA-A4E71E4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7198</Words>
  <Characters>41032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2</cp:revision>
  <cp:lastPrinted>2020-12-30T03:09:00Z</cp:lastPrinted>
  <dcterms:created xsi:type="dcterms:W3CDTF">2020-12-30T04:02:00Z</dcterms:created>
  <dcterms:modified xsi:type="dcterms:W3CDTF">2020-12-30T04:02:00Z</dcterms:modified>
</cp:coreProperties>
</file>