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041" w:rsidRPr="001A5943" w:rsidRDefault="00D0188C" w:rsidP="00D0188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A5943">
        <w:rPr>
          <w:rFonts w:ascii="Arial" w:hAnsi="Arial" w:cs="Arial"/>
          <w:b/>
          <w:sz w:val="24"/>
          <w:szCs w:val="24"/>
        </w:rPr>
        <w:t>АДМИНИСТРАЦИ</w:t>
      </w:r>
      <w:r w:rsidR="00176B75" w:rsidRPr="001A5943">
        <w:rPr>
          <w:rFonts w:ascii="Arial" w:hAnsi="Arial" w:cs="Arial"/>
          <w:b/>
          <w:sz w:val="24"/>
          <w:szCs w:val="24"/>
        </w:rPr>
        <w:t>Я</w:t>
      </w:r>
      <w:r w:rsidRPr="001A5943">
        <w:rPr>
          <w:rFonts w:ascii="Arial" w:hAnsi="Arial" w:cs="Arial"/>
          <w:b/>
          <w:sz w:val="24"/>
          <w:szCs w:val="24"/>
        </w:rPr>
        <w:t xml:space="preserve"> </w:t>
      </w:r>
      <w:r w:rsidR="00B33041" w:rsidRPr="001A5943">
        <w:rPr>
          <w:rFonts w:ascii="Arial" w:hAnsi="Arial" w:cs="Arial"/>
          <w:b/>
          <w:sz w:val="24"/>
          <w:szCs w:val="24"/>
        </w:rPr>
        <w:t>К</w:t>
      </w:r>
      <w:r w:rsidR="00176B75" w:rsidRPr="001A5943">
        <w:rPr>
          <w:rFonts w:ascii="Arial" w:hAnsi="Arial" w:cs="Arial"/>
          <w:b/>
          <w:sz w:val="24"/>
          <w:szCs w:val="24"/>
        </w:rPr>
        <w:t>АЛИСТРАТИХИНСКОГО</w:t>
      </w:r>
      <w:r w:rsidR="00B33041" w:rsidRPr="001A5943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D0188C" w:rsidRPr="001A5943" w:rsidRDefault="00D0188C" w:rsidP="00D0188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A5943">
        <w:rPr>
          <w:rFonts w:ascii="Arial" w:hAnsi="Arial" w:cs="Arial"/>
          <w:b/>
          <w:sz w:val="24"/>
          <w:szCs w:val="24"/>
        </w:rPr>
        <w:t>КАЛМАНСКОГО РАЙОНА</w:t>
      </w:r>
      <w:r w:rsidR="00B33041" w:rsidRPr="001A5943">
        <w:rPr>
          <w:rFonts w:ascii="Arial" w:hAnsi="Arial" w:cs="Arial"/>
          <w:b/>
          <w:sz w:val="24"/>
          <w:szCs w:val="24"/>
        </w:rPr>
        <w:t xml:space="preserve"> АЛТАЙСКОГО КРАЯ</w:t>
      </w:r>
    </w:p>
    <w:p w:rsidR="00D0188C" w:rsidRPr="001A5943" w:rsidRDefault="00D0188C" w:rsidP="00D0188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B33041" w:rsidRPr="001A5943" w:rsidRDefault="00B33041" w:rsidP="00D0188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D0188C" w:rsidRPr="001A5943" w:rsidRDefault="00B33041" w:rsidP="00D0188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A5943">
        <w:rPr>
          <w:rFonts w:ascii="Arial" w:hAnsi="Arial" w:cs="Arial"/>
          <w:b/>
          <w:sz w:val="24"/>
          <w:szCs w:val="24"/>
        </w:rPr>
        <w:t>ПОСТАНОВЛЕНИЕ</w:t>
      </w:r>
    </w:p>
    <w:p w:rsidR="00D0188C" w:rsidRPr="001A5943" w:rsidRDefault="00D0188C" w:rsidP="00D0188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176B75" w:rsidRPr="001A5943" w:rsidRDefault="002C7259" w:rsidP="00D0188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43">
        <w:rPr>
          <w:rFonts w:ascii="Arial" w:hAnsi="Arial" w:cs="Arial"/>
          <w:b/>
          <w:sz w:val="24"/>
          <w:szCs w:val="24"/>
        </w:rPr>
        <w:t>30.11.</w:t>
      </w:r>
      <w:r w:rsidR="00D0188C" w:rsidRPr="001A5943">
        <w:rPr>
          <w:rFonts w:ascii="Arial" w:hAnsi="Arial" w:cs="Arial"/>
          <w:b/>
          <w:sz w:val="24"/>
          <w:szCs w:val="24"/>
        </w:rPr>
        <w:t>202</w:t>
      </w:r>
      <w:r w:rsidR="00B33041" w:rsidRPr="001A5943">
        <w:rPr>
          <w:rFonts w:ascii="Arial" w:hAnsi="Arial" w:cs="Arial"/>
          <w:b/>
          <w:sz w:val="24"/>
          <w:szCs w:val="24"/>
        </w:rPr>
        <w:t>2</w:t>
      </w:r>
      <w:r w:rsidR="00D0188C" w:rsidRPr="001A5943">
        <w:rPr>
          <w:rFonts w:ascii="Arial" w:hAnsi="Arial" w:cs="Arial"/>
          <w:b/>
          <w:sz w:val="24"/>
          <w:szCs w:val="24"/>
        </w:rPr>
        <w:t xml:space="preserve"> г.</w:t>
      </w:r>
      <w:r w:rsidR="00B33041" w:rsidRPr="001A5943">
        <w:rPr>
          <w:rFonts w:ascii="Arial" w:hAnsi="Arial" w:cs="Arial"/>
          <w:b/>
          <w:sz w:val="24"/>
          <w:szCs w:val="24"/>
        </w:rPr>
        <w:t xml:space="preserve"> </w:t>
      </w:r>
      <w:r w:rsidRPr="001A594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B33041" w:rsidRPr="001A5943">
        <w:rPr>
          <w:rFonts w:ascii="Arial" w:hAnsi="Arial" w:cs="Arial"/>
          <w:b/>
          <w:sz w:val="24"/>
          <w:szCs w:val="24"/>
        </w:rPr>
        <w:t xml:space="preserve">№ </w:t>
      </w:r>
      <w:r w:rsidRPr="001A5943">
        <w:rPr>
          <w:rFonts w:ascii="Arial" w:hAnsi="Arial" w:cs="Arial"/>
          <w:b/>
          <w:sz w:val="24"/>
          <w:szCs w:val="24"/>
        </w:rPr>
        <w:t>45</w:t>
      </w:r>
      <w:r w:rsidR="00B33041" w:rsidRPr="001A5943">
        <w:rPr>
          <w:rFonts w:ascii="Arial" w:hAnsi="Arial" w:cs="Arial"/>
          <w:b/>
          <w:sz w:val="24"/>
          <w:szCs w:val="24"/>
        </w:rPr>
        <w:t xml:space="preserve"> </w:t>
      </w:r>
      <w:r w:rsidR="00020182" w:rsidRPr="001A5943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176B75" w:rsidRPr="001A5943">
        <w:rPr>
          <w:rFonts w:ascii="Arial" w:hAnsi="Arial" w:cs="Arial"/>
          <w:b/>
          <w:sz w:val="24"/>
          <w:szCs w:val="24"/>
        </w:rPr>
        <w:t xml:space="preserve">              </w:t>
      </w:r>
      <w:r w:rsidR="00020182" w:rsidRPr="001A5943">
        <w:rPr>
          <w:rFonts w:ascii="Arial" w:hAnsi="Arial" w:cs="Arial"/>
          <w:b/>
          <w:sz w:val="24"/>
          <w:szCs w:val="24"/>
        </w:rPr>
        <w:t xml:space="preserve">        </w:t>
      </w:r>
    </w:p>
    <w:p w:rsidR="002C7259" w:rsidRPr="001A5943" w:rsidRDefault="002C7259" w:rsidP="002C725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1A594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</w:t>
      </w:r>
      <w:r w:rsidRPr="001A5943">
        <w:rPr>
          <w:rFonts w:ascii="Arial" w:hAnsi="Arial" w:cs="Arial"/>
          <w:b/>
          <w:sz w:val="24"/>
          <w:szCs w:val="24"/>
        </w:rPr>
        <w:t>с. Калистратиха</w:t>
      </w:r>
    </w:p>
    <w:p w:rsidR="00B33041" w:rsidRPr="001A5943" w:rsidRDefault="00B33041" w:rsidP="002C7259">
      <w:pPr>
        <w:pStyle w:val="ConsPlusNormal"/>
        <w:tabs>
          <w:tab w:val="left" w:pos="3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014" w:rsidRPr="001A5943" w:rsidRDefault="00D0188C" w:rsidP="001A594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A5943">
        <w:rPr>
          <w:rFonts w:ascii="Arial" w:hAnsi="Arial" w:cs="Arial"/>
          <w:b/>
          <w:sz w:val="24"/>
          <w:szCs w:val="24"/>
        </w:rPr>
        <w:t>Об утверждении Положения об</w:t>
      </w:r>
      <w:r w:rsidR="00822014" w:rsidRPr="001A5943">
        <w:rPr>
          <w:rFonts w:ascii="Arial" w:hAnsi="Arial" w:cs="Arial"/>
          <w:b/>
          <w:sz w:val="24"/>
          <w:szCs w:val="24"/>
        </w:rPr>
        <w:t xml:space="preserve"> </w:t>
      </w:r>
      <w:r w:rsidR="00AB3F4B" w:rsidRPr="001A5943">
        <w:rPr>
          <w:rFonts w:ascii="Arial" w:hAnsi="Arial" w:cs="Arial"/>
          <w:b/>
          <w:sz w:val="24"/>
          <w:szCs w:val="24"/>
        </w:rPr>
        <w:t>архиве</w:t>
      </w:r>
    </w:p>
    <w:p w:rsidR="00B33041" w:rsidRPr="001A5943" w:rsidRDefault="00822014" w:rsidP="001A594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A5943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B33041" w:rsidRPr="001A5943">
        <w:rPr>
          <w:rFonts w:ascii="Arial" w:hAnsi="Arial" w:cs="Arial"/>
          <w:b/>
          <w:sz w:val="24"/>
          <w:szCs w:val="24"/>
        </w:rPr>
        <w:t>К</w:t>
      </w:r>
      <w:r w:rsidR="00176B75" w:rsidRPr="001A5943">
        <w:rPr>
          <w:rFonts w:ascii="Arial" w:hAnsi="Arial" w:cs="Arial"/>
          <w:b/>
          <w:sz w:val="24"/>
          <w:szCs w:val="24"/>
        </w:rPr>
        <w:t>алистратихинского</w:t>
      </w:r>
      <w:r w:rsidR="00B33041" w:rsidRPr="001A5943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0188C" w:rsidRPr="001A5943" w:rsidRDefault="00822014" w:rsidP="001A594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A5943">
        <w:rPr>
          <w:rFonts w:ascii="Arial" w:hAnsi="Arial" w:cs="Arial"/>
          <w:b/>
          <w:sz w:val="24"/>
          <w:szCs w:val="24"/>
        </w:rPr>
        <w:t>Калманского</w:t>
      </w:r>
      <w:proofErr w:type="spellEnd"/>
      <w:r w:rsidR="00B33041" w:rsidRPr="001A5943">
        <w:rPr>
          <w:rFonts w:ascii="Arial" w:hAnsi="Arial" w:cs="Arial"/>
          <w:b/>
          <w:sz w:val="24"/>
          <w:szCs w:val="24"/>
        </w:rPr>
        <w:t xml:space="preserve"> </w:t>
      </w:r>
      <w:r w:rsidRPr="001A5943">
        <w:rPr>
          <w:rFonts w:ascii="Arial" w:hAnsi="Arial" w:cs="Arial"/>
          <w:b/>
          <w:sz w:val="24"/>
          <w:szCs w:val="24"/>
        </w:rPr>
        <w:t>района Алтайского края</w:t>
      </w:r>
    </w:p>
    <w:p w:rsidR="00D0188C" w:rsidRPr="001A5943" w:rsidRDefault="00D0188C" w:rsidP="001A59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88C" w:rsidRDefault="00D0188C" w:rsidP="00D018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88C" w:rsidRDefault="00D0188C" w:rsidP="008220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AB3F4B">
        <w:rPr>
          <w:rFonts w:ascii="Times New Roman" w:hAnsi="Times New Roman" w:cs="Times New Roman"/>
          <w:sz w:val="28"/>
          <w:szCs w:val="28"/>
        </w:rPr>
        <w:t xml:space="preserve"> обеспечения сохранности документов</w:t>
      </w:r>
      <w:r>
        <w:rPr>
          <w:rFonts w:ascii="Times New Roman" w:hAnsi="Times New Roman" w:cs="Times New Roman"/>
          <w:sz w:val="28"/>
          <w:szCs w:val="28"/>
        </w:rPr>
        <w:t>, образ</w:t>
      </w:r>
      <w:r w:rsidR="00167E6F">
        <w:rPr>
          <w:rFonts w:ascii="Times New Roman" w:hAnsi="Times New Roman" w:cs="Times New Roman"/>
          <w:sz w:val="28"/>
          <w:szCs w:val="28"/>
        </w:rPr>
        <w:t>овавшихся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E3A8A">
        <w:rPr>
          <w:rFonts w:ascii="Times New Roman" w:hAnsi="Times New Roman" w:cs="Times New Roman"/>
          <w:sz w:val="28"/>
          <w:szCs w:val="28"/>
        </w:rPr>
        <w:t xml:space="preserve"> процессе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22014">
        <w:rPr>
          <w:rFonts w:ascii="Times New Roman" w:hAnsi="Times New Roman" w:cs="Times New Roman"/>
          <w:sz w:val="28"/>
          <w:szCs w:val="28"/>
        </w:rPr>
        <w:t>администрации</w:t>
      </w:r>
      <w:r w:rsidR="00B33041">
        <w:rPr>
          <w:rFonts w:ascii="Times New Roman" w:hAnsi="Times New Roman" w:cs="Times New Roman"/>
          <w:sz w:val="28"/>
          <w:szCs w:val="28"/>
        </w:rPr>
        <w:t xml:space="preserve"> К</w:t>
      </w:r>
      <w:r w:rsidR="00176B75">
        <w:rPr>
          <w:rFonts w:ascii="Times New Roman" w:hAnsi="Times New Roman" w:cs="Times New Roman"/>
          <w:sz w:val="28"/>
          <w:szCs w:val="28"/>
        </w:rPr>
        <w:t>алистратихинского</w:t>
      </w:r>
      <w:r w:rsidR="00B330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22014">
        <w:rPr>
          <w:rFonts w:ascii="Times New Roman" w:hAnsi="Times New Roman" w:cs="Times New Roman"/>
          <w:sz w:val="28"/>
          <w:szCs w:val="28"/>
        </w:rPr>
        <w:t xml:space="preserve">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7E6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22.10.2004 № 125-ФЗ «Об архивном деле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 приказа Федерального архивного агентства от 11</w:t>
      </w:r>
      <w:r w:rsidR="004E5299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BE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</w:t>
      </w:r>
      <w:r w:rsidR="00AB3F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 об </w:t>
      </w:r>
      <w:r w:rsidR="00AB3F4B">
        <w:rPr>
          <w:rFonts w:ascii="Times New Roman" w:hAnsi="Times New Roman" w:cs="Times New Roman"/>
          <w:sz w:val="28"/>
          <w:szCs w:val="28"/>
        </w:rPr>
        <w:t>архиве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7C15">
        <w:rPr>
          <w:rFonts w:ascii="Times New Roman" w:hAnsi="Times New Roman" w:cs="Times New Roman"/>
          <w:sz w:val="28"/>
          <w:szCs w:val="28"/>
        </w:rPr>
        <w:t>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88C" w:rsidRDefault="00D0188C" w:rsidP="008220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</w:t>
      </w:r>
      <w:r w:rsidR="00AB3F4B">
        <w:rPr>
          <w:rFonts w:ascii="Times New Roman" w:hAnsi="Times New Roman" w:cs="Times New Roman"/>
          <w:sz w:val="28"/>
          <w:szCs w:val="28"/>
        </w:rPr>
        <w:t>архиве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0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3041">
        <w:rPr>
          <w:rFonts w:ascii="Times New Roman" w:hAnsi="Times New Roman" w:cs="Times New Roman"/>
          <w:sz w:val="28"/>
          <w:szCs w:val="28"/>
        </w:rPr>
        <w:t>К</w:t>
      </w:r>
      <w:r w:rsidR="00176B75">
        <w:rPr>
          <w:rFonts w:ascii="Times New Roman" w:hAnsi="Times New Roman" w:cs="Times New Roman"/>
          <w:sz w:val="28"/>
          <w:szCs w:val="28"/>
        </w:rPr>
        <w:t>алистратихинского</w:t>
      </w:r>
      <w:r w:rsidR="00B330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22014">
        <w:rPr>
          <w:rFonts w:ascii="Times New Roman" w:hAnsi="Times New Roman" w:cs="Times New Roman"/>
          <w:sz w:val="28"/>
          <w:szCs w:val="28"/>
        </w:rPr>
        <w:t xml:space="preserve">Калманского района Алтайского края </w:t>
      </w:r>
      <w:r w:rsidR="00B8789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B33041">
        <w:rPr>
          <w:rFonts w:ascii="Times New Roman" w:hAnsi="Times New Roman" w:cs="Times New Roman"/>
          <w:sz w:val="28"/>
          <w:szCs w:val="28"/>
        </w:rPr>
        <w:t xml:space="preserve"> </w:t>
      </w:r>
      <w:r w:rsidR="00B8789F">
        <w:rPr>
          <w:rFonts w:ascii="Times New Roman" w:hAnsi="Times New Roman" w:cs="Times New Roman"/>
          <w:sz w:val="28"/>
          <w:szCs w:val="28"/>
        </w:rPr>
        <w:t>Положени</w:t>
      </w:r>
      <w:r w:rsidR="00C53D80">
        <w:rPr>
          <w:rFonts w:ascii="Times New Roman" w:hAnsi="Times New Roman" w:cs="Times New Roman"/>
          <w:sz w:val="28"/>
          <w:szCs w:val="28"/>
        </w:rPr>
        <w:t>е</w:t>
      </w:r>
      <w:r w:rsidR="00B33041">
        <w:rPr>
          <w:rFonts w:ascii="Times New Roman" w:hAnsi="Times New Roman" w:cs="Times New Roman"/>
          <w:sz w:val="28"/>
          <w:szCs w:val="28"/>
        </w:rPr>
        <w:t xml:space="preserve"> </w:t>
      </w:r>
      <w:r w:rsidR="00B8789F">
        <w:rPr>
          <w:rFonts w:ascii="Times New Roman" w:hAnsi="Times New Roman" w:cs="Times New Roman"/>
          <w:sz w:val="28"/>
          <w:szCs w:val="28"/>
        </w:rPr>
        <w:t xml:space="preserve">об архиве </w:t>
      </w:r>
      <w:r w:rsidR="00C53D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53D80">
        <w:rPr>
          <w:rFonts w:ascii="Times New Roman" w:hAnsi="Times New Roman" w:cs="Times New Roman"/>
          <w:sz w:val="28"/>
          <w:szCs w:val="28"/>
        </w:rPr>
        <w:t>Калистратихинский</w:t>
      </w:r>
      <w:proofErr w:type="spellEnd"/>
      <w:r w:rsidR="00B3304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53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89F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B8789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53D80">
        <w:rPr>
          <w:rFonts w:ascii="Times New Roman" w:hAnsi="Times New Roman" w:cs="Times New Roman"/>
          <w:sz w:val="28"/>
          <w:szCs w:val="28"/>
        </w:rPr>
        <w:t>, утвержденное распоряжением главы администрации Калистратихинского сельсовета от 11.04.2008 №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B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</w:t>
      </w:r>
      <w:r w:rsidR="00B33041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041" w:rsidRPr="002C7259" w:rsidRDefault="00B33041" w:rsidP="008220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C7259">
        <w:rPr>
          <w:rFonts w:ascii="Arial" w:hAnsi="Arial" w:cs="Arial"/>
          <w:sz w:val="24"/>
          <w:szCs w:val="24"/>
        </w:rPr>
        <w:t>Глава администрации</w:t>
      </w:r>
    </w:p>
    <w:p w:rsidR="00D0188C" w:rsidRPr="002C7259" w:rsidRDefault="00B33041" w:rsidP="00822014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2C7259">
        <w:rPr>
          <w:rFonts w:ascii="Arial" w:hAnsi="Arial" w:cs="Arial"/>
          <w:sz w:val="24"/>
          <w:szCs w:val="24"/>
        </w:rPr>
        <w:t>К</w:t>
      </w:r>
      <w:r w:rsidR="00C53D80" w:rsidRPr="002C7259">
        <w:rPr>
          <w:rFonts w:ascii="Arial" w:hAnsi="Arial" w:cs="Arial"/>
          <w:sz w:val="24"/>
          <w:szCs w:val="24"/>
        </w:rPr>
        <w:t>алистратихинского</w:t>
      </w:r>
      <w:proofErr w:type="spellEnd"/>
      <w:r w:rsidRPr="002C7259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C53D80" w:rsidRPr="002C7259">
        <w:rPr>
          <w:rFonts w:ascii="Arial" w:hAnsi="Arial" w:cs="Arial"/>
          <w:sz w:val="24"/>
          <w:szCs w:val="24"/>
        </w:rPr>
        <w:t xml:space="preserve">            </w:t>
      </w:r>
      <w:r w:rsidRPr="002C7259">
        <w:rPr>
          <w:rFonts w:ascii="Arial" w:hAnsi="Arial" w:cs="Arial"/>
          <w:sz w:val="24"/>
          <w:szCs w:val="24"/>
        </w:rPr>
        <w:t xml:space="preserve">      Л.В. </w:t>
      </w:r>
      <w:proofErr w:type="spellStart"/>
      <w:r w:rsidR="00C53D80" w:rsidRPr="002C7259">
        <w:rPr>
          <w:rFonts w:ascii="Arial" w:hAnsi="Arial" w:cs="Arial"/>
          <w:sz w:val="24"/>
          <w:szCs w:val="24"/>
        </w:rPr>
        <w:t>Митковская</w:t>
      </w:r>
      <w:proofErr w:type="spellEnd"/>
    </w:p>
    <w:p w:rsidR="00B44C12" w:rsidRDefault="00B44C12">
      <w:pPr>
        <w:rPr>
          <w:rFonts w:ascii="Arial" w:hAnsi="Arial" w:cs="Arial"/>
          <w:sz w:val="24"/>
          <w:szCs w:val="24"/>
        </w:rPr>
      </w:pPr>
    </w:p>
    <w:p w:rsidR="001A5943" w:rsidRDefault="001A5943">
      <w:pPr>
        <w:rPr>
          <w:rFonts w:ascii="Arial" w:hAnsi="Arial" w:cs="Arial"/>
          <w:sz w:val="24"/>
          <w:szCs w:val="24"/>
        </w:rPr>
      </w:pPr>
    </w:p>
    <w:p w:rsidR="001A5943" w:rsidRDefault="001A5943">
      <w:pPr>
        <w:rPr>
          <w:rFonts w:ascii="Arial" w:hAnsi="Arial" w:cs="Arial"/>
          <w:sz w:val="24"/>
          <w:szCs w:val="24"/>
        </w:rPr>
      </w:pPr>
    </w:p>
    <w:p w:rsidR="001A5943" w:rsidRDefault="001A5943">
      <w:pPr>
        <w:rPr>
          <w:rFonts w:ascii="Arial" w:hAnsi="Arial" w:cs="Arial"/>
          <w:sz w:val="24"/>
          <w:szCs w:val="24"/>
        </w:rPr>
      </w:pPr>
    </w:p>
    <w:p w:rsidR="001A5943" w:rsidRDefault="001A5943">
      <w:pPr>
        <w:rPr>
          <w:rFonts w:ascii="Arial" w:hAnsi="Arial" w:cs="Arial"/>
          <w:sz w:val="24"/>
          <w:szCs w:val="24"/>
        </w:rPr>
      </w:pPr>
    </w:p>
    <w:p w:rsidR="001A5943" w:rsidRDefault="001A5943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1A5943" w:rsidRPr="001A5943" w:rsidTr="00C67FAB">
        <w:tc>
          <w:tcPr>
            <w:tcW w:w="3190" w:type="dxa"/>
          </w:tcPr>
          <w:p w:rsidR="001A5943" w:rsidRPr="001A5943" w:rsidRDefault="001A5943" w:rsidP="001A594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1A5943" w:rsidRPr="001A5943" w:rsidRDefault="001A5943" w:rsidP="001A594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1A5943" w:rsidRPr="001A5943" w:rsidRDefault="001A5943" w:rsidP="001A5943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Приложение к</w:t>
            </w:r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постановлению  администрации</w:t>
            </w:r>
            <w:proofErr w:type="gramEnd"/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Калистратихинского</w:t>
            </w:r>
            <w:proofErr w:type="spellEnd"/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Калманского</w:t>
            </w:r>
            <w:proofErr w:type="spellEnd"/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</w:t>
            </w:r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1A5943" w:rsidRPr="001A5943" w:rsidRDefault="001A5943" w:rsidP="001A5943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30.11.2022 г.</w:t>
            </w:r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Pr="001A59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45</w:t>
            </w:r>
          </w:p>
        </w:tc>
      </w:tr>
    </w:tbl>
    <w:p w:rsidR="001A5943" w:rsidRPr="001A5943" w:rsidRDefault="001A5943" w:rsidP="001A5943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P26"/>
      <w:bookmarkEnd w:id="0"/>
      <w:r w:rsidRPr="001A5943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об архиве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9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Калистратихинского</w:t>
      </w:r>
      <w:proofErr w:type="spellEnd"/>
      <w:r w:rsidRPr="001A59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GoBack"/>
      <w:bookmarkEnd w:id="1"/>
      <w:proofErr w:type="spellStart"/>
      <w:r w:rsidRPr="001A5943">
        <w:rPr>
          <w:rFonts w:ascii="Arial" w:eastAsia="Times New Roman" w:hAnsi="Arial" w:cs="Arial"/>
          <w:b/>
          <w:sz w:val="24"/>
          <w:szCs w:val="24"/>
          <w:lang w:eastAsia="ru-RU"/>
        </w:rPr>
        <w:t>Калманского</w:t>
      </w:r>
      <w:proofErr w:type="spellEnd"/>
      <w:r w:rsidRPr="001A59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Алтайского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об архиве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proofErr w:type="spellEnd"/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(далее – Архив организации) разработано в соответствии с Примерным положение об архиве организации, утвержденным приказом Федерального архивного агентства от 11 апреля 2018 № 42.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Архив организации обеспечивает сохранность, комплектование, упорядочение, учет и использование документов временных (свыше 10 лет) сроков хранения, в том числе по личному составу, образовавшихся в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proofErr w:type="spellEnd"/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(далее – администрация сельсовета), а также подготовку документов к передаче на постоянное хранение в архивный отдел администрации </w:t>
      </w:r>
      <w:proofErr w:type="spellStart"/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(далее – муниципальный архив), источником комплектования которого выступает администрация сельсовета.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работы Архива организации вменяется в обязанности специалиста администрации сельсовета, назначенного распоряжением главы администрации сельсовета ответственным за делопроизводство и архив. 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работы, связанные с подготовкой и передачей документов на постоянное хранение в муниципальный архив, производятся специалистом администрации сельсовета, ответственным за делопроизводство и архив, в сотрудничестве с экспертной комиссией (далее – ЭК) администрации сельсовета.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Положение об Архиве организации согласовывается с ЭК администрации сельсовета и муниципальным архивом, в случае наделения его соответствующими полномочиями.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согласования положение об Архиве организации утверждается постановлением главы администрации сельсовета.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Архив организации в своей деятельности руководствуется Федеральным законом от 22 октября 2004 № 125-ФЗ «Об архивном деле в Российской Федерации», законами и иными нормативными правовыми </w:t>
      </w: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 Российской Федерации, Алтайского края в области архивного дела,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муниципального образования Калманский район Алтайского края.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40"/>
      <w:bookmarkEnd w:id="2"/>
      <w:r w:rsidRPr="001A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Состав документов Архива организации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Архив организации хранит: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 сельсовета;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организаций-предшественников (при их наличии);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фонд пользования (архива) (при наличии);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справочно-поисковые средства к документам и учетные документы Архива организации.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Задачи Архива организации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задачам Архива организации относятся: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Организация хранения документов, состав которых предусмотрен </w:t>
      </w:r>
      <w:hyperlink w:anchor="P40" w:history="1">
        <w:r w:rsidRPr="001A5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II</w:t>
        </w:r>
      </w:hyperlink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Комплектование Архива организации документами, образовавшимися в деятельности администрации сельсовета.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Учет документов, находящихся на хранении в Архиве организации.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Использование документов, находящихся на хранении в Архиве организации.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Подготовка и своевременная передача документов на постоянное хранение в муниципальный архив.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Методическое руководство и контроль за формированием и оформлением дел специалистами администрации сельсовета и своевременной передачей их в Архив организации.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Функции Архива организации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 Архив организации осуществляет следующие функции: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Организует прием документов постоянного и временных (свыше 10 </w:t>
      </w: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лет) сроков хранения, в том числе по личному составу, образовавшихся в деятельности администрации сельсовета.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Ведет учет документов и фондов, находящихся на хранении в Архиве организации.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Представляет в муниципальный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Систематизирует и размещает документы, поступающие на хранение в Архив организации, образовавшиеся в ходе осуществления деятельности администрации сельсовета.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Осуществляет подготовку и представляет: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рассмотрение и согласование ЭК администрации сельсовета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утверждение экспертно-проверочной методической комиссии Министерства культуры Алтайского края (далее ЭПМК) описи дел постоянного хранения;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согласование муниципального архива, в случае наделения его соответствующими полномочиями, описи дел по личному составу;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согласование ЭПМК или муниципального архива,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 утверждение главы администрации сельсовета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ЭПМК или муниципальным архивом, в случае наделения его соответствующими полномочиями.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Организует передачу документов Архивного фонда Российской Федерации на постоянное хранение в муниципальный архив.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Организует и проводит экспертизу ценности документов временных (свыше 10 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Проводит мероприятия по обеспечению сохранности документов, находящихся на хранении в Архиве организации.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8.9. Организует информирование руководства и работников администрации сельсовета о составе и содержании документов Архива организации.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Информирует пользователей по вопросам местонахождения архивных документов.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8.13. Ведет учет использования документов Архива организации.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8.14. Создает фонд пользования Архива организации и организует его использование.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8.15. Осуществляет ведение справочно-поисковых средств к документам Архива организации.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8.16. Участвует в разработке документов администрации сельсовета по вопросам архивного дела и делопроизводства.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8.17. Оказывает методическую помощь специалистам администрации сельсовета в составлении номенклатуры дел, формировании и оформлении дел при подготовке документов к передаче в Архив организации.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Права Архива организации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9. Архив организации имеет право: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представлять главе администрации сельсовета 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запрашивать у специалистов администрации сельсовета сведения, необходимые для работы Архива организации;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давать рекомендации специалистам администрации сельсовета по вопросам, относящимся к компетенции Архива организации;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информировать специалистов администрации сельсовета о необходимости передачи документов в Архив организации в соответствии с установленными сроками;</w:t>
      </w:r>
    </w:p>
    <w:p w:rsidR="001A5943" w:rsidRPr="001A5943" w:rsidRDefault="001A5943" w:rsidP="001A5943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4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принимать участие в заседаниях ЭК администрации сельсовета.</w:t>
      </w:r>
    </w:p>
    <w:p w:rsidR="001A5943" w:rsidRDefault="001A5943">
      <w:pPr>
        <w:rPr>
          <w:rFonts w:ascii="Arial" w:hAnsi="Arial" w:cs="Arial"/>
          <w:sz w:val="24"/>
          <w:szCs w:val="24"/>
        </w:rPr>
      </w:pPr>
    </w:p>
    <w:p w:rsidR="001A5943" w:rsidRDefault="001A5943">
      <w:pPr>
        <w:rPr>
          <w:rFonts w:ascii="Arial" w:hAnsi="Arial" w:cs="Arial"/>
          <w:sz w:val="24"/>
          <w:szCs w:val="24"/>
        </w:rPr>
      </w:pPr>
    </w:p>
    <w:p w:rsidR="001A5943" w:rsidRDefault="001A5943">
      <w:pPr>
        <w:rPr>
          <w:rFonts w:ascii="Arial" w:hAnsi="Arial" w:cs="Arial"/>
          <w:sz w:val="24"/>
          <w:szCs w:val="24"/>
        </w:rPr>
      </w:pPr>
    </w:p>
    <w:p w:rsidR="001A5943" w:rsidRDefault="001A5943">
      <w:pPr>
        <w:rPr>
          <w:rFonts w:ascii="Arial" w:hAnsi="Arial" w:cs="Arial"/>
          <w:sz w:val="24"/>
          <w:szCs w:val="24"/>
        </w:rPr>
      </w:pPr>
    </w:p>
    <w:p w:rsidR="001A5943" w:rsidRDefault="001A5943">
      <w:pPr>
        <w:rPr>
          <w:rFonts w:ascii="Arial" w:hAnsi="Arial" w:cs="Arial"/>
          <w:sz w:val="24"/>
          <w:szCs w:val="24"/>
        </w:rPr>
      </w:pPr>
    </w:p>
    <w:p w:rsidR="001A5943" w:rsidRPr="002C7259" w:rsidRDefault="001A5943">
      <w:pPr>
        <w:rPr>
          <w:rFonts w:ascii="Arial" w:hAnsi="Arial" w:cs="Arial"/>
          <w:sz w:val="24"/>
          <w:szCs w:val="24"/>
        </w:rPr>
      </w:pPr>
    </w:p>
    <w:sectPr w:rsidR="001A5943" w:rsidRPr="002C7259" w:rsidSect="0073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F6F"/>
    <w:rsid w:val="00020182"/>
    <w:rsid w:val="000751A5"/>
    <w:rsid w:val="0008353C"/>
    <w:rsid w:val="00120F25"/>
    <w:rsid w:val="00145ED0"/>
    <w:rsid w:val="00167E6F"/>
    <w:rsid w:val="00176B75"/>
    <w:rsid w:val="001A04CC"/>
    <w:rsid w:val="001A256D"/>
    <w:rsid w:val="001A5943"/>
    <w:rsid w:val="001E312C"/>
    <w:rsid w:val="002C7259"/>
    <w:rsid w:val="004D4FC2"/>
    <w:rsid w:val="004E5299"/>
    <w:rsid w:val="005252E7"/>
    <w:rsid w:val="005945B5"/>
    <w:rsid w:val="00732662"/>
    <w:rsid w:val="00757833"/>
    <w:rsid w:val="00822014"/>
    <w:rsid w:val="00857C15"/>
    <w:rsid w:val="008C6A07"/>
    <w:rsid w:val="00A85F6F"/>
    <w:rsid w:val="00AB3F4B"/>
    <w:rsid w:val="00B33041"/>
    <w:rsid w:val="00B44C12"/>
    <w:rsid w:val="00B8789F"/>
    <w:rsid w:val="00BE3A8A"/>
    <w:rsid w:val="00C53D80"/>
    <w:rsid w:val="00CB4B3E"/>
    <w:rsid w:val="00D0188C"/>
    <w:rsid w:val="00F062A9"/>
    <w:rsid w:val="00F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CC1B"/>
  <w15:docId w15:val="{2B5A936D-2DDE-484F-9717-B57DD0BD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A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Калманка</dc:creator>
  <cp:lastModifiedBy>1</cp:lastModifiedBy>
  <cp:revision>18</cp:revision>
  <cp:lastPrinted>2022-12-07T09:37:00Z</cp:lastPrinted>
  <dcterms:created xsi:type="dcterms:W3CDTF">2020-11-18T02:14:00Z</dcterms:created>
  <dcterms:modified xsi:type="dcterms:W3CDTF">2022-12-07T09:38:00Z</dcterms:modified>
</cp:coreProperties>
</file>