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1E" w:rsidRPr="009C1CBB" w:rsidRDefault="007D321E" w:rsidP="007D321E">
      <w:pPr>
        <w:tabs>
          <w:tab w:val="left" w:pos="1116"/>
        </w:tabs>
        <w:spacing w:after="0" w:line="240" w:lineRule="auto"/>
        <w:jc w:val="center"/>
        <w:rPr>
          <w:rFonts w:ascii="Times New Roman" w:eastAsia="Times New Roman" w:hAnsi="Times New Roman" w:cs="Times New Roman"/>
          <w:b/>
          <w:sz w:val="28"/>
          <w:szCs w:val="28"/>
          <w:lang w:eastAsia="ru-RU"/>
        </w:rPr>
      </w:pPr>
      <w:r w:rsidRPr="009C1CBB">
        <w:rPr>
          <w:rFonts w:ascii="Times New Roman" w:eastAsia="Times New Roman" w:hAnsi="Times New Roman" w:cs="Times New Roman"/>
          <w:b/>
          <w:sz w:val="28"/>
          <w:szCs w:val="28"/>
          <w:lang w:eastAsia="ru-RU"/>
        </w:rPr>
        <w:t>СОВЕТ ДЕПУТАТОВ КАЛИСТРАТИХИНСКОГО СЕЛЬСОВЕТА</w:t>
      </w:r>
    </w:p>
    <w:p w:rsidR="007D321E" w:rsidRPr="009C1CBB" w:rsidRDefault="007D321E" w:rsidP="007D321E">
      <w:pPr>
        <w:tabs>
          <w:tab w:val="left" w:pos="1116"/>
        </w:tabs>
        <w:spacing w:after="0" w:line="240" w:lineRule="auto"/>
        <w:jc w:val="center"/>
        <w:rPr>
          <w:rFonts w:ascii="Times New Roman" w:eastAsia="Times New Roman" w:hAnsi="Times New Roman" w:cs="Times New Roman"/>
          <w:b/>
          <w:sz w:val="28"/>
          <w:szCs w:val="28"/>
          <w:lang w:eastAsia="ru-RU"/>
        </w:rPr>
      </w:pPr>
      <w:r w:rsidRPr="009C1CBB">
        <w:rPr>
          <w:rFonts w:ascii="Times New Roman" w:eastAsia="Times New Roman" w:hAnsi="Times New Roman" w:cs="Times New Roman"/>
          <w:b/>
          <w:sz w:val="28"/>
          <w:szCs w:val="28"/>
          <w:lang w:eastAsia="ru-RU"/>
        </w:rPr>
        <w:t>КАЛМАНСКОГО РАЙОНА АЛТАЙСКОГО КРАЯ</w:t>
      </w:r>
    </w:p>
    <w:p w:rsidR="007D321E" w:rsidRPr="009C1CBB" w:rsidRDefault="007D321E" w:rsidP="007D321E">
      <w:pPr>
        <w:tabs>
          <w:tab w:val="left" w:pos="6135"/>
        </w:tabs>
        <w:spacing w:after="0" w:line="240" w:lineRule="auto"/>
        <w:rPr>
          <w:rFonts w:ascii="Times New Roman" w:eastAsia="Times New Roman" w:hAnsi="Times New Roman" w:cs="Times New Roman"/>
          <w:b/>
          <w:sz w:val="28"/>
          <w:szCs w:val="24"/>
          <w:lang w:eastAsia="ru-RU"/>
        </w:rPr>
      </w:pPr>
      <w:r w:rsidRPr="009C1CBB">
        <w:rPr>
          <w:rFonts w:ascii="Times New Roman" w:eastAsia="Times New Roman" w:hAnsi="Times New Roman" w:cs="Times New Roman"/>
          <w:b/>
          <w:sz w:val="28"/>
          <w:szCs w:val="24"/>
          <w:lang w:eastAsia="ru-RU"/>
        </w:rPr>
        <w:tab/>
        <w:t xml:space="preserve">              </w:t>
      </w:r>
    </w:p>
    <w:p w:rsidR="007D321E" w:rsidRPr="009C1CBB" w:rsidRDefault="007D321E" w:rsidP="007D321E">
      <w:pPr>
        <w:spacing w:after="0" w:line="240" w:lineRule="auto"/>
        <w:ind w:left="-284" w:right="425"/>
        <w:jc w:val="center"/>
        <w:rPr>
          <w:rFonts w:ascii="Times New Roman" w:eastAsia="Times New Roman" w:hAnsi="Times New Roman" w:cs="Times New Roman"/>
          <w:sz w:val="36"/>
          <w:szCs w:val="24"/>
          <w:lang w:eastAsia="ru-RU"/>
        </w:rPr>
      </w:pPr>
      <w:r w:rsidRPr="009C1CBB">
        <w:rPr>
          <w:rFonts w:ascii="Times New Roman" w:eastAsia="Times New Roman" w:hAnsi="Times New Roman" w:cs="Times New Roman"/>
          <w:sz w:val="36"/>
          <w:szCs w:val="24"/>
          <w:lang w:eastAsia="ru-RU"/>
        </w:rPr>
        <w:t>РЕШЕНИЕ</w:t>
      </w:r>
    </w:p>
    <w:p w:rsidR="007D321E" w:rsidRPr="009C1CBB" w:rsidRDefault="007D321E" w:rsidP="007D321E">
      <w:pPr>
        <w:spacing w:after="0" w:line="240" w:lineRule="auto"/>
        <w:ind w:right="-1235"/>
        <w:rPr>
          <w:rFonts w:ascii="Times New Roman" w:eastAsia="Times New Roman" w:hAnsi="Times New Roman" w:cs="Times New Roman"/>
          <w:sz w:val="28"/>
          <w:szCs w:val="24"/>
          <w:lang w:eastAsia="ru-RU"/>
        </w:rPr>
      </w:pPr>
      <w:r w:rsidRPr="009C1CBB">
        <w:rPr>
          <w:rFonts w:ascii="Times New Roman" w:eastAsia="Times New Roman" w:hAnsi="Times New Roman" w:cs="Times New Roman"/>
          <w:sz w:val="28"/>
          <w:szCs w:val="24"/>
          <w:u w:val="single"/>
          <w:lang w:eastAsia="ru-RU"/>
        </w:rPr>
        <w:t>24. 05. 2023 г.</w:t>
      </w:r>
      <w:r w:rsidRPr="009C1CB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   20</w:t>
      </w:r>
    </w:p>
    <w:p w:rsidR="007D321E" w:rsidRPr="009C1CBB" w:rsidRDefault="007D321E" w:rsidP="007D321E">
      <w:pPr>
        <w:spacing w:after="0" w:line="240" w:lineRule="auto"/>
        <w:ind w:right="-1235"/>
        <w:rPr>
          <w:rFonts w:ascii="Times New Roman" w:eastAsia="Times New Roman" w:hAnsi="Times New Roman" w:cs="Times New Roman"/>
          <w:sz w:val="28"/>
          <w:szCs w:val="24"/>
          <w:lang w:eastAsia="ru-RU"/>
        </w:rPr>
      </w:pPr>
    </w:p>
    <w:p w:rsidR="007D321E" w:rsidRPr="009C1CBB" w:rsidRDefault="007D321E" w:rsidP="007D321E">
      <w:pPr>
        <w:spacing w:after="0" w:line="240" w:lineRule="auto"/>
        <w:ind w:right="-1235"/>
        <w:rPr>
          <w:rFonts w:ascii="Times New Roman" w:eastAsia="Times New Roman" w:hAnsi="Times New Roman" w:cs="Times New Roman"/>
          <w:sz w:val="28"/>
          <w:szCs w:val="24"/>
          <w:lang w:eastAsia="ru-RU"/>
        </w:rPr>
      </w:pPr>
    </w:p>
    <w:p w:rsidR="007D321E" w:rsidRPr="009C1CBB" w:rsidRDefault="007D321E" w:rsidP="007D321E">
      <w:pPr>
        <w:spacing w:after="0" w:line="240" w:lineRule="auto"/>
        <w:ind w:right="-1235"/>
        <w:rPr>
          <w:rFonts w:ascii="Times New Roman" w:eastAsia="Times New Roman" w:hAnsi="Times New Roman" w:cs="Times New Roman"/>
          <w:b/>
          <w:sz w:val="28"/>
          <w:szCs w:val="24"/>
          <w:lang w:eastAsia="ru-RU"/>
        </w:rPr>
      </w:pPr>
      <w:r w:rsidRPr="009C1CBB">
        <w:rPr>
          <w:rFonts w:ascii="Times New Roman" w:eastAsia="Times New Roman" w:hAnsi="Times New Roman" w:cs="Times New Roman"/>
          <w:sz w:val="28"/>
          <w:szCs w:val="24"/>
          <w:lang w:eastAsia="ru-RU"/>
        </w:rPr>
        <w:t xml:space="preserve">                                             </w:t>
      </w:r>
      <w:r w:rsidRPr="009C1CBB">
        <w:rPr>
          <w:rFonts w:ascii="Times New Roman" w:eastAsia="Times New Roman" w:hAnsi="Times New Roman" w:cs="Times New Roman"/>
          <w:b/>
          <w:sz w:val="28"/>
          <w:szCs w:val="24"/>
          <w:lang w:eastAsia="ru-RU"/>
        </w:rPr>
        <w:t xml:space="preserve">с. </w:t>
      </w:r>
      <w:proofErr w:type="spellStart"/>
      <w:r w:rsidRPr="009C1CBB">
        <w:rPr>
          <w:rFonts w:ascii="Times New Roman" w:eastAsia="Times New Roman" w:hAnsi="Times New Roman" w:cs="Times New Roman"/>
          <w:b/>
          <w:sz w:val="28"/>
          <w:szCs w:val="24"/>
          <w:lang w:eastAsia="ru-RU"/>
        </w:rPr>
        <w:t>Калистратиха</w:t>
      </w:r>
      <w:proofErr w:type="spellEnd"/>
    </w:p>
    <w:p w:rsidR="007D321E" w:rsidRPr="009C1CBB" w:rsidRDefault="007D321E" w:rsidP="007D321E">
      <w:pPr>
        <w:spacing w:after="0" w:line="240" w:lineRule="auto"/>
        <w:ind w:right="-1235"/>
        <w:rPr>
          <w:rFonts w:ascii="Times New Roman" w:eastAsia="Times New Roman" w:hAnsi="Times New Roman" w:cs="Times New Roman"/>
          <w:b/>
          <w:sz w:val="28"/>
          <w:szCs w:val="24"/>
          <w:lang w:eastAsia="ru-RU"/>
        </w:rPr>
      </w:pPr>
      <w:r w:rsidRPr="009C1CBB">
        <w:rPr>
          <w:rFonts w:ascii="Times New Roman" w:eastAsia="Times New Roman" w:hAnsi="Times New Roman" w:cs="Times New Roman"/>
          <w:b/>
          <w:sz w:val="28"/>
          <w:szCs w:val="24"/>
          <w:lang w:eastAsia="ru-RU"/>
        </w:rPr>
        <w:t xml:space="preserve"> </w:t>
      </w:r>
    </w:p>
    <w:p w:rsidR="007D321E" w:rsidRPr="009C1CBB" w:rsidRDefault="007D321E" w:rsidP="007D321E">
      <w:pPr>
        <w:spacing w:after="0" w:line="240" w:lineRule="auto"/>
        <w:ind w:right="-1235"/>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9C1CBB">
        <w:rPr>
          <w:rFonts w:ascii="Times New Roman" w:eastAsia="Times New Roman" w:hAnsi="Times New Roman" w:cs="Times New Roman"/>
          <w:b/>
          <w:sz w:val="28"/>
          <w:szCs w:val="24"/>
          <w:lang w:eastAsia="ru-RU"/>
        </w:rPr>
        <w:t>О</w:t>
      </w:r>
      <w:r>
        <w:rPr>
          <w:rFonts w:ascii="Times New Roman" w:eastAsia="Times New Roman" w:hAnsi="Times New Roman" w:cs="Times New Roman"/>
          <w:b/>
          <w:sz w:val="28"/>
          <w:szCs w:val="24"/>
          <w:lang w:eastAsia="ru-RU"/>
        </w:rPr>
        <w:t xml:space="preserve"> внесении изменений </w:t>
      </w:r>
      <w:r w:rsidRPr="009C1CBB">
        <w:rPr>
          <w:rFonts w:ascii="Times New Roman" w:eastAsia="Times New Roman" w:hAnsi="Times New Roman" w:cs="Times New Roman"/>
          <w:b/>
          <w:sz w:val="28"/>
          <w:szCs w:val="24"/>
          <w:lang w:eastAsia="ru-RU"/>
        </w:rPr>
        <w:t xml:space="preserve"> в</w:t>
      </w:r>
      <w:r>
        <w:rPr>
          <w:rFonts w:ascii="Times New Roman" w:eastAsia="Times New Roman" w:hAnsi="Times New Roman" w:cs="Times New Roman"/>
          <w:b/>
          <w:sz w:val="28"/>
          <w:szCs w:val="24"/>
          <w:lang w:eastAsia="ru-RU"/>
        </w:rPr>
        <w:t xml:space="preserve"> </w:t>
      </w:r>
      <w:r w:rsidRPr="009C1CBB">
        <w:rPr>
          <w:rFonts w:ascii="Times New Roman" w:eastAsia="Times New Roman" w:hAnsi="Times New Roman" w:cs="Times New Roman"/>
          <w:b/>
          <w:sz w:val="28"/>
          <w:szCs w:val="24"/>
          <w:lang w:eastAsia="ru-RU"/>
        </w:rPr>
        <w:t>решение Совета депутатов</w:t>
      </w:r>
    </w:p>
    <w:p w:rsidR="007D321E" w:rsidRPr="00945E33" w:rsidRDefault="007D321E" w:rsidP="007D321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8"/>
          <w:lang w:eastAsia="ru-RU"/>
        </w:rPr>
        <w:t>о</w:t>
      </w:r>
      <w:r w:rsidRPr="00945E33">
        <w:rPr>
          <w:rFonts w:ascii="Times New Roman" w:eastAsia="Times New Roman" w:hAnsi="Times New Roman" w:cs="Times New Roman"/>
          <w:b/>
          <w:sz w:val="28"/>
          <w:szCs w:val="28"/>
          <w:lang w:eastAsia="ru-RU"/>
        </w:rPr>
        <w:t xml:space="preserve"> принятии Устава муниципального образования</w:t>
      </w:r>
      <w:r>
        <w:rPr>
          <w:rFonts w:ascii="Times New Roman" w:eastAsia="Times New Roman" w:hAnsi="Times New Roman" w:cs="Times New Roman"/>
          <w:b/>
          <w:sz w:val="28"/>
          <w:szCs w:val="28"/>
          <w:lang w:eastAsia="ru-RU"/>
        </w:rPr>
        <w:t xml:space="preserve">    </w:t>
      </w:r>
    </w:p>
    <w:p w:rsidR="007D321E" w:rsidRPr="00945E33" w:rsidRDefault="007D321E" w:rsidP="007D321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Калистратихинский</w:t>
      </w:r>
      <w:proofErr w:type="spellEnd"/>
      <w:r>
        <w:rPr>
          <w:rFonts w:ascii="Times New Roman" w:eastAsia="Times New Roman" w:hAnsi="Times New Roman" w:cs="Times New Roman"/>
          <w:b/>
          <w:sz w:val="28"/>
          <w:szCs w:val="28"/>
          <w:lang w:eastAsia="ru-RU"/>
        </w:rPr>
        <w:t xml:space="preserve"> сельсовет </w:t>
      </w:r>
      <w:proofErr w:type="spellStart"/>
      <w:r>
        <w:rPr>
          <w:rFonts w:ascii="Times New Roman" w:eastAsia="Times New Roman" w:hAnsi="Times New Roman" w:cs="Times New Roman"/>
          <w:b/>
          <w:sz w:val="28"/>
          <w:szCs w:val="28"/>
          <w:lang w:eastAsia="ru-RU"/>
        </w:rPr>
        <w:t>Калманского</w:t>
      </w:r>
      <w:proofErr w:type="spellEnd"/>
      <w:r>
        <w:rPr>
          <w:rFonts w:ascii="Times New Roman" w:eastAsia="Times New Roman" w:hAnsi="Times New Roman" w:cs="Times New Roman"/>
          <w:b/>
          <w:sz w:val="28"/>
          <w:szCs w:val="28"/>
          <w:lang w:eastAsia="ru-RU"/>
        </w:rPr>
        <w:t xml:space="preserve">  района</w:t>
      </w:r>
    </w:p>
    <w:p w:rsidR="007D321E" w:rsidRDefault="007D321E" w:rsidP="007D321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Pr="00945E33">
        <w:rPr>
          <w:rFonts w:ascii="Times New Roman" w:eastAsia="Times New Roman" w:hAnsi="Times New Roman" w:cs="Times New Roman"/>
          <w:b/>
          <w:sz w:val="28"/>
          <w:szCs w:val="28"/>
          <w:lang w:eastAsia="ru-RU"/>
        </w:rPr>
        <w:t>Калманского</w:t>
      </w:r>
      <w:proofErr w:type="spellEnd"/>
      <w:r w:rsidRPr="00945E33">
        <w:rPr>
          <w:rFonts w:ascii="Times New Roman" w:eastAsia="Times New Roman" w:hAnsi="Times New Roman" w:cs="Times New Roman"/>
          <w:b/>
          <w:sz w:val="28"/>
          <w:szCs w:val="28"/>
          <w:lang w:eastAsia="ru-RU"/>
        </w:rPr>
        <w:t xml:space="preserve"> района Алтайского края</w:t>
      </w:r>
    </w:p>
    <w:p w:rsidR="007D321E" w:rsidRPr="009C1CBB" w:rsidRDefault="007D321E" w:rsidP="007D321E">
      <w:pPr>
        <w:spacing w:after="0" w:line="240" w:lineRule="auto"/>
        <w:ind w:right="-1235"/>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p>
    <w:p w:rsidR="007D321E" w:rsidRPr="002737CB" w:rsidRDefault="007D321E" w:rsidP="007D321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 xml:space="preserve">          </w:t>
      </w:r>
      <w:r w:rsidRPr="002737CB">
        <w:rPr>
          <w:rFonts w:ascii="Times New Roman" w:eastAsia="Times New Roman" w:hAnsi="Times New Roman" w:cs="Times New Roman"/>
          <w:sz w:val="28"/>
          <w:szCs w:val="28"/>
          <w:lang w:eastAsia="ru-RU"/>
        </w:rPr>
        <w:t xml:space="preserve">В соответствии со статьей 44 Федерального закона от 06.10.2003 года № 131-ФЗ «Об общих принципах организации местного самоуправления в Российской Федерации» и статьей 21 Устава муниципального образования </w:t>
      </w:r>
      <w:proofErr w:type="spellStart"/>
      <w:r w:rsidRPr="002737CB">
        <w:rPr>
          <w:rFonts w:ascii="Times New Roman" w:eastAsia="Times New Roman" w:hAnsi="Times New Roman" w:cs="Times New Roman"/>
          <w:sz w:val="28"/>
          <w:szCs w:val="28"/>
          <w:lang w:eastAsia="ru-RU"/>
        </w:rPr>
        <w:t>Калистратихинский</w:t>
      </w:r>
      <w:proofErr w:type="spellEnd"/>
      <w:r w:rsidRPr="002737CB">
        <w:rPr>
          <w:rFonts w:ascii="Times New Roman" w:eastAsia="Times New Roman" w:hAnsi="Times New Roman" w:cs="Times New Roman"/>
          <w:sz w:val="28"/>
          <w:szCs w:val="28"/>
          <w:lang w:eastAsia="ru-RU"/>
        </w:rPr>
        <w:t xml:space="preserve"> сельсовет </w:t>
      </w:r>
      <w:proofErr w:type="spellStart"/>
      <w:r w:rsidRPr="002737CB">
        <w:rPr>
          <w:rFonts w:ascii="Times New Roman" w:eastAsia="Times New Roman" w:hAnsi="Times New Roman" w:cs="Times New Roman"/>
          <w:sz w:val="28"/>
          <w:szCs w:val="28"/>
          <w:lang w:eastAsia="ru-RU"/>
        </w:rPr>
        <w:t>Калманского</w:t>
      </w:r>
      <w:proofErr w:type="spellEnd"/>
      <w:r w:rsidRPr="002737CB">
        <w:rPr>
          <w:rFonts w:ascii="Times New Roman" w:eastAsia="Times New Roman" w:hAnsi="Times New Roman" w:cs="Times New Roman"/>
          <w:sz w:val="28"/>
          <w:szCs w:val="28"/>
          <w:lang w:eastAsia="ru-RU"/>
        </w:rPr>
        <w:t xml:space="preserve"> района Алтайского края, Совет депутатов Калистратихинского сельсовета </w:t>
      </w:r>
      <w:proofErr w:type="spellStart"/>
      <w:r w:rsidRPr="002737CB">
        <w:rPr>
          <w:rFonts w:ascii="Times New Roman" w:eastAsia="Times New Roman" w:hAnsi="Times New Roman" w:cs="Times New Roman"/>
          <w:sz w:val="28"/>
          <w:szCs w:val="28"/>
          <w:lang w:eastAsia="ru-RU"/>
        </w:rPr>
        <w:t>Калманского</w:t>
      </w:r>
      <w:proofErr w:type="spellEnd"/>
      <w:r w:rsidRPr="002737CB">
        <w:rPr>
          <w:rFonts w:ascii="Times New Roman" w:eastAsia="Times New Roman" w:hAnsi="Times New Roman" w:cs="Times New Roman"/>
          <w:sz w:val="28"/>
          <w:szCs w:val="28"/>
          <w:lang w:eastAsia="ru-RU"/>
        </w:rPr>
        <w:t xml:space="preserve"> района Алтайского края</w:t>
      </w:r>
    </w:p>
    <w:p w:rsidR="007D321E" w:rsidRPr="002737CB" w:rsidRDefault="007D321E" w:rsidP="007D321E">
      <w:pPr>
        <w:spacing w:after="0" w:line="240" w:lineRule="auto"/>
        <w:jc w:val="both"/>
        <w:rPr>
          <w:rFonts w:ascii="Times New Roman" w:eastAsia="Times New Roman" w:hAnsi="Times New Roman" w:cs="Times New Roman"/>
          <w:sz w:val="28"/>
          <w:szCs w:val="28"/>
          <w:lang w:eastAsia="ru-RU"/>
        </w:rPr>
      </w:pPr>
    </w:p>
    <w:p w:rsidR="007D321E" w:rsidRPr="002737CB" w:rsidRDefault="007D321E" w:rsidP="007D321E">
      <w:pPr>
        <w:spacing w:after="0" w:line="240" w:lineRule="auto"/>
        <w:ind w:firstLine="284"/>
        <w:jc w:val="both"/>
        <w:rPr>
          <w:rFonts w:ascii="Times New Roman" w:eastAsia="Times New Roman" w:hAnsi="Times New Roman" w:cs="Times New Roman"/>
          <w:sz w:val="28"/>
          <w:szCs w:val="28"/>
          <w:lang w:eastAsia="ru-RU"/>
        </w:rPr>
      </w:pPr>
      <w:r w:rsidRPr="002737CB">
        <w:rPr>
          <w:rFonts w:ascii="Times New Roman" w:eastAsia="Times New Roman" w:hAnsi="Times New Roman" w:cs="Times New Roman"/>
          <w:b/>
          <w:sz w:val="28"/>
          <w:szCs w:val="28"/>
          <w:lang w:eastAsia="ru-RU"/>
        </w:rPr>
        <w:t>РЕШИЛ</w:t>
      </w:r>
      <w:r w:rsidRPr="002737CB">
        <w:rPr>
          <w:rFonts w:ascii="Times New Roman" w:eastAsia="Times New Roman" w:hAnsi="Times New Roman" w:cs="Times New Roman"/>
          <w:sz w:val="28"/>
          <w:szCs w:val="28"/>
          <w:lang w:eastAsia="ru-RU"/>
        </w:rPr>
        <w:t>:</w:t>
      </w:r>
    </w:p>
    <w:p w:rsidR="007D321E" w:rsidRPr="002737CB" w:rsidRDefault="007D321E" w:rsidP="007D321E">
      <w:pPr>
        <w:spacing w:after="0" w:line="240" w:lineRule="auto"/>
        <w:jc w:val="both"/>
        <w:rPr>
          <w:rFonts w:ascii="Times New Roman" w:eastAsia="Times New Roman" w:hAnsi="Times New Roman" w:cs="Times New Roman"/>
          <w:sz w:val="28"/>
          <w:szCs w:val="28"/>
          <w:lang w:eastAsia="ru-RU"/>
        </w:rPr>
      </w:pPr>
    </w:p>
    <w:p w:rsidR="007D321E" w:rsidRPr="002737CB" w:rsidRDefault="007D321E" w:rsidP="007D321E">
      <w:pPr>
        <w:numPr>
          <w:ilvl w:val="0"/>
          <w:numId w:val="1"/>
        </w:numPr>
        <w:spacing w:after="0" w:line="240" w:lineRule="auto"/>
        <w:ind w:left="709" w:hanging="425"/>
        <w:contextualSpacing/>
        <w:jc w:val="both"/>
        <w:rPr>
          <w:rFonts w:ascii="Times New Roman" w:eastAsia="Times New Roman" w:hAnsi="Times New Roman" w:cs="Times New Roman"/>
          <w:sz w:val="28"/>
          <w:szCs w:val="28"/>
        </w:rPr>
      </w:pPr>
      <w:r w:rsidRPr="002737CB">
        <w:rPr>
          <w:rFonts w:ascii="Times New Roman" w:eastAsia="Times New Roman" w:hAnsi="Times New Roman" w:cs="Times New Roman"/>
          <w:sz w:val="28"/>
          <w:szCs w:val="28"/>
        </w:rPr>
        <w:t xml:space="preserve">Принять Устав муниципального образования </w:t>
      </w:r>
      <w:proofErr w:type="spellStart"/>
      <w:r w:rsidRPr="002737CB">
        <w:rPr>
          <w:rFonts w:ascii="Times New Roman" w:eastAsia="Times New Roman" w:hAnsi="Times New Roman" w:cs="Times New Roman"/>
          <w:sz w:val="28"/>
          <w:szCs w:val="28"/>
        </w:rPr>
        <w:t>Калистратихинский</w:t>
      </w:r>
      <w:proofErr w:type="spellEnd"/>
      <w:r w:rsidRPr="002737CB">
        <w:rPr>
          <w:rFonts w:ascii="Times New Roman" w:eastAsia="Times New Roman" w:hAnsi="Times New Roman" w:cs="Times New Roman"/>
          <w:sz w:val="28"/>
          <w:szCs w:val="28"/>
        </w:rPr>
        <w:t xml:space="preserve"> сельсовет </w:t>
      </w:r>
      <w:proofErr w:type="spellStart"/>
      <w:r w:rsidRPr="002737CB">
        <w:rPr>
          <w:rFonts w:ascii="Times New Roman" w:eastAsia="Times New Roman" w:hAnsi="Times New Roman" w:cs="Times New Roman"/>
          <w:sz w:val="28"/>
          <w:szCs w:val="28"/>
        </w:rPr>
        <w:t>Калманского</w:t>
      </w:r>
      <w:proofErr w:type="spellEnd"/>
      <w:r w:rsidRPr="002737CB">
        <w:rPr>
          <w:rFonts w:ascii="Times New Roman" w:eastAsia="Times New Roman" w:hAnsi="Times New Roman" w:cs="Times New Roman"/>
          <w:sz w:val="28"/>
          <w:szCs w:val="28"/>
        </w:rPr>
        <w:t xml:space="preserve"> района Алтайского края (прилагается).</w:t>
      </w:r>
    </w:p>
    <w:p w:rsidR="007D321E" w:rsidRPr="002737CB" w:rsidRDefault="007D321E" w:rsidP="007D321E">
      <w:pPr>
        <w:numPr>
          <w:ilvl w:val="0"/>
          <w:numId w:val="1"/>
        </w:numPr>
        <w:spacing w:after="0" w:line="240" w:lineRule="auto"/>
        <w:ind w:left="709" w:hanging="425"/>
        <w:contextualSpacing/>
        <w:jc w:val="both"/>
        <w:rPr>
          <w:rFonts w:ascii="Times New Roman" w:eastAsia="Times New Roman" w:hAnsi="Times New Roman" w:cs="Times New Roman"/>
          <w:sz w:val="28"/>
          <w:szCs w:val="28"/>
        </w:rPr>
      </w:pPr>
      <w:r w:rsidRPr="002737CB">
        <w:rPr>
          <w:rFonts w:ascii="Times New Roman" w:eastAsia="Times New Roman" w:hAnsi="Times New Roman" w:cs="Times New Roman"/>
          <w:sz w:val="28"/>
          <w:szCs w:val="28"/>
        </w:rPr>
        <w:t xml:space="preserve">Направить Устав муниципального образования </w:t>
      </w:r>
      <w:proofErr w:type="spellStart"/>
      <w:r w:rsidRPr="002737CB">
        <w:rPr>
          <w:rFonts w:ascii="Times New Roman" w:eastAsia="Times New Roman" w:hAnsi="Times New Roman" w:cs="Times New Roman"/>
          <w:sz w:val="28"/>
          <w:szCs w:val="28"/>
        </w:rPr>
        <w:t>Калистратихинский</w:t>
      </w:r>
      <w:proofErr w:type="spellEnd"/>
      <w:r w:rsidRPr="002737CB">
        <w:rPr>
          <w:rFonts w:ascii="Times New Roman" w:eastAsia="Times New Roman" w:hAnsi="Times New Roman" w:cs="Times New Roman"/>
          <w:sz w:val="28"/>
          <w:szCs w:val="28"/>
        </w:rPr>
        <w:t xml:space="preserve"> сельсовет </w:t>
      </w:r>
      <w:proofErr w:type="spellStart"/>
      <w:r w:rsidRPr="002737CB">
        <w:rPr>
          <w:rFonts w:ascii="Times New Roman" w:eastAsia="Times New Roman" w:hAnsi="Times New Roman" w:cs="Times New Roman"/>
          <w:sz w:val="28"/>
          <w:szCs w:val="28"/>
        </w:rPr>
        <w:t>Калманского</w:t>
      </w:r>
      <w:proofErr w:type="spellEnd"/>
      <w:r w:rsidRPr="002737CB">
        <w:rPr>
          <w:rFonts w:ascii="Times New Roman" w:eastAsia="Times New Roman" w:hAnsi="Times New Roman" w:cs="Times New Roman"/>
          <w:sz w:val="28"/>
          <w:szCs w:val="28"/>
        </w:rPr>
        <w:t xml:space="preserve"> района Алтайского края главе Администрации Калистратихинск</w:t>
      </w:r>
      <w:r>
        <w:rPr>
          <w:rFonts w:ascii="Times New Roman" w:eastAsia="Times New Roman" w:hAnsi="Times New Roman" w:cs="Times New Roman"/>
          <w:sz w:val="28"/>
          <w:szCs w:val="28"/>
        </w:rPr>
        <w:t>ого сельсовета (Карасева К.В.</w:t>
      </w:r>
      <w:r w:rsidRPr="002737CB">
        <w:rPr>
          <w:rFonts w:ascii="Times New Roman" w:eastAsia="Times New Roman" w:hAnsi="Times New Roman" w:cs="Times New Roman"/>
          <w:sz w:val="28"/>
          <w:szCs w:val="28"/>
        </w:rPr>
        <w:t>) для представления в органы юстиции для государственной регистрации и последующего обнародования в установленном порядке.</w:t>
      </w:r>
    </w:p>
    <w:p w:rsidR="007D321E" w:rsidRPr="002737CB" w:rsidRDefault="007D321E" w:rsidP="007D321E">
      <w:pPr>
        <w:numPr>
          <w:ilvl w:val="0"/>
          <w:numId w:val="1"/>
        </w:numPr>
        <w:spacing w:after="0" w:line="240" w:lineRule="auto"/>
        <w:ind w:left="709" w:hanging="425"/>
        <w:contextualSpacing/>
        <w:jc w:val="both"/>
        <w:rPr>
          <w:rFonts w:ascii="Times New Roman" w:eastAsia="Times New Roman" w:hAnsi="Times New Roman" w:cs="Times New Roman"/>
          <w:sz w:val="28"/>
          <w:szCs w:val="28"/>
        </w:rPr>
      </w:pPr>
      <w:r w:rsidRPr="002737CB">
        <w:rPr>
          <w:rFonts w:ascii="Times New Roman" w:eastAsia="Times New Roman" w:hAnsi="Times New Roman" w:cs="Times New Roman"/>
          <w:sz w:val="28"/>
          <w:szCs w:val="28"/>
        </w:rPr>
        <w:t xml:space="preserve">Признать утратившим силу решение Совета депутатов Калистратихинского сельсовета </w:t>
      </w:r>
      <w:proofErr w:type="spellStart"/>
      <w:r w:rsidRPr="002737CB">
        <w:rPr>
          <w:rFonts w:ascii="Times New Roman" w:eastAsia="Times New Roman" w:hAnsi="Times New Roman" w:cs="Times New Roman"/>
          <w:sz w:val="28"/>
          <w:szCs w:val="28"/>
        </w:rPr>
        <w:t>Калманского</w:t>
      </w:r>
      <w:proofErr w:type="spellEnd"/>
      <w:r w:rsidRPr="002737CB">
        <w:rPr>
          <w:rFonts w:ascii="Times New Roman" w:eastAsia="Times New Roman" w:hAnsi="Times New Roman" w:cs="Times New Roman"/>
          <w:sz w:val="28"/>
          <w:szCs w:val="28"/>
        </w:rPr>
        <w:t xml:space="preserve"> района Алтайского края от </w:t>
      </w:r>
      <w:r w:rsidRPr="002737CB">
        <w:rPr>
          <w:rFonts w:ascii="Times New Roman" w:eastAsia="Times New Roman" w:hAnsi="Times New Roman" w:cs="Times New Roman"/>
          <w:sz w:val="28"/>
          <w:szCs w:val="28"/>
          <w:lang w:eastAsia="ru-RU"/>
        </w:rPr>
        <w:t>16 ноября 2020 года № 32</w:t>
      </w:r>
      <w:r w:rsidRPr="002737CB">
        <w:rPr>
          <w:rFonts w:ascii="Times New Roman" w:eastAsia="Times New Roman" w:hAnsi="Times New Roman" w:cs="Times New Roman"/>
          <w:sz w:val="28"/>
          <w:szCs w:val="28"/>
        </w:rPr>
        <w:t xml:space="preserve"> «О принятии Устава муниципального образования </w:t>
      </w:r>
      <w:proofErr w:type="spellStart"/>
      <w:r w:rsidRPr="002737CB">
        <w:rPr>
          <w:rFonts w:ascii="Times New Roman" w:eastAsia="Times New Roman" w:hAnsi="Times New Roman" w:cs="Times New Roman"/>
          <w:sz w:val="28"/>
          <w:szCs w:val="28"/>
        </w:rPr>
        <w:t>Калистратихинский</w:t>
      </w:r>
      <w:proofErr w:type="spellEnd"/>
      <w:r w:rsidRPr="002737CB">
        <w:rPr>
          <w:rFonts w:ascii="Times New Roman" w:eastAsia="Times New Roman" w:hAnsi="Times New Roman" w:cs="Times New Roman"/>
          <w:sz w:val="28"/>
          <w:szCs w:val="28"/>
        </w:rPr>
        <w:t xml:space="preserve"> сельсовет </w:t>
      </w:r>
      <w:proofErr w:type="spellStart"/>
      <w:r w:rsidRPr="002737CB">
        <w:rPr>
          <w:rFonts w:ascii="Times New Roman" w:eastAsia="Times New Roman" w:hAnsi="Times New Roman" w:cs="Times New Roman"/>
          <w:sz w:val="28"/>
          <w:szCs w:val="28"/>
        </w:rPr>
        <w:t>Калманского</w:t>
      </w:r>
      <w:proofErr w:type="spellEnd"/>
      <w:r w:rsidRPr="002737CB">
        <w:rPr>
          <w:rFonts w:ascii="Times New Roman" w:eastAsia="Times New Roman" w:hAnsi="Times New Roman" w:cs="Times New Roman"/>
          <w:sz w:val="28"/>
          <w:szCs w:val="28"/>
        </w:rPr>
        <w:t xml:space="preserve"> района Алтайского края».</w:t>
      </w:r>
    </w:p>
    <w:p w:rsidR="007D321E" w:rsidRPr="002737CB" w:rsidRDefault="007D321E" w:rsidP="007D321E">
      <w:pPr>
        <w:numPr>
          <w:ilvl w:val="0"/>
          <w:numId w:val="1"/>
        </w:numPr>
        <w:spacing w:after="0" w:line="240" w:lineRule="auto"/>
        <w:ind w:left="709" w:hanging="425"/>
        <w:contextualSpacing/>
        <w:jc w:val="both"/>
        <w:rPr>
          <w:rFonts w:ascii="Times New Roman" w:eastAsia="Times New Roman" w:hAnsi="Times New Roman" w:cs="Times New Roman"/>
          <w:sz w:val="28"/>
          <w:szCs w:val="28"/>
        </w:rPr>
      </w:pPr>
      <w:proofErr w:type="gramStart"/>
      <w:r w:rsidRPr="002737CB">
        <w:rPr>
          <w:rFonts w:ascii="Times New Roman" w:eastAsia="Times New Roman" w:hAnsi="Times New Roman" w:cs="Times New Roman"/>
          <w:sz w:val="28"/>
          <w:szCs w:val="28"/>
        </w:rPr>
        <w:t>Контроль за</w:t>
      </w:r>
      <w:proofErr w:type="gramEnd"/>
      <w:r w:rsidRPr="002737CB">
        <w:rPr>
          <w:rFonts w:ascii="Times New Roman" w:eastAsia="Times New Roman" w:hAnsi="Times New Roman" w:cs="Times New Roman"/>
          <w:sz w:val="28"/>
          <w:szCs w:val="28"/>
        </w:rPr>
        <w:t xml:space="preserve"> исполнением настоящего решения возложить на заместителя председателя Совета депутатов Калистратихинского сельсовета </w:t>
      </w:r>
      <w:proofErr w:type="spellStart"/>
      <w:r w:rsidRPr="002737CB">
        <w:rPr>
          <w:rFonts w:ascii="Times New Roman" w:eastAsia="Times New Roman" w:hAnsi="Times New Roman" w:cs="Times New Roman"/>
          <w:sz w:val="28"/>
          <w:szCs w:val="28"/>
        </w:rPr>
        <w:t>Калманского</w:t>
      </w:r>
      <w:proofErr w:type="spellEnd"/>
      <w:r w:rsidRPr="002737CB">
        <w:rPr>
          <w:rFonts w:ascii="Times New Roman" w:eastAsia="Times New Roman" w:hAnsi="Times New Roman" w:cs="Times New Roman"/>
          <w:sz w:val="28"/>
          <w:szCs w:val="28"/>
        </w:rPr>
        <w:t xml:space="preserve"> рай</w:t>
      </w:r>
      <w:r>
        <w:rPr>
          <w:rFonts w:ascii="Times New Roman" w:eastAsia="Times New Roman" w:hAnsi="Times New Roman" w:cs="Times New Roman"/>
          <w:sz w:val="28"/>
          <w:szCs w:val="28"/>
        </w:rPr>
        <w:t>она Алтайского края (Масленникова Д.А.</w:t>
      </w:r>
      <w:r w:rsidRPr="002737CB">
        <w:rPr>
          <w:rFonts w:ascii="Times New Roman" w:eastAsia="Times New Roman" w:hAnsi="Times New Roman" w:cs="Times New Roman"/>
          <w:sz w:val="28"/>
          <w:szCs w:val="28"/>
        </w:rPr>
        <w:t xml:space="preserve">) </w:t>
      </w:r>
    </w:p>
    <w:p w:rsidR="007D321E" w:rsidRPr="002737CB" w:rsidRDefault="007D321E" w:rsidP="007D321E">
      <w:pPr>
        <w:spacing w:after="0" w:line="240" w:lineRule="auto"/>
        <w:ind w:firstLine="708"/>
        <w:jc w:val="both"/>
        <w:rPr>
          <w:rFonts w:ascii="Times New Roman" w:eastAsia="Times New Roman" w:hAnsi="Times New Roman" w:cs="Times New Roman"/>
          <w:sz w:val="28"/>
          <w:szCs w:val="28"/>
          <w:lang w:eastAsia="ru-RU"/>
        </w:rPr>
      </w:pPr>
      <w:r w:rsidRPr="002737CB">
        <w:rPr>
          <w:rFonts w:ascii="Times New Roman" w:eastAsia="Times New Roman" w:hAnsi="Times New Roman" w:cs="Times New Roman"/>
          <w:sz w:val="28"/>
          <w:szCs w:val="28"/>
          <w:lang w:eastAsia="ru-RU"/>
        </w:rPr>
        <w:t xml:space="preserve">  </w:t>
      </w:r>
    </w:p>
    <w:p w:rsidR="007D321E" w:rsidRPr="002737CB" w:rsidRDefault="007D321E" w:rsidP="007D321E">
      <w:pPr>
        <w:spacing w:after="0" w:line="240" w:lineRule="auto"/>
        <w:ind w:firstLine="708"/>
        <w:jc w:val="both"/>
        <w:rPr>
          <w:rFonts w:ascii="Times New Roman" w:eastAsia="Times New Roman" w:hAnsi="Times New Roman" w:cs="Times New Roman"/>
          <w:sz w:val="28"/>
          <w:szCs w:val="28"/>
          <w:lang w:eastAsia="ru-RU"/>
        </w:rPr>
      </w:pPr>
    </w:p>
    <w:p w:rsidR="007D321E" w:rsidRPr="002737CB" w:rsidRDefault="007D321E" w:rsidP="007D321E">
      <w:pPr>
        <w:spacing w:after="0" w:line="240" w:lineRule="auto"/>
        <w:ind w:firstLine="708"/>
        <w:jc w:val="both"/>
        <w:rPr>
          <w:rFonts w:ascii="Times New Roman" w:eastAsia="Times New Roman" w:hAnsi="Times New Roman" w:cs="Times New Roman"/>
          <w:sz w:val="28"/>
          <w:szCs w:val="28"/>
          <w:lang w:eastAsia="ru-RU"/>
        </w:rPr>
      </w:pPr>
    </w:p>
    <w:p w:rsidR="007D321E" w:rsidRPr="002737CB" w:rsidRDefault="007D321E" w:rsidP="007D321E">
      <w:pPr>
        <w:spacing w:after="0" w:line="240" w:lineRule="auto"/>
        <w:jc w:val="both"/>
        <w:rPr>
          <w:rFonts w:ascii="Times New Roman" w:eastAsia="Times New Roman" w:hAnsi="Times New Roman" w:cs="Times New Roman"/>
          <w:sz w:val="28"/>
          <w:szCs w:val="28"/>
          <w:lang w:eastAsia="ru-RU"/>
        </w:rPr>
      </w:pPr>
      <w:r w:rsidRPr="002737CB">
        <w:rPr>
          <w:rFonts w:ascii="Times New Roman" w:eastAsia="Times New Roman" w:hAnsi="Times New Roman" w:cs="Times New Roman"/>
          <w:sz w:val="28"/>
          <w:szCs w:val="28"/>
          <w:lang w:eastAsia="ru-RU"/>
        </w:rPr>
        <w:t>Глава сельсовета</w:t>
      </w:r>
      <w:r w:rsidRPr="002737CB">
        <w:rPr>
          <w:rFonts w:ascii="Times New Roman" w:eastAsia="Times New Roman" w:hAnsi="Times New Roman" w:cs="Times New Roman"/>
          <w:sz w:val="28"/>
          <w:szCs w:val="28"/>
          <w:lang w:eastAsia="ru-RU"/>
        </w:rPr>
        <w:tab/>
      </w:r>
      <w:r w:rsidRPr="002737CB">
        <w:rPr>
          <w:rFonts w:ascii="Times New Roman" w:eastAsia="Times New Roman" w:hAnsi="Times New Roman" w:cs="Times New Roman"/>
          <w:sz w:val="28"/>
          <w:szCs w:val="28"/>
          <w:lang w:eastAsia="ru-RU"/>
        </w:rPr>
        <w:tab/>
      </w:r>
      <w:r w:rsidRPr="002737CB">
        <w:rPr>
          <w:rFonts w:ascii="Times New Roman" w:eastAsia="Times New Roman" w:hAnsi="Times New Roman" w:cs="Times New Roman"/>
          <w:sz w:val="28"/>
          <w:szCs w:val="28"/>
          <w:lang w:eastAsia="ru-RU"/>
        </w:rPr>
        <w:tab/>
      </w:r>
      <w:r w:rsidRPr="002737CB">
        <w:rPr>
          <w:rFonts w:ascii="Times New Roman" w:eastAsia="Times New Roman" w:hAnsi="Times New Roman" w:cs="Times New Roman"/>
          <w:sz w:val="28"/>
          <w:szCs w:val="28"/>
          <w:lang w:eastAsia="ru-RU"/>
        </w:rPr>
        <w:tab/>
      </w:r>
      <w:r w:rsidRPr="002737C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Масленников Д.А.</w:t>
      </w:r>
    </w:p>
    <w:p w:rsidR="00393BF1" w:rsidRDefault="00393BF1"/>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Default="00E658A5" w:rsidP="00E658A5">
      <w:pPr>
        <w:spacing w:after="0" w:line="240" w:lineRule="auto"/>
        <w:ind w:firstLine="567"/>
        <w:jc w:val="center"/>
        <w:rPr>
          <w:rFonts w:ascii="Times New Roman" w:eastAsia="Times New Roman" w:hAnsi="Times New Roman" w:cs="Times New Roman"/>
          <w:b/>
          <w:sz w:val="48"/>
          <w:szCs w:val="48"/>
          <w:lang w:eastAsia="ru-RU"/>
        </w:rPr>
      </w:pPr>
    </w:p>
    <w:p w:rsidR="00E658A5" w:rsidRPr="00E658A5" w:rsidRDefault="006808CA" w:rsidP="006808CA">
      <w:pPr>
        <w:spacing w:after="0" w:line="240" w:lineRule="auto"/>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                                </w:t>
      </w:r>
      <w:r w:rsidR="00E658A5" w:rsidRPr="00E658A5">
        <w:rPr>
          <w:rFonts w:ascii="Times New Roman" w:eastAsia="Times New Roman" w:hAnsi="Times New Roman" w:cs="Times New Roman"/>
          <w:b/>
          <w:sz w:val="48"/>
          <w:szCs w:val="48"/>
          <w:lang w:eastAsia="ru-RU"/>
        </w:rPr>
        <w:t>У С Т А В</w:t>
      </w:r>
    </w:p>
    <w:p w:rsidR="00E658A5" w:rsidRPr="00E658A5" w:rsidRDefault="00E658A5" w:rsidP="00E658A5">
      <w:pPr>
        <w:spacing w:after="0" w:line="240" w:lineRule="auto"/>
        <w:ind w:firstLine="567"/>
        <w:jc w:val="center"/>
        <w:rPr>
          <w:rFonts w:ascii="Times New Roman" w:eastAsia="Times New Roman" w:hAnsi="Times New Roman" w:cs="Times New Roman"/>
          <w:b/>
          <w:sz w:val="40"/>
          <w:szCs w:val="40"/>
          <w:lang w:eastAsia="ru-RU"/>
        </w:rPr>
      </w:pPr>
      <w:r w:rsidRPr="00E658A5">
        <w:rPr>
          <w:rFonts w:ascii="Times New Roman" w:eastAsia="Times New Roman" w:hAnsi="Times New Roman" w:cs="Times New Roman"/>
          <w:b/>
          <w:sz w:val="40"/>
          <w:szCs w:val="40"/>
          <w:lang w:eastAsia="ru-RU"/>
        </w:rPr>
        <w:t>муниципального образования</w:t>
      </w:r>
    </w:p>
    <w:p w:rsidR="00E658A5" w:rsidRPr="00E658A5" w:rsidRDefault="00E658A5" w:rsidP="00E658A5">
      <w:pPr>
        <w:spacing w:after="0" w:line="240" w:lineRule="auto"/>
        <w:ind w:firstLine="567"/>
        <w:jc w:val="center"/>
        <w:rPr>
          <w:rFonts w:ascii="Times New Roman" w:eastAsia="Times New Roman" w:hAnsi="Times New Roman" w:cs="Times New Roman"/>
          <w:b/>
          <w:sz w:val="40"/>
          <w:szCs w:val="40"/>
          <w:lang w:eastAsia="ru-RU"/>
        </w:rPr>
      </w:pPr>
      <w:proofErr w:type="spellStart"/>
      <w:r w:rsidRPr="00E658A5">
        <w:rPr>
          <w:rFonts w:ascii="Times New Roman" w:eastAsia="Times New Roman" w:hAnsi="Times New Roman" w:cs="Times New Roman"/>
          <w:b/>
          <w:sz w:val="40"/>
          <w:szCs w:val="40"/>
          <w:lang w:eastAsia="ru-RU"/>
        </w:rPr>
        <w:t>Калистратихинский</w:t>
      </w:r>
      <w:proofErr w:type="spellEnd"/>
      <w:r w:rsidRPr="00E658A5">
        <w:rPr>
          <w:rFonts w:ascii="Times New Roman" w:eastAsia="Times New Roman" w:hAnsi="Times New Roman" w:cs="Times New Roman"/>
          <w:b/>
          <w:sz w:val="40"/>
          <w:szCs w:val="40"/>
          <w:lang w:eastAsia="ru-RU"/>
        </w:rPr>
        <w:t xml:space="preserve"> сельсовет</w:t>
      </w:r>
    </w:p>
    <w:p w:rsidR="00E658A5" w:rsidRPr="00E658A5" w:rsidRDefault="00E658A5" w:rsidP="00E658A5">
      <w:pPr>
        <w:spacing w:after="0" w:line="240" w:lineRule="auto"/>
        <w:ind w:firstLine="567"/>
        <w:jc w:val="center"/>
        <w:rPr>
          <w:rFonts w:ascii="Times New Roman" w:eastAsia="Times New Roman" w:hAnsi="Times New Roman" w:cs="Times New Roman"/>
          <w:b/>
          <w:sz w:val="40"/>
          <w:szCs w:val="40"/>
          <w:lang w:eastAsia="ru-RU"/>
        </w:rPr>
      </w:pPr>
      <w:proofErr w:type="spellStart"/>
      <w:r w:rsidRPr="00E658A5">
        <w:rPr>
          <w:rFonts w:ascii="Times New Roman" w:eastAsia="Times New Roman" w:hAnsi="Times New Roman" w:cs="Times New Roman"/>
          <w:b/>
          <w:sz w:val="40"/>
          <w:szCs w:val="40"/>
          <w:lang w:eastAsia="ru-RU"/>
        </w:rPr>
        <w:t>Калманского</w:t>
      </w:r>
      <w:proofErr w:type="spellEnd"/>
      <w:r w:rsidRPr="00E658A5">
        <w:rPr>
          <w:rFonts w:ascii="Times New Roman" w:eastAsia="Times New Roman" w:hAnsi="Times New Roman" w:cs="Times New Roman"/>
          <w:b/>
          <w:sz w:val="40"/>
          <w:szCs w:val="40"/>
          <w:lang w:eastAsia="ru-RU"/>
        </w:rPr>
        <w:t xml:space="preserve"> района</w:t>
      </w:r>
    </w:p>
    <w:p w:rsidR="00E658A5" w:rsidRPr="00E658A5" w:rsidRDefault="00E658A5" w:rsidP="00E658A5">
      <w:pPr>
        <w:spacing w:after="0" w:line="240" w:lineRule="auto"/>
        <w:ind w:firstLine="567"/>
        <w:jc w:val="center"/>
        <w:rPr>
          <w:rFonts w:ascii="Times New Roman" w:eastAsia="Times New Roman" w:hAnsi="Times New Roman" w:cs="Times New Roman"/>
          <w:b/>
          <w:sz w:val="40"/>
          <w:szCs w:val="40"/>
          <w:lang w:eastAsia="ru-RU"/>
        </w:rPr>
      </w:pPr>
      <w:r w:rsidRPr="00E658A5">
        <w:rPr>
          <w:rFonts w:ascii="Times New Roman" w:eastAsia="Times New Roman" w:hAnsi="Times New Roman" w:cs="Times New Roman"/>
          <w:b/>
          <w:sz w:val="40"/>
          <w:szCs w:val="40"/>
          <w:lang w:eastAsia="ru-RU"/>
        </w:rPr>
        <w:t>Алтайского края</w:t>
      </w:r>
    </w:p>
    <w:p w:rsidR="00E658A5" w:rsidRPr="00E658A5" w:rsidRDefault="00E658A5" w:rsidP="00E658A5">
      <w:pPr>
        <w:spacing w:after="0" w:line="240" w:lineRule="auto"/>
        <w:ind w:firstLine="567"/>
        <w:jc w:val="center"/>
        <w:rPr>
          <w:rFonts w:ascii="Times New Roman" w:eastAsia="Times New Roman" w:hAnsi="Times New Roman" w:cs="Times New Roman"/>
          <w:b/>
          <w:sz w:val="40"/>
          <w:szCs w:val="40"/>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36"/>
          <w:szCs w:val="36"/>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36"/>
          <w:szCs w:val="36"/>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36"/>
          <w:szCs w:val="36"/>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36"/>
          <w:szCs w:val="36"/>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b/>
          <w:sz w:val="24"/>
          <w:szCs w:val="24"/>
          <w:lang w:eastAsia="ru-RU"/>
        </w:rPr>
      </w:pPr>
    </w:p>
    <w:p w:rsidR="00E658A5" w:rsidRPr="00E658A5" w:rsidRDefault="00E658A5" w:rsidP="00E658A5">
      <w:pPr>
        <w:spacing w:after="0" w:line="240" w:lineRule="auto"/>
        <w:ind w:firstLine="567"/>
        <w:jc w:val="center"/>
        <w:rPr>
          <w:rFonts w:ascii="Times New Roman" w:eastAsia="Times New Roman" w:hAnsi="Times New Roman" w:cs="Times New Roman"/>
          <w:sz w:val="24"/>
          <w:szCs w:val="24"/>
          <w:lang w:eastAsia="ru-RU"/>
        </w:rPr>
      </w:pPr>
      <w:r w:rsidRPr="00E658A5">
        <w:rPr>
          <w:rFonts w:ascii="Times New Roman" w:eastAsia="Times New Roman" w:hAnsi="Times New Roman" w:cs="Times New Roman"/>
          <w:sz w:val="24"/>
          <w:szCs w:val="24"/>
          <w:lang w:eastAsia="ru-RU"/>
        </w:rPr>
        <w:t>Алтайский край</w:t>
      </w:r>
    </w:p>
    <w:p w:rsidR="00E658A5" w:rsidRPr="00E658A5" w:rsidRDefault="00E658A5" w:rsidP="00E658A5">
      <w:pPr>
        <w:spacing w:after="0" w:line="240" w:lineRule="auto"/>
        <w:ind w:firstLine="567"/>
        <w:jc w:val="center"/>
        <w:rPr>
          <w:rFonts w:ascii="Times New Roman" w:eastAsia="Times New Roman" w:hAnsi="Times New Roman" w:cs="Times New Roman"/>
          <w:sz w:val="24"/>
          <w:szCs w:val="24"/>
          <w:lang w:eastAsia="ru-RU"/>
        </w:rPr>
      </w:pPr>
      <w:r w:rsidRPr="00E658A5">
        <w:rPr>
          <w:rFonts w:ascii="Times New Roman" w:eastAsia="Times New Roman" w:hAnsi="Times New Roman" w:cs="Times New Roman"/>
          <w:sz w:val="24"/>
          <w:szCs w:val="24"/>
          <w:lang w:eastAsia="ru-RU"/>
        </w:rPr>
        <w:t xml:space="preserve">с. </w:t>
      </w:r>
      <w:proofErr w:type="spellStart"/>
      <w:r w:rsidRPr="00E658A5">
        <w:rPr>
          <w:rFonts w:ascii="Times New Roman" w:eastAsia="Times New Roman" w:hAnsi="Times New Roman" w:cs="Times New Roman"/>
          <w:sz w:val="24"/>
          <w:szCs w:val="24"/>
          <w:lang w:eastAsia="ru-RU"/>
        </w:rPr>
        <w:t>Калистратиха</w:t>
      </w:r>
      <w:proofErr w:type="spellEnd"/>
    </w:p>
    <w:p w:rsidR="00E658A5" w:rsidRPr="00E658A5" w:rsidRDefault="00E658A5" w:rsidP="00E658A5">
      <w:pPr>
        <w:spacing w:after="0" w:line="240" w:lineRule="auto"/>
        <w:ind w:firstLine="567"/>
        <w:jc w:val="center"/>
        <w:rPr>
          <w:rFonts w:ascii="Times New Roman" w:eastAsia="Times New Roman" w:hAnsi="Times New Roman" w:cs="Times New Roman"/>
          <w:sz w:val="24"/>
          <w:szCs w:val="24"/>
          <w:lang w:eastAsia="ru-RU"/>
        </w:rPr>
      </w:pPr>
      <w:r w:rsidRPr="00E658A5">
        <w:rPr>
          <w:rFonts w:ascii="Times New Roman" w:eastAsia="Times New Roman" w:hAnsi="Times New Roman" w:cs="Times New Roman"/>
          <w:sz w:val="24"/>
          <w:szCs w:val="24"/>
          <w:lang w:eastAsia="ru-RU"/>
        </w:rPr>
        <w:t>2023 г.</w:t>
      </w:r>
    </w:p>
    <w:p w:rsidR="00E658A5" w:rsidRPr="00E658A5" w:rsidRDefault="00E658A5" w:rsidP="00E658A5">
      <w:pPr>
        <w:keepNext/>
        <w:spacing w:after="0" w:line="240" w:lineRule="auto"/>
        <w:ind w:right="-1" w:firstLine="567"/>
        <w:jc w:val="center"/>
        <w:outlineLvl w:val="7"/>
        <w:rPr>
          <w:rFonts w:ascii="Times New Roman" w:eastAsia="Times New Roman" w:hAnsi="Times New Roman" w:cs="Times New Roman"/>
          <w:b/>
          <w:sz w:val="28"/>
          <w:szCs w:val="28"/>
          <w:lang w:eastAsia="ru-RU"/>
        </w:rPr>
      </w:pPr>
    </w:p>
    <w:p w:rsidR="00E658A5" w:rsidRPr="00E658A5" w:rsidRDefault="00E658A5" w:rsidP="00E658A5">
      <w:pPr>
        <w:spacing w:after="0" w:line="240" w:lineRule="auto"/>
        <w:ind w:firstLine="567"/>
        <w:rPr>
          <w:rFonts w:ascii="Times New Roman" w:eastAsia="Times New Roman" w:hAnsi="Times New Roman" w:cs="Times New Roman"/>
          <w:sz w:val="20"/>
          <w:szCs w:val="20"/>
          <w:lang w:eastAsia="ru-RU"/>
        </w:rPr>
      </w:pPr>
    </w:p>
    <w:p w:rsidR="00E658A5" w:rsidRPr="00E658A5" w:rsidRDefault="00E658A5" w:rsidP="00E658A5">
      <w:pPr>
        <w:spacing w:after="0" w:line="240" w:lineRule="auto"/>
        <w:ind w:firstLine="567"/>
        <w:rPr>
          <w:rFonts w:ascii="Times New Roman" w:eastAsia="Times New Roman" w:hAnsi="Times New Roman" w:cs="Times New Roman"/>
          <w:sz w:val="20"/>
          <w:szCs w:val="20"/>
          <w:lang w:eastAsia="ru-RU"/>
        </w:rPr>
      </w:pPr>
    </w:p>
    <w:p w:rsidR="006808CA" w:rsidRDefault="006808CA" w:rsidP="00E658A5">
      <w:pPr>
        <w:keepNext/>
        <w:spacing w:after="0" w:line="240" w:lineRule="auto"/>
        <w:ind w:right="-1" w:firstLine="567"/>
        <w:jc w:val="center"/>
        <w:outlineLvl w:val="7"/>
        <w:rPr>
          <w:rFonts w:ascii="Times New Roman" w:eastAsia="Times New Roman" w:hAnsi="Times New Roman" w:cs="Times New Roman"/>
          <w:b/>
          <w:sz w:val="28"/>
          <w:szCs w:val="28"/>
          <w:lang w:eastAsia="ru-RU"/>
        </w:rPr>
      </w:pPr>
    </w:p>
    <w:p w:rsidR="006808CA" w:rsidRDefault="006808CA" w:rsidP="00E658A5">
      <w:pPr>
        <w:keepNext/>
        <w:spacing w:after="0" w:line="240" w:lineRule="auto"/>
        <w:ind w:right="-1" w:firstLine="567"/>
        <w:jc w:val="center"/>
        <w:outlineLvl w:val="7"/>
        <w:rPr>
          <w:rFonts w:ascii="Times New Roman" w:eastAsia="Times New Roman" w:hAnsi="Times New Roman" w:cs="Times New Roman"/>
          <w:b/>
          <w:sz w:val="28"/>
          <w:szCs w:val="28"/>
          <w:lang w:eastAsia="ru-RU"/>
        </w:rPr>
      </w:pPr>
    </w:p>
    <w:p w:rsidR="00E658A5" w:rsidRPr="00E658A5" w:rsidRDefault="00E658A5" w:rsidP="00E658A5">
      <w:pPr>
        <w:keepNext/>
        <w:spacing w:after="0" w:line="240" w:lineRule="auto"/>
        <w:ind w:right="-1" w:firstLine="567"/>
        <w:jc w:val="center"/>
        <w:outlineLvl w:val="7"/>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У С Т А В</w:t>
      </w:r>
    </w:p>
    <w:p w:rsidR="00E658A5" w:rsidRPr="00E658A5" w:rsidRDefault="00E658A5" w:rsidP="00E658A5">
      <w:pPr>
        <w:spacing w:after="0" w:line="240" w:lineRule="auto"/>
        <w:ind w:right="-1" w:firstLine="567"/>
        <w:jc w:val="center"/>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 xml:space="preserve">муниципального образования </w:t>
      </w:r>
      <w:proofErr w:type="spellStart"/>
      <w:r w:rsidRPr="00E658A5">
        <w:rPr>
          <w:rFonts w:ascii="Times New Roman" w:eastAsia="Times New Roman" w:hAnsi="Times New Roman" w:cs="Times New Roman"/>
          <w:b/>
          <w:sz w:val="28"/>
          <w:szCs w:val="28"/>
          <w:lang w:eastAsia="ru-RU"/>
        </w:rPr>
        <w:t>Калистратихинский</w:t>
      </w:r>
      <w:proofErr w:type="spellEnd"/>
      <w:r w:rsidRPr="00E658A5">
        <w:rPr>
          <w:rFonts w:ascii="Times New Roman" w:eastAsia="Times New Roman" w:hAnsi="Times New Roman" w:cs="Times New Roman"/>
          <w:b/>
          <w:sz w:val="28"/>
          <w:szCs w:val="28"/>
          <w:lang w:eastAsia="ru-RU"/>
        </w:rPr>
        <w:t xml:space="preserve"> сельсовет</w:t>
      </w:r>
    </w:p>
    <w:p w:rsidR="00E658A5" w:rsidRPr="00E658A5" w:rsidRDefault="00E658A5" w:rsidP="00E658A5">
      <w:pPr>
        <w:keepNext/>
        <w:spacing w:after="0" w:line="240" w:lineRule="auto"/>
        <w:ind w:right="-1" w:firstLine="567"/>
        <w:jc w:val="center"/>
        <w:outlineLvl w:val="8"/>
        <w:rPr>
          <w:rFonts w:ascii="Times New Roman" w:eastAsia="Times New Roman" w:hAnsi="Times New Roman" w:cs="Times New Roman"/>
          <w:b/>
          <w:sz w:val="28"/>
          <w:szCs w:val="28"/>
          <w:lang w:eastAsia="ru-RU"/>
        </w:rPr>
      </w:pPr>
      <w:proofErr w:type="spellStart"/>
      <w:r w:rsidRPr="00E658A5">
        <w:rPr>
          <w:rFonts w:ascii="Times New Roman" w:eastAsia="Times New Roman" w:hAnsi="Times New Roman" w:cs="Times New Roman"/>
          <w:b/>
          <w:sz w:val="28"/>
          <w:szCs w:val="28"/>
          <w:lang w:eastAsia="ru-RU"/>
        </w:rPr>
        <w:t>Калманского</w:t>
      </w:r>
      <w:proofErr w:type="spellEnd"/>
      <w:r w:rsidRPr="00E658A5">
        <w:rPr>
          <w:rFonts w:ascii="Times New Roman" w:eastAsia="Times New Roman" w:hAnsi="Times New Roman" w:cs="Times New Roman"/>
          <w:b/>
          <w:sz w:val="28"/>
          <w:szCs w:val="28"/>
          <w:lang w:eastAsia="ru-RU"/>
        </w:rPr>
        <w:t xml:space="preserve"> района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Совет депутатов Калистратихинского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(далее </w:t>
      </w:r>
      <w:proofErr w:type="gramStart"/>
      <w:r w:rsidRPr="00E658A5">
        <w:rPr>
          <w:rFonts w:ascii="Times New Roman" w:eastAsia="Times New Roman" w:hAnsi="Times New Roman" w:cs="Times New Roman"/>
          <w:sz w:val="28"/>
          <w:szCs w:val="28"/>
          <w:lang w:eastAsia="ru-RU"/>
        </w:rPr>
        <w:t>-С</w:t>
      </w:r>
      <w:proofErr w:type="gramEnd"/>
      <w:r w:rsidRPr="00E658A5">
        <w:rPr>
          <w:rFonts w:ascii="Times New Roman" w:eastAsia="Times New Roman" w:hAnsi="Times New Roman" w:cs="Times New Roman"/>
          <w:sz w:val="28"/>
          <w:szCs w:val="28"/>
          <w:lang w:eastAsia="ru-RU"/>
        </w:rPr>
        <w:t xml:space="preserve">овет депутатов ), выступая от имени населения, проживающего на территории муниципального образования </w:t>
      </w:r>
      <w:proofErr w:type="spellStart"/>
      <w:r w:rsidRPr="00E658A5">
        <w:rPr>
          <w:rFonts w:ascii="Times New Roman" w:eastAsia="Times New Roman" w:hAnsi="Times New Roman" w:cs="Times New Roman"/>
          <w:sz w:val="28"/>
          <w:szCs w:val="28"/>
          <w:lang w:eastAsia="ru-RU"/>
        </w:rPr>
        <w:t>Калистратихинский</w:t>
      </w:r>
      <w:proofErr w:type="spellEnd"/>
      <w:r w:rsidRPr="00E658A5">
        <w:rPr>
          <w:rFonts w:ascii="Times New Roman" w:eastAsia="Times New Roman" w:hAnsi="Times New Roman" w:cs="Times New Roman"/>
          <w:sz w:val="28"/>
          <w:szCs w:val="28"/>
          <w:lang w:eastAsia="ru-RU"/>
        </w:rPr>
        <w:t xml:space="preserve"> сельсовет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w:t>
      </w:r>
      <w:proofErr w:type="spellStart"/>
      <w:r w:rsidRPr="00E658A5">
        <w:rPr>
          <w:rFonts w:ascii="Times New Roman" w:eastAsia="Times New Roman" w:hAnsi="Times New Roman" w:cs="Times New Roman"/>
          <w:sz w:val="28"/>
          <w:szCs w:val="28"/>
          <w:lang w:eastAsia="ru-RU"/>
        </w:rPr>
        <w:t>Калистратихинский</w:t>
      </w:r>
      <w:proofErr w:type="spellEnd"/>
      <w:r w:rsidRPr="00E658A5">
        <w:rPr>
          <w:rFonts w:ascii="Times New Roman" w:eastAsia="Times New Roman" w:hAnsi="Times New Roman" w:cs="Times New Roman"/>
          <w:sz w:val="28"/>
          <w:szCs w:val="28"/>
          <w:lang w:eastAsia="ru-RU"/>
        </w:rPr>
        <w:t xml:space="preserve"> сельсовет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ГЛАВА 1. ОБЩИЕ ПОЛОЖЕНИЯ</w:t>
      </w:r>
    </w:p>
    <w:p w:rsidR="00E658A5" w:rsidRPr="00E658A5" w:rsidRDefault="00E658A5" w:rsidP="00E658A5">
      <w:pPr>
        <w:spacing w:after="0" w:line="240" w:lineRule="auto"/>
        <w:ind w:right="-1" w:firstLine="567"/>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1. Правовой статус муниципального образования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Муниципальное образование </w:t>
      </w:r>
      <w:proofErr w:type="spellStart"/>
      <w:r w:rsidRPr="00E658A5">
        <w:rPr>
          <w:rFonts w:ascii="Times New Roman" w:eastAsia="Times New Roman" w:hAnsi="Times New Roman" w:cs="Times New Roman"/>
          <w:sz w:val="28"/>
          <w:szCs w:val="28"/>
          <w:lang w:eastAsia="ru-RU"/>
        </w:rPr>
        <w:t>Калистратихинский</w:t>
      </w:r>
      <w:proofErr w:type="spellEnd"/>
      <w:r w:rsidRPr="00E658A5">
        <w:rPr>
          <w:rFonts w:ascii="Times New Roman" w:eastAsia="Times New Roman" w:hAnsi="Times New Roman" w:cs="Times New Roman"/>
          <w:sz w:val="28"/>
          <w:szCs w:val="28"/>
          <w:lang w:eastAsia="ru-RU"/>
        </w:rPr>
        <w:t xml:space="preserve"> сельсовет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наделено статусом сельского поселения (далее - поселение) законом Алтайского края от 10 сентября 2007 года № 84-ЗС «О статусе и границах муниципальных и административно-территориальных  образований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Административным центром поселения является село </w:t>
      </w:r>
      <w:proofErr w:type="spellStart"/>
      <w:r w:rsidRPr="00E658A5">
        <w:rPr>
          <w:rFonts w:ascii="Times New Roman" w:eastAsia="Times New Roman" w:hAnsi="Times New Roman" w:cs="Times New Roman"/>
          <w:sz w:val="28"/>
          <w:szCs w:val="28"/>
          <w:lang w:eastAsia="ru-RU"/>
        </w:rPr>
        <w:t>Калистратиха</w:t>
      </w:r>
      <w:proofErr w:type="spellEnd"/>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p>
    <w:p w:rsidR="00E658A5" w:rsidRPr="00E658A5" w:rsidRDefault="00E658A5" w:rsidP="00E658A5">
      <w:pPr>
        <w:spacing w:after="0" w:line="240" w:lineRule="auto"/>
        <w:ind w:right="-1" w:firstLine="567"/>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2. Граница и состав территории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Граница поселения установлена законом Алтайского края от 10 сентября 2007 года № 84-ЗС «О статусе и границах муниципальных и административно-территориальных образований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В границах поселения находится сельский населенный пункт: село </w:t>
      </w:r>
      <w:proofErr w:type="spellStart"/>
      <w:r w:rsidRPr="00E658A5">
        <w:rPr>
          <w:rFonts w:ascii="Times New Roman" w:eastAsia="Times New Roman" w:hAnsi="Times New Roman" w:cs="Times New Roman"/>
          <w:sz w:val="28"/>
          <w:szCs w:val="28"/>
          <w:lang w:eastAsia="ru-RU"/>
        </w:rPr>
        <w:t>Калистратиха</w:t>
      </w:r>
      <w:proofErr w:type="spellEnd"/>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 Вопросы местного значения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 вопросам местного значения поселения относятся: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658A5">
        <w:rPr>
          <w:rFonts w:ascii="Times New Roman" w:eastAsia="Times New Roman" w:hAnsi="Times New Roman" w:cs="Times New Roman"/>
          <w:sz w:val="28"/>
          <w:szCs w:val="28"/>
          <w:lang w:eastAsia="ru-RU"/>
        </w:rPr>
        <w:t>контроля за</w:t>
      </w:r>
      <w:proofErr w:type="gramEnd"/>
      <w:r w:rsidRPr="00E658A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4) обеспечение первичных мер пожарной безопасности в границах населенных пунктов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формирование архивных фондов поселения;</w:t>
      </w:r>
    </w:p>
    <w:p w:rsidR="00E658A5" w:rsidRPr="00E658A5" w:rsidRDefault="00E658A5" w:rsidP="00E658A5">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муниципального </w:t>
      </w:r>
      <w:proofErr w:type="gramStart"/>
      <w:r w:rsidRPr="00E658A5">
        <w:rPr>
          <w:rFonts w:ascii="Times New Roman" w:eastAsia="Times New Roman" w:hAnsi="Times New Roman" w:cs="Times New Roman"/>
          <w:sz w:val="28"/>
          <w:szCs w:val="28"/>
          <w:lang w:eastAsia="ru-RU"/>
        </w:rPr>
        <w:t>контроля  за</w:t>
      </w:r>
      <w:proofErr w:type="gramEnd"/>
      <w:r w:rsidRPr="00E658A5">
        <w:rPr>
          <w:rFonts w:ascii="Times New Roman" w:eastAsia="Times New Roman" w:hAnsi="Times New Roman" w:cs="Times New Roman"/>
          <w:sz w:val="28"/>
          <w:szCs w:val="28"/>
          <w:lang w:eastAsia="ru-RU"/>
        </w:rPr>
        <w:t xml:space="preserve"> их соблюдением,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658A5" w:rsidRPr="00E658A5" w:rsidRDefault="00E658A5" w:rsidP="00E658A5">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14)</w:t>
      </w:r>
      <w:r w:rsidRPr="00E658A5">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658A5">
        <w:rPr>
          <w:rFonts w:ascii="Times New Roman" w:eastAsia="Times New Roman" w:hAnsi="Times New Roman" w:cs="Times New Roman"/>
          <w:iCs/>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2023 года № 131-ФЗ), участвовать в осуществлении иных государственных </w:t>
      </w:r>
      <w:r w:rsidRPr="00E658A5">
        <w:rPr>
          <w:rFonts w:ascii="Times New Roman" w:eastAsia="Times New Roman" w:hAnsi="Times New Roman" w:cs="Times New Roman"/>
          <w:sz w:val="28"/>
          <w:szCs w:val="28"/>
          <w:lang w:eastAsia="ru-RU"/>
        </w:rPr>
        <w:lastRenderedPageBreak/>
        <w:t>полномочий (не переданных им в соответствии со статьей 19 Федерального закона от 6 октября 2003 года</w:t>
      </w:r>
      <w:proofErr w:type="gramEnd"/>
      <w:r w:rsidRPr="00E658A5">
        <w:rPr>
          <w:rFonts w:ascii="Times New Roman" w:eastAsia="Times New Roman" w:hAnsi="Times New Roman" w:cs="Times New Roman"/>
          <w:sz w:val="28"/>
          <w:szCs w:val="28"/>
          <w:lang w:eastAsia="ru-RU"/>
        </w:rPr>
        <w:t xml:space="preserve"> № </w:t>
      </w:r>
      <w:proofErr w:type="gramStart"/>
      <w:r w:rsidRPr="00E658A5">
        <w:rPr>
          <w:rFonts w:ascii="Times New Roman" w:eastAsia="Times New Roman" w:hAnsi="Times New Roman" w:cs="Times New Roman"/>
          <w:sz w:val="28"/>
          <w:szCs w:val="28"/>
          <w:lang w:eastAsia="ru-RU"/>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E658A5">
        <w:rPr>
          <w:rFonts w:ascii="Times New Roman" w:eastAsia="Times New Roman" w:hAnsi="Times New Roman" w:cs="Times New Roman"/>
          <w:sz w:val="28"/>
          <w:szCs w:val="28"/>
          <w:lang w:eastAsia="ru-RU"/>
        </w:rPr>
        <w:t xml:space="preserve"> отчислений.</w:t>
      </w:r>
    </w:p>
    <w:p w:rsidR="00E658A5" w:rsidRPr="00E658A5" w:rsidRDefault="00E658A5" w:rsidP="00E658A5">
      <w:pPr>
        <w:spacing w:after="0" w:line="240" w:lineRule="auto"/>
        <w:ind w:right="-1" w:firstLine="567"/>
        <w:jc w:val="both"/>
        <w:rPr>
          <w:rFonts w:ascii="Times New Roman" w:eastAsia="Times New Roman" w:hAnsi="Times New Roman" w:cs="Times New Roman"/>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bCs/>
          <w:sz w:val="28"/>
          <w:szCs w:val="28"/>
          <w:lang w:eastAsia="ru-RU"/>
        </w:rPr>
        <w:t xml:space="preserve">Статья 5. </w:t>
      </w:r>
      <w:r w:rsidRPr="00E658A5">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E658A5">
        <w:rPr>
          <w:rFonts w:ascii="Times New Roman" w:eastAsia="Times New Roman" w:hAnsi="Times New Roman" w:cs="Times New Roman"/>
          <w:sz w:val="28"/>
          <w:szCs w:val="28"/>
          <w:lang w:eastAsia="ru-RU"/>
        </w:rPr>
        <w:t xml:space="preserve"> </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референдум поселения (далее – местный референдум);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голосование по отзыву депутата  и главы Калистратихинского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(далее – глава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сход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правотворческая инициатива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инициативные проекты;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территориальное общественное самоуправление;</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публичные слушания</w:t>
      </w:r>
      <w:r w:rsidRPr="00E658A5">
        <w:rPr>
          <w:rFonts w:ascii="Times New Roman" w:eastAsia="Times New Roman" w:hAnsi="Times New Roman" w:cs="Times New Roman"/>
          <w:bCs/>
          <w:sz w:val="28"/>
          <w:szCs w:val="28"/>
          <w:lang w:eastAsia="ru-RU"/>
        </w:rPr>
        <w:t>, общественные обсуждения</w:t>
      </w:r>
      <w:r w:rsidRPr="00E658A5">
        <w:rPr>
          <w:rFonts w:ascii="Times New Roman" w:eastAsia="Times New Roman" w:hAnsi="Times New Roman" w:cs="Times New Roman"/>
          <w:sz w:val="28"/>
          <w:szCs w:val="28"/>
          <w:lang w:eastAsia="ru-RU"/>
        </w:rPr>
        <w:t>;</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собрание граждан;</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11) конференция граждан (собрание делегатов);</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опрос граждан;</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13) обращения граждан в органы местного самоуправления;</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lastRenderedPageBreak/>
        <w:t>Статья 6. Местный референдум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по инициативе Совета депутатов и главы Администрации Калистратихинского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(далее – глава </w:t>
      </w:r>
      <w:proofErr w:type="spellStart"/>
      <w:r w:rsidRPr="00E658A5">
        <w:rPr>
          <w:rFonts w:ascii="Times New Roman" w:eastAsia="Times New Roman" w:hAnsi="Times New Roman" w:cs="Times New Roman"/>
          <w:sz w:val="28"/>
          <w:szCs w:val="28"/>
          <w:lang w:eastAsia="ru-RU"/>
        </w:rPr>
        <w:t>Администрациисельсовета</w:t>
      </w:r>
      <w:proofErr w:type="spellEnd"/>
      <w:r w:rsidRPr="00E658A5">
        <w:rPr>
          <w:rFonts w:ascii="Times New Roman" w:eastAsia="Times New Roman" w:hAnsi="Times New Roman" w:cs="Times New Roman"/>
          <w:sz w:val="28"/>
          <w:szCs w:val="28"/>
          <w:lang w:eastAsia="ru-RU"/>
        </w:rPr>
        <w:t>), выдвинутой ими совместно.</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E658A5">
        <w:rPr>
          <w:rFonts w:ascii="Times New Roman" w:eastAsia="Times New Roman" w:hAnsi="Times New Roman" w:cs="Times New Roman"/>
          <w:snapToGrid w:val="0"/>
          <w:sz w:val="28"/>
          <w:szCs w:val="28"/>
          <w:lang w:eastAsia="ru-RU"/>
        </w:rPr>
        <w:t>местном</w:t>
      </w:r>
      <w:r w:rsidRPr="00E658A5">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 xml:space="preserve">Если для реализации решения, принятого на </w:t>
      </w:r>
      <w:r w:rsidRPr="00E658A5">
        <w:rPr>
          <w:rFonts w:ascii="Times New Roman" w:eastAsia="Times New Roman" w:hAnsi="Times New Roman" w:cs="Times New Roman"/>
          <w:snapToGrid w:val="0"/>
          <w:sz w:val="28"/>
          <w:szCs w:val="28"/>
          <w:lang w:eastAsia="ru-RU"/>
        </w:rPr>
        <w:t>местном</w:t>
      </w:r>
      <w:r w:rsidRPr="00E658A5">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658A5">
        <w:rPr>
          <w:rFonts w:ascii="Times New Roman" w:eastAsia="Times New Roman" w:hAnsi="Times New Roman" w:cs="Times New Roman"/>
          <w:sz w:val="28"/>
          <w:szCs w:val="28"/>
          <w:lang w:eastAsia="ru-RU"/>
        </w:rPr>
        <w:t xml:space="preserve"> Указанный срок не может превышать трех месяцев.</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7.Иторги голосования и принятое на местном референдуме решение подлежат официальному опубликованию ( обнародованию)</w:t>
      </w:r>
      <w:proofErr w:type="gramStart"/>
      <w:r w:rsidRPr="00E658A5">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b/>
          <w:i/>
          <w:color w:val="00B050"/>
          <w:sz w:val="28"/>
          <w:szCs w:val="28"/>
          <w:lang w:eastAsia="ru-RU"/>
        </w:rPr>
        <w:t>.</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pacing w:val="-1"/>
          <w:sz w:val="28"/>
          <w:szCs w:val="28"/>
          <w:lang w:eastAsia="ru-RU"/>
        </w:rPr>
      </w:pPr>
      <w:r w:rsidRPr="00E658A5">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658A5">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7. Муниципальные выборы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Решение о назначении выборов депутатов </w:t>
      </w:r>
      <w:r w:rsidRPr="00E658A5">
        <w:rPr>
          <w:rFonts w:ascii="Times New Roman" w:eastAsia="Times New Roman" w:hAnsi="Times New Roman" w:cs="Times New Roman"/>
          <w:spacing w:val="3"/>
          <w:sz w:val="28"/>
          <w:szCs w:val="28"/>
          <w:lang w:eastAsia="ru-RU"/>
        </w:rPr>
        <w:t xml:space="preserve"> должно быть принято не ранее чем за 90 дней и не </w:t>
      </w:r>
      <w:proofErr w:type="gramStart"/>
      <w:r w:rsidRPr="00E658A5">
        <w:rPr>
          <w:rFonts w:ascii="Times New Roman" w:eastAsia="Times New Roman" w:hAnsi="Times New Roman" w:cs="Times New Roman"/>
          <w:spacing w:val="3"/>
          <w:sz w:val="28"/>
          <w:szCs w:val="28"/>
          <w:lang w:eastAsia="ru-RU"/>
        </w:rPr>
        <w:t>позднее</w:t>
      </w:r>
      <w:proofErr w:type="gramEnd"/>
      <w:r w:rsidRPr="00E658A5">
        <w:rPr>
          <w:rFonts w:ascii="Times New Roman" w:eastAsia="Times New Roman" w:hAnsi="Times New Roman" w:cs="Times New Roman"/>
          <w:spacing w:val="3"/>
          <w:sz w:val="28"/>
          <w:szCs w:val="28"/>
          <w:lang w:eastAsia="ru-RU"/>
        </w:rPr>
        <w:t xml:space="preserve"> чем за </w:t>
      </w:r>
      <w:r w:rsidRPr="00E658A5">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E658A5">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E658A5">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E658A5">
        <w:rPr>
          <w:rFonts w:ascii="Times New Roman" w:eastAsia="Times New Roman" w:hAnsi="Times New Roman" w:cs="Times New Roman"/>
          <w:sz w:val="28"/>
          <w:szCs w:val="28"/>
          <w:lang w:eastAsia="ru-RU"/>
        </w:rPr>
        <w:t>установленные федеральным законом.</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3.</w:t>
      </w:r>
      <w:r w:rsidRPr="00E658A5">
        <w:rPr>
          <w:rFonts w:ascii="Times New Roman" w:eastAsia="Times New Roman" w:hAnsi="Times New Roman" w:cs="Times New Roman"/>
          <w:b/>
          <w:sz w:val="28"/>
          <w:szCs w:val="28"/>
          <w:lang w:eastAsia="ru-RU"/>
        </w:rPr>
        <w:t xml:space="preserve"> </w:t>
      </w:r>
      <w:r w:rsidRPr="00E658A5">
        <w:rPr>
          <w:rFonts w:ascii="Times New Roman" w:eastAsia="Times New Roman" w:hAnsi="Times New Roman" w:cs="Times New Roman"/>
          <w:bCs/>
          <w:iCs/>
          <w:sz w:val="28"/>
          <w:szCs w:val="28"/>
          <w:lang w:eastAsia="ru-RU"/>
        </w:rPr>
        <w:t>Итоги муниципальных выборов</w:t>
      </w:r>
      <w:r w:rsidRPr="00E658A5">
        <w:rPr>
          <w:rFonts w:ascii="Times New Roman" w:eastAsia="Times New Roman" w:hAnsi="Times New Roman" w:cs="Times New Roman"/>
          <w:sz w:val="28"/>
          <w:szCs w:val="28"/>
          <w:lang w:eastAsia="ru-RU"/>
        </w:rPr>
        <w:t xml:space="preserve"> подлежат официальному опубликованию (обнародованию )</w:t>
      </w:r>
      <w:proofErr w:type="gramStart"/>
      <w:r w:rsidRPr="00E658A5">
        <w:rPr>
          <w:rFonts w:ascii="Times New Roman" w:eastAsia="Times New Roman" w:hAnsi="Times New Roman" w:cs="Times New Roman"/>
          <w:color w:val="FF0000"/>
          <w:sz w:val="28"/>
          <w:szCs w:val="28"/>
          <w:lang w:eastAsia="ru-RU"/>
        </w:rPr>
        <w:t xml:space="preserve"> .</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Глава сельсовета, </w:t>
      </w:r>
      <w:proofErr w:type="gramStart"/>
      <w:r w:rsidRPr="00E658A5">
        <w:rPr>
          <w:rFonts w:ascii="Times New Roman" w:eastAsia="Times New Roman" w:hAnsi="Times New Roman" w:cs="Times New Roman"/>
          <w:sz w:val="28"/>
          <w:szCs w:val="28"/>
          <w:lang w:eastAsia="ru-RU"/>
        </w:rPr>
        <w:t>избираемый</w:t>
      </w:r>
      <w:proofErr w:type="gramEnd"/>
      <w:r w:rsidRPr="00E658A5">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E658A5">
          <w:rPr>
            <w:rFonts w:ascii="Times New Roman" w:eastAsia="Times New Roman" w:hAnsi="Times New Roman" w:cs="Times New Roman"/>
            <w:sz w:val="28"/>
            <w:szCs w:val="28"/>
            <w:lang w:eastAsia="ru-RU"/>
          </w:rPr>
          <w:t>Конституции Российской Федерации</w:t>
        </w:r>
      </w:hyperlink>
      <w:r w:rsidRPr="00E658A5">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организующей выборы в органы местного самоуправления</w:t>
      </w:r>
      <w:r w:rsidRPr="00E658A5">
        <w:rPr>
          <w:rFonts w:ascii="Times New Roman" w:eastAsia="Times New Roman" w:hAnsi="Times New Roman" w:cs="Times New Roman"/>
          <w:color w:val="FF0000"/>
          <w:sz w:val="28"/>
          <w:szCs w:val="28"/>
          <w:lang w:eastAsia="ru-RU"/>
        </w:rPr>
        <w:t xml:space="preserve"> </w:t>
      </w:r>
      <w:r w:rsidRPr="00E658A5">
        <w:rPr>
          <w:rFonts w:ascii="Times New Roman" w:eastAsia="Times New Roman" w:hAnsi="Times New Roman" w:cs="Times New Roman"/>
          <w:sz w:val="28"/>
          <w:szCs w:val="28"/>
          <w:lang w:eastAsia="ru-RU"/>
        </w:rPr>
        <w:t xml:space="preserve">, а главой сельсовета - со дня его вступления в должность.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Предложение о проведении голосования по отзыву депутата, главы сельсовета может быть внесено не позднее чем через 6 месяцев со дня </w:t>
      </w:r>
      <w:r w:rsidRPr="00E658A5">
        <w:rPr>
          <w:rFonts w:ascii="Times New Roman" w:eastAsia="Times New Roman" w:hAnsi="Times New Roman" w:cs="Times New Roman"/>
          <w:sz w:val="28"/>
          <w:szCs w:val="28"/>
          <w:lang w:eastAsia="ru-RU"/>
        </w:rPr>
        <w:lastRenderedPageBreak/>
        <w:t>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организующей выборы в органы местного самоуправления</w:t>
      </w:r>
      <w:r w:rsidRPr="00E658A5">
        <w:rPr>
          <w:rFonts w:ascii="Times New Roman" w:eastAsia="Times New Roman" w:hAnsi="Times New Roman" w:cs="Times New Roman"/>
          <w:color w:val="FF0000"/>
          <w:sz w:val="28"/>
          <w:szCs w:val="28"/>
          <w:lang w:eastAsia="ru-RU"/>
        </w:rPr>
        <w:t xml:space="preserve"> </w:t>
      </w:r>
      <w:r w:rsidRPr="00E658A5">
        <w:rPr>
          <w:rFonts w:ascii="Times New Roman" w:eastAsia="Times New Roman" w:hAnsi="Times New Roman" w:cs="Times New Roman"/>
          <w:sz w:val="28"/>
          <w:szCs w:val="28"/>
          <w:lang w:eastAsia="ru-RU"/>
        </w:rPr>
        <w:t xml:space="preserve">, избранного депутата, вступления в должность главы сельсовета и позднее, чем за 12 месяцев до окончания установленного срока их полномочий.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 xml:space="preserve">организующую выборы в органы местного самоуправления , которая со дня его получения действует в качестве комиссии отзыва.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6. Избирательная комиссия, организующая выборы в органы местного </w:t>
      </w:r>
      <w:proofErr w:type="gramStart"/>
      <w:r w:rsidRPr="00E658A5">
        <w:rPr>
          <w:rFonts w:ascii="Times New Roman" w:eastAsia="Times New Roman" w:hAnsi="Times New Roman" w:cs="Times New Roman"/>
          <w:sz w:val="28"/>
          <w:szCs w:val="28"/>
          <w:lang w:eastAsia="ru-RU"/>
        </w:rPr>
        <w:t>само-управления</w:t>
      </w:r>
      <w:proofErr w:type="gramEnd"/>
      <w:r w:rsidRPr="00E658A5">
        <w:rPr>
          <w:rFonts w:ascii="Times New Roman" w:eastAsia="Times New Roman" w:hAnsi="Times New Roman" w:cs="Times New Roman"/>
          <w:sz w:val="28"/>
          <w:szCs w:val="28"/>
          <w:lang w:eastAsia="ru-RU"/>
        </w:rPr>
        <w:t>,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Депутат, глава сельсовета вправе участвовать в заседании </w:t>
      </w:r>
      <w:proofErr w:type="gramStart"/>
      <w:r w:rsidRPr="00E658A5">
        <w:rPr>
          <w:rFonts w:ascii="Times New Roman" w:eastAsia="Times New Roman" w:hAnsi="Times New Roman" w:cs="Times New Roman"/>
          <w:sz w:val="28"/>
          <w:szCs w:val="28"/>
          <w:lang w:eastAsia="ru-RU"/>
        </w:rPr>
        <w:t>избирательной</w:t>
      </w:r>
      <w:proofErr w:type="gramEnd"/>
      <w:r w:rsidRPr="00E658A5">
        <w:rPr>
          <w:rFonts w:ascii="Times New Roman" w:eastAsia="Times New Roman" w:hAnsi="Times New Roman" w:cs="Times New Roman"/>
          <w:sz w:val="28"/>
          <w:szCs w:val="28"/>
          <w:lang w:eastAsia="ru-RU"/>
        </w:rPr>
        <w:t xml:space="preserve"> ко-миссии, организующей выборы в органы местного самоуправления, давать объяснения по поводу оснований его отзыва.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7. </w:t>
      </w:r>
      <w:proofErr w:type="gramStart"/>
      <w:r w:rsidRPr="00E658A5">
        <w:rPr>
          <w:rFonts w:ascii="Times New Roman" w:eastAsia="Times New Roman" w:hAnsi="Times New Roman" w:cs="Times New Roman"/>
          <w:sz w:val="28"/>
          <w:szCs w:val="28"/>
          <w:lang w:eastAsia="ru-RU"/>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E658A5">
        <w:rPr>
          <w:rFonts w:ascii="Times New Roman" w:eastAsia="Times New Roman" w:hAnsi="Times New Roman" w:cs="Times New Roman"/>
          <w:sz w:val="28"/>
          <w:szCs w:val="28"/>
          <w:lang w:eastAsia="ru-RU"/>
        </w:rPr>
        <w:t>а о ее</w:t>
      </w:r>
      <w:proofErr w:type="gramEnd"/>
      <w:r w:rsidRPr="00E658A5">
        <w:rPr>
          <w:rFonts w:ascii="Times New Roman" w:eastAsia="Times New Roman" w:hAnsi="Times New Roman" w:cs="Times New Roman"/>
          <w:sz w:val="28"/>
          <w:szCs w:val="28"/>
          <w:lang w:eastAsia="ru-RU"/>
        </w:rPr>
        <w:t xml:space="preserve"> регистрации и приложенных к нему документов.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8. 8. Сбор подписей в поддержку инициативы отзыва депутата , главы сельсовета осуществляется в течени</w:t>
      </w:r>
      <w:proofErr w:type="gramStart"/>
      <w:r w:rsidRPr="00E658A5">
        <w:rPr>
          <w:rFonts w:ascii="Times New Roman" w:eastAsia="Times New Roman" w:hAnsi="Times New Roman" w:cs="Times New Roman"/>
          <w:sz w:val="28"/>
          <w:szCs w:val="28"/>
          <w:lang w:eastAsia="ru-RU"/>
        </w:rPr>
        <w:t>и</w:t>
      </w:r>
      <w:proofErr w:type="gramEnd"/>
      <w:r w:rsidRPr="00E658A5">
        <w:rPr>
          <w:rFonts w:ascii="Times New Roman" w:eastAsia="Times New Roman" w:hAnsi="Times New Roman" w:cs="Times New Roman"/>
          <w:sz w:val="28"/>
          <w:szCs w:val="28"/>
          <w:lang w:eastAsia="ru-RU"/>
        </w:rPr>
        <w:t xml:space="preserve"> 30 дней . Если в течении этого срока не было собрано необходимого количества подписей граждан , имеющих право на участие в отзыве Ю дальнейший сбор подписей прекращается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color w:val="FF0000"/>
          <w:sz w:val="28"/>
          <w:szCs w:val="28"/>
          <w:lang w:eastAsia="ru-RU"/>
        </w:rPr>
        <w:t xml:space="preserve"> </w:t>
      </w:r>
      <w:r w:rsidRPr="00E658A5">
        <w:rPr>
          <w:rFonts w:ascii="Times New Roman" w:eastAsia="Times New Roman" w:hAnsi="Times New Roman" w:cs="Times New Roman"/>
          <w:sz w:val="28"/>
          <w:szCs w:val="28"/>
          <w:lang w:eastAsia="ru-RU"/>
        </w:rPr>
        <w:t xml:space="preserve">не позднее чем через 5 дней со дня его принятия, но не менее чем за 45 дней до дня голосования по отзыву депутата и главы сельсовета.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13. Итоги голосования по отзыву депутата, главы сельсовета и принятые решения подлежат официальному опубликованию (обнародованию</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w:t>
      </w:r>
      <w:r w:rsidRPr="00E658A5">
        <w:rPr>
          <w:rFonts w:ascii="Times New Roman" w:eastAsia="Times New Roman" w:hAnsi="Times New Roman" w:cs="Times New Roman"/>
          <w:sz w:val="28"/>
          <w:szCs w:val="28"/>
          <w:lang w:eastAsia="ru-RU"/>
        </w:rPr>
        <w:lastRenderedPageBreak/>
        <w:t>депутата, главы сельсовета, по тем же основаниям, возможно не ранее чем через один год со дня официального опубликования (обнародования</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b/>
          <w:i/>
          <w:color w:val="00B050"/>
          <w:sz w:val="28"/>
          <w:szCs w:val="28"/>
          <w:lang w:eastAsia="ru-RU"/>
        </w:rPr>
        <w:t xml:space="preserve"> </w:t>
      </w:r>
      <w:r w:rsidRPr="00E658A5">
        <w:rPr>
          <w:rFonts w:ascii="Times New Roman" w:eastAsia="Times New Roman" w:hAnsi="Times New Roman" w:cs="Times New Roman"/>
          <w:sz w:val="28"/>
          <w:szCs w:val="28"/>
          <w:lang w:eastAsia="ru-RU"/>
        </w:rPr>
        <w:t>результатов голосования.</w:t>
      </w:r>
    </w:p>
    <w:p w:rsidR="00E658A5" w:rsidRPr="00E658A5" w:rsidRDefault="00E658A5" w:rsidP="00E658A5">
      <w:pPr>
        <w:spacing w:after="0" w:line="240" w:lineRule="auto"/>
        <w:ind w:right="-1" w:firstLine="567"/>
        <w:jc w:val="both"/>
        <w:rPr>
          <w:rFonts w:ascii="Times New Roman" w:eastAsia="Times New Roman" w:hAnsi="Times New Roman" w:cs="Times New Roman"/>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w:t>
      </w:r>
      <w:r w:rsidR="006808CA">
        <w:rPr>
          <w:rFonts w:ascii="Times New Roman" w:eastAsia="Times New Roman" w:hAnsi="Times New Roman" w:cs="Times New Roman"/>
          <w:sz w:val="28"/>
          <w:szCs w:val="28"/>
          <w:lang w:eastAsia="ru-RU"/>
        </w:rPr>
        <w:t>ю (</w:t>
      </w:r>
      <w:r w:rsidRPr="00E658A5">
        <w:rPr>
          <w:rFonts w:ascii="Times New Roman" w:eastAsia="Times New Roman" w:hAnsi="Times New Roman" w:cs="Times New Roman"/>
          <w:sz w:val="28"/>
          <w:szCs w:val="28"/>
          <w:lang w:eastAsia="ru-RU"/>
        </w:rPr>
        <w:t>обнародованию).</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10. Сход граждан</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E658A5">
        <w:rPr>
          <w:rFonts w:ascii="Times New Roman" w:eastAsia="Times New Roman" w:hAnsi="Times New Roman" w:cs="Times New Roman"/>
          <w:sz w:val="20"/>
          <w:szCs w:val="20"/>
          <w:lang w:eastAsia="ru-RU"/>
        </w:rPr>
        <w:t xml:space="preserve"> </w:t>
      </w:r>
      <w:r w:rsidRPr="00E658A5">
        <w:rPr>
          <w:rFonts w:ascii="Times New Roman" w:eastAsia="Times New Roman" w:hAnsi="Times New Roman" w:cs="Times New Roman"/>
          <w:sz w:val="28"/>
          <w:szCs w:val="28"/>
          <w:lang w:eastAsia="ru-RU"/>
        </w:rPr>
        <w:t>или поселения. В случае</w:t>
      </w:r>
      <w:proofErr w:type="gramStart"/>
      <w:r w:rsidRPr="00E658A5">
        <w:rPr>
          <w:rFonts w:ascii="Times New Roman" w:eastAsia="Times New Roman" w:hAnsi="Times New Roman" w:cs="Times New Roman"/>
          <w:sz w:val="28"/>
          <w:szCs w:val="28"/>
          <w:lang w:eastAsia="ru-RU"/>
        </w:rPr>
        <w:t>,</w:t>
      </w:r>
      <w:proofErr w:type="gramEnd"/>
      <w:r w:rsidRPr="00E658A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11. Правотворческая инициатива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12. Инициативные проекты</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658A5">
        <w:rPr>
          <w:rFonts w:ascii="Times New Roman" w:eastAsia="Times New Roman" w:hAnsi="Times New Roman" w:cs="Times New Roman"/>
          <w:sz w:val="28"/>
          <w:szCs w:val="28"/>
          <w:lang w:eastAsia="ru-RU"/>
        </w:rPr>
        <w:t>решения</w:t>
      </w:r>
      <w:proofErr w:type="gramEnd"/>
      <w:r w:rsidRPr="00E658A5">
        <w:rPr>
          <w:rFonts w:ascii="Times New Roman" w:eastAsia="Times New Roman" w:hAnsi="Times New Roman" w:cs="Times New Roman"/>
          <w:sz w:val="28"/>
          <w:szCs w:val="28"/>
          <w:lang w:eastAsia="ru-RU"/>
        </w:rPr>
        <w:t xml:space="preserve"> которых предоставлено органам местного самоуправле</w:t>
      </w:r>
      <w:r w:rsidR="006808CA">
        <w:rPr>
          <w:rFonts w:ascii="Times New Roman" w:eastAsia="Times New Roman" w:hAnsi="Times New Roman" w:cs="Times New Roman"/>
          <w:sz w:val="28"/>
          <w:szCs w:val="28"/>
          <w:lang w:eastAsia="ru-RU"/>
        </w:rPr>
        <w:t>ния, в Администрацию Калистратихинского</w:t>
      </w:r>
      <w:r w:rsidRPr="00E658A5">
        <w:rPr>
          <w:rFonts w:ascii="Times New Roman" w:eastAsia="Times New Roman" w:hAnsi="Times New Roman" w:cs="Times New Roman"/>
          <w:sz w:val="28"/>
          <w:szCs w:val="28"/>
          <w:lang w:eastAsia="ru-RU"/>
        </w:rPr>
        <w:t xml:space="preserve">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(далее - </w:t>
      </w:r>
      <w:r w:rsidRPr="00E658A5">
        <w:rPr>
          <w:rFonts w:ascii="Times New Roman" w:eastAsia="Times New Roman" w:hAnsi="Times New Roman" w:cs="Times New Roman"/>
          <w:color w:val="00B050"/>
          <w:sz w:val="28"/>
          <w:szCs w:val="28"/>
          <w:lang w:eastAsia="ru-RU"/>
        </w:rPr>
        <w:t>Администрация сельсовета</w:t>
      </w:r>
      <w:r w:rsidRPr="00E658A5">
        <w:rPr>
          <w:rFonts w:ascii="Times New Roman" w:eastAsia="Times New Roman" w:hAnsi="Times New Roman" w:cs="Times New Roman"/>
          <w:sz w:val="28"/>
          <w:szCs w:val="28"/>
          <w:lang w:eastAsia="ru-RU"/>
        </w:rPr>
        <w:t xml:space="preserve">) может быть внесен инициативный проект. </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658A5">
        <w:rPr>
          <w:rFonts w:ascii="Times New Roman" w:eastAsia="Times New Roman" w:hAnsi="Times New Roman" w:cs="Times New Roman"/>
          <w:spacing w:val="-6"/>
          <w:sz w:val="28"/>
          <w:szCs w:val="28"/>
          <w:lang w:eastAsia="ru-RU"/>
        </w:rPr>
        <w:t xml:space="preserve">от </w:t>
      </w:r>
      <w:r w:rsidRPr="00E658A5">
        <w:rPr>
          <w:rFonts w:ascii="Times New Roman" w:eastAsia="Times New Roman" w:hAnsi="Times New Roman" w:cs="Times New Roman"/>
          <w:sz w:val="28"/>
          <w:szCs w:val="28"/>
          <w:lang w:eastAsia="ru-RU"/>
        </w:rPr>
        <w:t xml:space="preserve">6 октября 2003 года № 131-ФЗ. </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E658A5">
        <w:rPr>
          <w:rFonts w:ascii="Times New Roman" w:eastAsia="Times New Roman" w:hAnsi="Times New Roman" w:cs="Times New Roman"/>
          <w:sz w:val="28"/>
          <w:szCs w:val="28"/>
          <w:lang w:eastAsia="ru-RU"/>
        </w:rPr>
        <w:t>а  о ее</w:t>
      </w:r>
      <w:proofErr w:type="gramEnd"/>
      <w:r w:rsidRPr="00E658A5">
        <w:rPr>
          <w:rFonts w:ascii="Times New Roman" w:eastAsia="Times New Roman" w:hAnsi="Times New Roman" w:cs="Times New Roman"/>
          <w:sz w:val="28"/>
          <w:szCs w:val="28"/>
          <w:lang w:eastAsia="ru-RU"/>
        </w:rPr>
        <w:t xml:space="preserve"> исполнении;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658A5" w:rsidRPr="00E658A5" w:rsidRDefault="00E658A5" w:rsidP="00E658A5">
      <w:pPr>
        <w:tabs>
          <w:tab w:val="left" w:pos="7371"/>
        </w:tabs>
        <w:spacing w:after="0" w:line="240" w:lineRule="auto"/>
        <w:ind w:firstLine="567"/>
        <w:jc w:val="both"/>
        <w:rPr>
          <w:rFonts w:ascii="Times New Roman" w:eastAsia="Times New Roman" w:hAnsi="Times New Roman" w:cs="Times New Roman"/>
          <w:bCs/>
          <w:sz w:val="28"/>
          <w:szCs w:val="28"/>
          <w:lang w:eastAsia="ru-RU"/>
        </w:rPr>
      </w:pPr>
      <w:r w:rsidRPr="00E658A5">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Органы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E658A5">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14. Публичные слушания, общественные обсуждения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15. Собрание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658A5">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E658A5">
        <w:rPr>
          <w:rFonts w:ascii="Times New Roman" w:eastAsia="Times New Roman" w:hAnsi="Times New Roman" w:cs="Times New Roman"/>
          <w:b/>
          <w:bCs/>
          <w:sz w:val="28"/>
          <w:szCs w:val="28"/>
          <w:lang w:eastAsia="ru-RU"/>
        </w:rPr>
        <w:t xml:space="preserve"> </w:t>
      </w:r>
      <w:r w:rsidRPr="00E658A5">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E658A5">
        <w:rPr>
          <w:rFonts w:ascii="Times New Roman" w:eastAsia="Times New Roman" w:hAnsi="Times New Roman" w:cs="Times New Roman"/>
          <w:sz w:val="28"/>
          <w:szCs w:val="28"/>
          <w:lang w:eastAsia="ru-RU"/>
        </w:rPr>
        <w:t>на части территории</w:t>
      </w:r>
      <w:proofErr w:type="gramEnd"/>
      <w:r w:rsidRPr="00E658A5">
        <w:rPr>
          <w:rFonts w:ascii="Times New Roman" w:eastAsia="Times New Roman" w:hAnsi="Times New Roman" w:cs="Times New Roman"/>
          <w:sz w:val="28"/>
          <w:szCs w:val="28"/>
          <w:lang w:eastAsia="ru-RU"/>
        </w:rPr>
        <w:t xml:space="preserve"> поселения могут проводиться собрания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w:t>
      </w:r>
      <w:r w:rsidRPr="00E658A5">
        <w:rPr>
          <w:rFonts w:ascii="Times New Roman" w:eastAsia="Times New Roman" w:hAnsi="Times New Roman" w:cs="Times New Roman"/>
          <w:sz w:val="28"/>
          <w:szCs w:val="28"/>
          <w:lang w:eastAsia="ru-RU"/>
        </w:rPr>
        <w:lastRenderedPageBreak/>
        <w:t>которых составляет 5 процентов от числа граждан, имеющих право на участие в собрании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Итоги собрания граждан подлежат официально</w:t>
      </w:r>
      <w:r w:rsidR="006808CA">
        <w:rPr>
          <w:rFonts w:ascii="Times New Roman" w:eastAsia="Times New Roman" w:hAnsi="Times New Roman" w:cs="Times New Roman"/>
          <w:sz w:val="28"/>
          <w:szCs w:val="28"/>
          <w:lang w:eastAsia="ru-RU"/>
        </w:rPr>
        <w:t>му опубликованию (обнародованию</w:t>
      </w:r>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16. Конференция граждан (собрание делегатов)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E658A5">
        <w:rPr>
          <w:rFonts w:ascii="Times New Roman" w:eastAsia="Times New Roman" w:hAnsi="Times New Roman" w:cs="Times New Roman"/>
          <w:sz w:val="28"/>
          <w:szCs w:val="28"/>
          <w:lang w:eastAsia="ru-RU"/>
        </w:rPr>
        <w:t>на части                 территории</w:t>
      </w:r>
      <w:proofErr w:type="gramEnd"/>
      <w:r w:rsidRPr="00E658A5">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2. Конференция граждан (собрание делегатов) проводится по инициативе              Совета депутатов,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опубликованию (обнародованию</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17. Опрос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Результаты опроса носят рекомендательный характер.</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Опрос граждан проводится по инициативе: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18. Обращения граждан в органы местного самоуправления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color w:val="FF0000"/>
          <w:sz w:val="28"/>
          <w:szCs w:val="28"/>
          <w:lang w:eastAsia="ru-RU"/>
        </w:rPr>
      </w:pPr>
      <w:r w:rsidRPr="00E658A5">
        <w:rPr>
          <w:rFonts w:ascii="Times New Roman" w:eastAsia="Times New Roman" w:hAnsi="Times New Roman" w:cs="Times New Roman"/>
          <w:sz w:val="28"/>
          <w:szCs w:val="28"/>
          <w:lang w:eastAsia="ru-RU"/>
        </w:rPr>
        <w:t>1.Граждане имеют право обращаться лично</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 xml:space="preserve">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 .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7" w:tgtFrame="Logical" w:history="1">
        <w:r w:rsidRPr="00E658A5">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ГЛАВА 3. ОРГАНЫ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4"/>
        <w:rPr>
          <w:rFonts w:ascii="Times New Roman" w:eastAsia="Times New Roman" w:hAnsi="Times New Roman" w:cs="Times New Roman"/>
          <w:b/>
          <w:bCs/>
          <w:kern w:val="2"/>
          <w:sz w:val="28"/>
          <w:szCs w:val="28"/>
          <w:lang w:eastAsia="ru-RU"/>
        </w:rPr>
      </w:pPr>
      <w:r w:rsidRPr="00E658A5">
        <w:rPr>
          <w:rFonts w:ascii="Times New Roman" w:eastAsia="Times New Roman" w:hAnsi="Times New Roman" w:cs="Times New Roman"/>
          <w:b/>
          <w:bCs/>
          <w:kern w:val="2"/>
          <w:sz w:val="28"/>
          <w:szCs w:val="28"/>
          <w:lang w:eastAsia="ru-RU"/>
        </w:rPr>
        <w:t>Статья 19. Структура органов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Совет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глава сельсовета;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Администрация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20. Правовой статус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Полномочия Совета депутатов прекращаются с момента </w:t>
      </w:r>
      <w:proofErr w:type="gramStart"/>
      <w:r w:rsidRPr="00E658A5">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E658A5">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7. Совет депутатов подотчетен населению.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8. Совет депутатов не является  юридическим лицом. Полное наименование  Совета депутатов «Совет депутатов Калистратихинского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9. Местонахождение Совета депутатов: 659031, село </w:t>
      </w:r>
      <w:proofErr w:type="spellStart"/>
      <w:r w:rsidRPr="00E658A5">
        <w:rPr>
          <w:rFonts w:ascii="Times New Roman" w:eastAsia="Times New Roman" w:hAnsi="Times New Roman" w:cs="Times New Roman"/>
          <w:sz w:val="28"/>
          <w:szCs w:val="28"/>
          <w:lang w:eastAsia="ru-RU"/>
        </w:rPr>
        <w:t>Калистратиха</w:t>
      </w:r>
      <w:proofErr w:type="spellEnd"/>
      <w:r w:rsidRPr="00E658A5">
        <w:rPr>
          <w:rFonts w:ascii="Times New Roman" w:eastAsia="Times New Roman" w:hAnsi="Times New Roman" w:cs="Times New Roman"/>
          <w:sz w:val="28"/>
          <w:szCs w:val="28"/>
          <w:lang w:eastAsia="ru-RU"/>
        </w:rPr>
        <w:t xml:space="preserve">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ул. </w:t>
      </w:r>
      <w:proofErr w:type="gramStart"/>
      <w:r w:rsidRPr="00E658A5">
        <w:rPr>
          <w:rFonts w:ascii="Times New Roman" w:eastAsia="Times New Roman" w:hAnsi="Times New Roman" w:cs="Times New Roman"/>
          <w:sz w:val="28"/>
          <w:szCs w:val="28"/>
          <w:lang w:eastAsia="ru-RU"/>
        </w:rPr>
        <w:t>Школьная</w:t>
      </w:r>
      <w:proofErr w:type="gramEnd"/>
      <w:r w:rsidRPr="00E658A5">
        <w:rPr>
          <w:rFonts w:ascii="Times New Roman" w:eastAsia="Times New Roman" w:hAnsi="Times New Roman" w:cs="Times New Roman"/>
          <w:sz w:val="28"/>
          <w:szCs w:val="28"/>
          <w:lang w:eastAsia="ru-RU"/>
        </w:rPr>
        <w:t>, 8.</w:t>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21. Досрочное прекращение полномочий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принятия Советом депутатов решения о самороспуске;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w:t>
      </w:r>
      <w:proofErr w:type="gramStart"/>
      <w:r w:rsidRPr="00E658A5">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22. Сессия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Основной формой деятельности Совета депутатов является сессия. Сессии проводятся гласно и носят открытый характер.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Совет депутатов может принять решение о проведении закрытой сессии (закрытом слушании вопроса)</w:t>
      </w:r>
      <w:r w:rsidR="00215861">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sz w:val="28"/>
          <w:szCs w:val="28"/>
          <w:lang w:eastAsia="ru-RU"/>
        </w:rPr>
        <w:t xml:space="preserve">Основания для принятия данного решения устанавливаются Регламентом Совета депутатов (далее </w:t>
      </w:r>
      <w:proofErr w:type="gramStart"/>
      <w:r w:rsidRPr="00E658A5">
        <w:rPr>
          <w:rFonts w:ascii="Times New Roman" w:eastAsia="Times New Roman" w:hAnsi="Times New Roman" w:cs="Times New Roman"/>
          <w:sz w:val="28"/>
          <w:szCs w:val="28"/>
          <w:lang w:eastAsia="ru-RU"/>
        </w:rPr>
        <w:t>-Р</w:t>
      </w:r>
      <w:proofErr w:type="gramEnd"/>
      <w:r w:rsidRPr="00E658A5">
        <w:rPr>
          <w:rFonts w:ascii="Times New Roman" w:eastAsia="Times New Roman" w:hAnsi="Times New Roman" w:cs="Times New Roman"/>
          <w:sz w:val="28"/>
          <w:szCs w:val="28"/>
          <w:lang w:eastAsia="ru-RU"/>
        </w:rPr>
        <w:t>егламент ) ,утверждаемый решением Совета депутатов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6. Порядок созыва и проведения сессий Совета депутатов (далее - сессия в соответствующем падеже) устанавливается Регламентом</w:t>
      </w:r>
      <w:proofErr w:type="gramStart"/>
      <w:r w:rsidRPr="00E658A5">
        <w:rPr>
          <w:rFonts w:ascii="Times New Roman" w:eastAsia="Times New Roman" w:hAnsi="Times New Roman" w:cs="Times New Roman"/>
          <w:color w:val="FF0000"/>
          <w:sz w:val="28"/>
          <w:szCs w:val="28"/>
          <w:lang w:eastAsia="ru-RU"/>
        </w:rPr>
        <w:t xml:space="preserve"> .</w:t>
      </w:r>
      <w:proofErr w:type="gramEnd"/>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23. Исключительные полномочия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В исключительной компетенции Совета депутатов находятся: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принятие Устава и внесение в него изменений и дополнений;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утверждение </w:t>
      </w:r>
      <w:r w:rsidRPr="00E658A5">
        <w:rPr>
          <w:rFonts w:ascii="Times New Roman" w:eastAsia="Times New Roman" w:hAnsi="Times New Roman" w:cs="Times New Roman"/>
          <w:snapToGrid w:val="0"/>
          <w:sz w:val="28"/>
          <w:szCs w:val="28"/>
          <w:lang w:eastAsia="ru-RU"/>
        </w:rPr>
        <w:t>бюджета</w:t>
      </w:r>
      <w:r w:rsidRPr="00E658A5">
        <w:rPr>
          <w:rFonts w:ascii="Times New Roman" w:eastAsia="Times New Roman" w:hAnsi="Times New Roman" w:cs="Times New Roman"/>
          <w:sz w:val="28"/>
          <w:szCs w:val="28"/>
          <w:lang w:eastAsia="ru-RU"/>
        </w:rPr>
        <w:t xml:space="preserve"> поселения и отчета о его исполнении;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9) </w:t>
      </w:r>
      <w:proofErr w:type="gramStart"/>
      <w:r w:rsidRPr="00E658A5">
        <w:rPr>
          <w:rFonts w:ascii="Times New Roman" w:eastAsia="Times New Roman" w:hAnsi="Times New Roman" w:cs="Times New Roman"/>
          <w:sz w:val="28"/>
          <w:szCs w:val="28"/>
          <w:lang w:eastAsia="ru-RU"/>
        </w:rPr>
        <w:t>контроль за</w:t>
      </w:r>
      <w:proofErr w:type="gramEnd"/>
      <w:r w:rsidRPr="00E658A5">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24. Иные полномочия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 иным полномочиям Совета депутатов относится:</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0"/>
          <w:szCs w:val="20"/>
          <w:lang w:eastAsia="ru-RU"/>
        </w:rPr>
        <w:t xml:space="preserve">1) </w:t>
      </w:r>
      <w:r w:rsidRPr="00E658A5">
        <w:rPr>
          <w:rFonts w:ascii="Times New Roman" w:eastAsia="Times New Roman" w:hAnsi="Times New Roman" w:cs="Times New Roman"/>
          <w:sz w:val="28"/>
          <w:szCs w:val="28"/>
          <w:lang w:eastAsia="ru-RU"/>
        </w:rPr>
        <w:t>избрание главы сельсовета, 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E658A5">
        <w:rPr>
          <w:rFonts w:ascii="Times New Roman" w:eastAsia="Times New Roman" w:hAnsi="Times New Roman" w:cs="Times New Roman"/>
          <w:sz w:val="28"/>
          <w:szCs w:val="28"/>
          <w:lang w:eastAsia="ru-RU"/>
        </w:rPr>
        <w:t>контроля за</w:t>
      </w:r>
      <w:proofErr w:type="gramEnd"/>
      <w:r w:rsidRPr="00E658A5">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6)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принятие решений о создании некоммерческих организаций в форме автономных некоммерческих организаций и фондов;</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определение в соответствии с федеральными законами порядка принятия решений об условиях приватизации муниципального имущества;</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658A5" w:rsidRPr="00E658A5" w:rsidRDefault="00E658A5" w:rsidP="00E658A5">
      <w:pPr>
        <w:spacing w:after="0" w:line="240" w:lineRule="auto"/>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осуществление иных полномочий в соответствии с федеральными законами</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 xml:space="preserve"> законами Алтайского края ,настоящим Уставом.</w:t>
      </w:r>
    </w:p>
    <w:p w:rsidR="00E658A5" w:rsidRPr="00E658A5" w:rsidRDefault="00E658A5" w:rsidP="00E658A5">
      <w:pPr>
        <w:spacing w:after="0" w:line="240" w:lineRule="auto"/>
        <w:ind w:firstLine="567"/>
        <w:rPr>
          <w:rFonts w:ascii="Times New Roman" w:eastAsia="Times New Roman" w:hAnsi="Times New Roman" w:cs="Times New Roman"/>
          <w:sz w:val="20"/>
          <w:szCs w:val="20"/>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25. Структура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E658A5">
        <w:rPr>
          <w:rFonts w:ascii="Times New Roman" w:eastAsia="Times New Roman" w:hAnsi="Times New Roman" w:cs="Times New Roman"/>
          <w:sz w:val="28"/>
          <w:szCs w:val="28"/>
          <w:lang w:eastAsia="ru-RU"/>
        </w:rPr>
        <w:t>контроля за</w:t>
      </w:r>
      <w:proofErr w:type="gramEnd"/>
      <w:r w:rsidRPr="00E658A5">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26. Правовой статус депутата </w:t>
      </w:r>
    </w:p>
    <w:p w:rsidR="00E658A5" w:rsidRPr="00E658A5" w:rsidRDefault="00E658A5" w:rsidP="00E658A5">
      <w:pPr>
        <w:keepNext/>
        <w:spacing w:after="0" w:line="240" w:lineRule="auto"/>
        <w:ind w:right="-1" w:firstLine="567"/>
        <w:jc w:val="both"/>
        <w:outlineLvl w:val="4"/>
        <w:rPr>
          <w:rFonts w:ascii="Times New Roman" w:eastAsia="Times New Roman" w:hAnsi="Times New Roman" w:cs="Times New Roman"/>
          <w:bCs/>
          <w:sz w:val="28"/>
          <w:szCs w:val="28"/>
          <w:lang w:eastAsia="ru-RU"/>
        </w:rPr>
      </w:pPr>
      <w:r w:rsidRPr="00E658A5">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Органы</w:t>
      </w:r>
      <w:r w:rsidRPr="00E658A5">
        <w:rPr>
          <w:rFonts w:ascii="Times New Roman" w:eastAsia="Times New Roman" w:hAnsi="Times New Roman" w:cs="Times New Roman"/>
          <w:bCs/>
          <w:sz w:val="28"/>
          <w:szCs w:val="28"/>
          <w:lang w:eastAsia="ru-RU"/>
        </w:rPr>
        <w:t xml:space="preserve"> </w:t>
      </w:r>
      <w:r w:rsidRPr="00E658A5">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 2. Депутаты осуществляют свои полномочия на непостоянной основе.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w:t>
      </w:r>
      <w:smartTag w:uri="urn:schemas-microsoft-com:office:smarttags" w:element="date">
        <w:smartTagPr>
          <w:attr w:name="ls" w:val="trans"/>
          <w:attr w:name="Month" w:val="10"/>
          <w:attr w:name="Day" w:val="10"/>
          <w:attr w:name="Year" w:val="2011"/>
        </w:smartTagPr>
        <w:r w:rsidRPr="00E658A5">
          <w:rPr>
            <w:rFonts w:ascii="Times New Roman" w:eastAsia="Times New Roman" w:hAnsi="Times New Roman" w:cs="Times New Roman"/>
            <w:sz w:val="28"/>
            <w:szCs w:val="28"/>
            <w:lang w:eastAsia="ru-RU"/>
          </w:rPr>
          <w:t>10 октября 2011 года</w:t>
        </w:r>
      </w:smartTag>
      <w:r w:rsidRPr="00E658A5">
        <w:rPr>
          <w:rFonts w:ascii="Times New Roman" w:eastAsia="Times New Roman" w:hAnsi="Times New Roman" w:cs="Times New Roman"/>
          <w:sz w:val="28"/>
          <w:szCs w:val="28"/>
          <w:lang w:eastAsia="ru-RU"/>
        </w:rPr>
        <w:t xml:space="preserve">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658A5">
        <w:rPr>
          <w:rFonts w:ascii="Times New Roman" w:eastAsia="Calibri" w:hAnsi="Times New Roman" w:cs="Times New Roman"/>
          <w:sz w:val="28"/>
          <w:szCs w:val="28"/>
          <w:lang w:eastAsia="ru-RU"/>
        </w:rPr>
        <w:t>гарантируется сохранение места работы (должности) на период, который составляет в совокупности  2 рабочих дня в месяц</w:t>
      </w:r>
      <w:r w:rsidRPr="00E658A5">
        <w:rPr>
          <w:rFonts w:ascii="Times New Roman" w:eastAsia="Calibri" w:hAnsi="Times New Roman" w:cs="Times New Roman"/>
          <w:i/>
          <w:sz w:val="28"/>
          <w:szCs w:val="28"/>
          <w:lang w:eastAsia="ru-RU"/>
        </w:rPr>
        <w:t>.</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Депутат обязан:</w:t>
      </w:r>
    </w:p>
    <w:p w:rsidR="00E658A5" w:rsidRPr="00E658A5" w:rsidRDefault="00E658A5" w:rsidP="00E658A5">
      <w:pPr>
        <w:spacing w:after="0" w:line="240" w:lineRule="auto"/>
        <w:ind w:right="-1" w:firstLine="567"/>
        <w:jc w:val="both"/>
        <w:rPr>
          <w:rFonts w:ascii="Times New Roman" w:eastAsia="Times New Roman" w:hAnsi="Times New Roman" w:cs="Times New Roman"/>
          <w:color w:val="00B050"/>
          <w:sz w:val="28"/>
          <w:szCs w:val="28"/>
          <w:lang w:eastAsia="ru-RU"/>
        </w:rPr>
      </w:pPr>
      <w:r w:rsidRPr="00E658A5">
        <w:rPr>
          <w:rFonts w:ascii="Times New Roman" w:eastAsia="Times New Roman" w:hAnsi="Times New Roman" w:cs="Times New Roman"/>
          <w:sz w:val="28"/>
          <w:szCs w:val="28"/>
          <w:lang w:eastAsia="ru-RU"/>
        </w:rPr>
        <w:t xml:space="preserve">1) при отсутствии уважительных причин лично </w:t>
      </w:r>
      <w:proofErr w:type="spellStart"/>
      <w:r w:rsidRPr="00E658A5">
        <w:rPr>
          <w:rFonts w:ascii="Times New Roman" w:eastAsia="Times New Roman" w:hAnsi="Times New Roman" w:cs="Times New Roman"/>
          <w:sz w:val="28"/>
          <w:szCs w:val="28"/>
          <w:lang w:eastAsia="ru-RU"/>
        </w:rPr>
        <w:t>учавствовать</w:t>
      </w:r>
      <w:proofErr w:type="spellEnd"/>
      <w:r w:rsidRPr="00E658A5">
        <w:rPr>
          <w:rFonts w:ascii="Times New Roman" w:eastAsia="Times New Roman" w:hAnsi="Times New Roman" w:cs="Times New Roman"/>
          <w:sz w:val="28"/>
          <w:szCs w:val="28"/>
          <w:lang w:eastAsia="ru-RU"/>
        </w:rPr>
        <w:t xml:space="preserve"> в каждо</w:t>
      </w:r>
      <w:r w:rsidR="00215861">
        <w:rPr>
          <w:rFonts w:ascii="Times New Roman" w:eastAsia="Times New Roman" w:hAnsi="Times New Roman" w:cs="Times New Roman"/>
          <w:sz w:val="28"/>
          <w:szCs w:val="28"/>
          <w:lang w:eastAsia="ru-RU"/>
        </w:rPr>
        <w:t>й сессии</w:t>
      </w:r>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Осуществляя свои полномочия, депутат имеет право:</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w:t>
      </w:r>
      <w:r w:rsidRPr="00E658A5">
        <w:rPr>
          <w:rFonts w:ascii="Times New Roman" w:eastAsia="Times New Roman" w:hAnsi="Times New Roman" w:cs="Times New Roman"/>
          <w:sz w:val="28"/>
          <w:szCs w:val="28"/>
          <w:lang w:eastAsia="ru-RU"/>
        </w:rPr>
        <w:lastRenderedPageBreak/>
        <w:t>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E658A5">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E658A5">
        <w:rPr>
          <w:rFonts w:ascii="Times New Roman" w:eastAsia="Times New Roman" w:hAnsi="Times New Roman" w:cs="Times New Roman"/>
          <w:sz w:val="28"/>
          <w:szCs w:val="28"/>
          <w:lang w:eastAsia="ru-RU"/>
        </w:rPr>
        <w:t>позднее</w:t>
      </w:r>
      <w:proofErr w:type="gramEnd"/>
      <w:r w:rsidRPr="00E658A5">
        <w:rPr>
          <w:rFonts w:ascii="Times New Roman" w:eastAsia="Times New Roman" w:hAnsi="Times New Roman" w:cs="Times New Roman"/>
          <w:sz w:val="28"/>
          <w:szCs w:val="28"/>
          <w:lang w:eastAsia="ru-RU"/>
        </w:rPr>
        <w:t xml:space="preserve"> чем за три дня до дня заседания;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Полномочия депутата прекращаются досрочно в случае: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смерти;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2) отставки по собственному желанию;</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гражданина Российской Федерации либо иностранного гражданина</w:t>
      </w:r>
      <w:proofErr w:type="gramEnd"/>
      <w:r w:rsidRPr="00E658A5">
        <w:rPr>
          <w:rFonts w:ascii="Times New Roman" w:eastAsia="Times New Roman" w:hAnsi="Times New Roman" w:cs="Times New Roman"/>
          <w:sz w:val="28"/>
          <w:szCs w:val="28"/>
          <w:lang w:eastAsia="ru-RU"/>
        </w:rPr>
        <w:t xml:space="preserve">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отзыва избирателями;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досрочного прекращения полномочий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E658A5">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в случае отсутствия депутата на всех сессиях Совета депутатов в течение шести месяцев подряд;</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13) в иных случаях, установленных Федеральным законом от 6 октября 2003 года № 131-ФЗ и иными федеральными законами.</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Порядок принятия решения о досрочном прекращении полномочий депутата устанавливается Регламентом.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 xml:space="preserve">Статья 27. Полномочия депутата на сессии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Принимая участие в работе сессии, депутат имеет право:</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28. Депутатский запрос</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8" w:tgtFrame="Logical" w:history="1">
        <w:r w:rsidRPr="00E658A5">
          <w:rPr>
            <w:rFonts w:ascii="Times New Roman" w:eastAsia="Times New Roman" w:hAnsi="Times New Roman" w:cs="Times New Roman"/>
            <w:sz w:val="28"/>
            <w:szCs w:val="28"/>
            <w:lang w:eastAsia="ru-RU"/>
          </w:rPr>
          <w:t>Конституции Российской Федерации</w:t>
        </w:r>
      </w:hyperlink>
      <w:r w:rsidRPr="00E658A5">
        <w:rPr>
          <w:rFonts w:ascii="Times New Roman" w:eastAsia="Times New Roman" w:hAnsi="Times New Roman" w:cs="Times New Roman"/>
          <w:sz w:val="28"/>
          <w:szCs w:val="28"/>
          <w:lang w:eastAsia="ru-RU"/>
        </w:rPr>
        <w:t xml:space="preserve">, федеральных законов, </w:t>
      </w:r>
      <w:hyperlink r:id="rId9" w:tgtFrame="Logical" w:history="1">
        <w:r w:rsidRPr="00E658A5">
          <w:rPr>
            <w:rFonts w:ascii="Times New Roman" w:eastAsia="Times New Roman" w:hAnsi="Times New Roman" w:cs="Times New Roman"/>
            <w:sz w:val="28"/>
            <w:szCs w:val="28"/>
            <w:lang w:eastAsia="ru-RU"/>
          </w:rPr>
          <w:t>Устава (Основного Закона) Алтайского края</w:t>
        </w:r>
      </w:hyperlink>
      <w:r w:rsidRPr="00E658A5">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E658A5" w:rsidRPr="00E658A5" w:rsidRDefault="00E658A5" w:rsidP="00E658A5">
      <w:pPr>
        <w:spacing w:after="0" w:line="240" w:lineRule="auto"/>
        <w:ind w:right="-1" w:firstLine="567"/>
        <w:jc w:val="both"/>
        <w:rPr>
          <w:rFonts w:ascii="Times New Roman" w:eastAsia="Times New Roman" w:hAnsi="Times New Roman" w:cs="Times New Roman"/>
          <w:b/>
          <w:strike/>
          <w:sz w:val="28"/>
          <w:szCs w:val="28"/>
          <w:lang w:eastAsia="ru-RU"/>
        </w:rPr>
      </w:pPr>
    </w:p>
    <w:p w:rsidR="00E658A5" w:rsidRPr="00E658A5" w:rsidRDefault="00E658A5" w:rsidP="00E658A5">
      <w:pPr>
        <w:autoSpaceDE w:val="0"/>
        <w:autoSpaceDN w:val="0"/>
        <w:adjustRightInd w:val="0"/>
        <w:spacing w:after="0" w:line="240" w:lineRule="auto"/>
        <w:ind w:right="-1" w:firstLine="567"/>
        <w:jc w:val="both"/>
        <w:outlineLvl w:val="1"/>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29. Депутатское расследование</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w:t>
      </w:r>
      <w:proofErr w:type="gramStart"/>
      <w:r w:rsidRPr="00E658A5">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sidRPr="00E658A5">
          <w:rPr>
            <w:rFonts w:ascii="Times New Roman" w:eastAsia="Times New Roman" w:hAnsi="Times New Roman" w:cs="Times New Roman"/>
            <w:sz w:val="28"/>
            <w:szCs w:val="28"/>
            <w:lang w:eastAsia="ru-RU"/>
          </w:rPr>
          <w:t>Конституции Российской Федерации</w:t>
        </w:r>
      </w:hyperlink>
      <w:r w:rsidRPr="00E658A5">
        <w:rPr>
          <w:rFonts w:ascii="Times New Roman" w:eastAsia="Times New Roman" w:hAnsi="Times New Roman" w:cs="Times New Roman"/>
          <w:sz w:val="28"/>
          <w:szCs w:val="28"/>
          <w:lang w:eastAsia="ru-RU"/>
        </w:rPr>
        <w:t xml:space="preserve">, федеральных законов, </w:t>
      </w:r>
      <w:hyperlink r:id="rId11" w:tgtFrame="Logical" w:history="1">
        <w:r w:rsidRPr="00E658A5">
          <w:rPr>
            <w:rFonts w:ascii="Times New Roman" w:eastAsia="Times New Roman" w:hAnsi="Times New Roman" w:cs="Times New Roman"/>
            <w:sz w:val="28"/>
            <w:szCs w:val="28"/>
            <w:lang w:eastAsia="ru-RU"/>
          </w:rPr>
          <w:t>Устава (Основного Закона) Алтайского края</w:t>
        </w:r>
      </w:hyperlink>
      <w:r w:rsidRPr="00E658A5">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E658A5">
        <w:rPr>
          <w:rFonts w:ascii="Times New Roman" w:eastAsia="Times New Roman" w:hAnsi="Times New Roman" w:cs="Times New Roman"/>
          <w:sz w:val="28"/>
          <w:szCs w:val="28"/>
          <w:lang w:eastAsia="ru-RU"/>
        </w:rPr>
        <w:t xml:space="preserve">, </w:t>
      </w:r>
      <w:proofErr w:type="gramStart"/>
      <w:r w:rsidRPr="00E658A5">
        <w:rPr>
          <w:rFonts w:ascii="Times New Roman" w:eastAsia="Times New Roman" w:hAnsi="Times New Roman" w:cs="Times New Roman"/>
          <w:sz w:val="28"/>
          <w:szCs w:val="28"/>
          <w:lang w:eastAsia="ru-RU"/>
        </w:rPr>
        <w:t>имеющее</w:t>
      </w:r>
      <w:proofErr w:type="gramEnd"/>
      <w:r w:rsidRPr="00E658A5">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w:t>
      </w:r>
      <w:r w:rsidRPr="00E658A5">
        <w:rPr>
          <w:rFonts w:ascii="Times New Roman" w:eastAsia="Times New Roman" w:hAnsi="Times New Roman" w:cs="Times New Roman"/>
          <w:sz w:val="28"/>
          <w:szCs w:val="28"/>
          <w:lang w:eastAsia="ru-RU"/>
        </w:rPr>
        <w:lastRenderedPageBreak/>
        <w:t xml:space="preserve">предоставлять сведения и документы, необходимые для объективного изучения возникшего вопроса.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30. Полномочия заместителя председателя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31. Правовой статус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 xml:space="preserve">5. Глава сельсовета </w:t>
      </w:r>
      <w:proofErr w:type="gramStart"/>
      <w:r w:rsidRPr="00E658A5">
        <w:rPr>
          <w:rFonts w:ascii="Times New Roman" w:eastAsia="Times New Roman" w:hAnsi="Times New Roman" w:cs="Times New Roman"/>
          <w:sz w:val="28"/>
          <w:szCs w:val="28"/>
          <w:lang w:eastAsia="ru-RU"/>
        </w:rPr>
        <w:t>подконтролен</w:t>
      </w:r>
      <w:proofErr w:type="gramEnd"/>
      <w:r w:rsidRPr="00E658A5">
        <w:rPr>
          <w:rFonts w:ascii="Times New Roman" w:eastAsia="Times New Roman" w:hAnsi="Times New Roman" w:cs="Times New Roman"/>
          <w:sz w:val="28"/>
          <w:szCs w:val="28"/>
          <w:lang w:eastAsia="ru-RU"/>
        </w:rPr>
        <w:t xml:space="preserve"> и подотчетен населению и Совету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2"/>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32. Избрание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E658A5">
        <w:rPr>
          <w:rFonts w:ascii="Times New Roman" w:eastAsia="Times New Roman" w:hAnsi="Times New Roman" w:cs="Times New Roman"/>
          <w:b/>
          <w:sz w:val="28"/>
          <w:szCs w:val="28"/>
          <w:lang w:eastAsia="ru-RU"/>
        </w:rPr>
        <w:t xml:space="preserve">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33. Досрочное прекращение полномочий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смерти;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отставки по собственному желанию;</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t>3) удаления</w:t>
      </w:r>
      <w:r w:rsidRPr="00E658A5">
        <w:rPr>
          <w:rFonts w:ascii="Times New Roman" w:eastAsia="Times New Roman" w:hAnsi="Times New Roman" w:cs="Times New Roman"/>
          <w:b/>
          <w:bCs/>
          <w:iCs/>
          <w:sz w:val="28"/>
          <w:szCs w:val="28"/>
          <w:lang w:eastAsia="ru-RU"/>
        </w:rPr>
        <w:t xml:space="preserve"> </w:t>
      </w:r>
      <w:r w:rsidRPr="00E658A5">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lastRenderedPageBreak/>
        <w:t>4)</w:t>
      </w:r>
      <w:r w:rsidRPr="00E658A5">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5)</w:t>
      </w:r>
      <w:r w:rsidRPr="00E658A5">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6)</w:t>
      </w:r>
      <w:r w:rsidRPr="00E658A5">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7)</w:t>
      </w:r>
      <w:r w:rsidRPr="00E658A5">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8)</w:t>
      </w:r>
      <w:r w:rsidRPr="00E658A5">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bCs/>
          <w:iCs/>
          <w:sz w:val="28"/>
          <w:szCs w:val="28"/>
          <w:lang w:eastAsia="ru-RU"/>
        </w:rPr>
        <w:t>9)</w:t>
      </w:r>
      <w:r w:rsidRPr="00E658A5">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w:t>
      </w:r>
      <w:proofErr w:type="gramEnd"/>
      <w:r w:rsidRPr="00E658A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w:t>
      </w:r>
      <w:proofErr w:type="gramStart"/>
      <w:r w:rsidRPr="00E658A5">
        <w:rPr>
          <w:rFonts w:ascii="Times New Roman" w:eastAsia="Times New Roman" w:hAnsi="Times New Roman" w:cs="Times New Roman"/>
          <w:sz w:val="28"/>
          <w:szCs w:val="28"/>
          <w:lang w:eastAsia="ru-RU"/>
        </w:rPr>
        <w:t>самоуправления</w:t>
      </w:r>
      <w:proofErr w:type="gramEnd"/>
      <w:r w:rsidRPr="00E658A5">
        <w:rPr>
          <w:rFonts w:ascii="Times New Roman" w:eastAsia="Times New Roman" w:hAnsi="Times New Roman" w:cs="Times New Roman"/>
          <w:sz w:val="28"/>
          <w:szCs w:val="28"/>
          <w:lang w:eastAsia="ru-RU"/>
        </w:rPr>
        <w:t xml:space="preserve"> если иное не предусмотрено международным договором Российской Федерации;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10)</w:t>
      </w:r>
      <w:r w:rsidRPr="00E658A5">
        <w:rPr>
          <w:rFonts w:ascii="Times New Roman" w:eastAsia="Times New Roman" w:hAnsi="Times New Roman" w:cs="Times New Roman"/>
          <w:sz w:val="28"/>
          <w:szCs w:val="28"/>
          <w:lang w:eastAsia="ru-RU"/>
        </w:rPr>
        <w:t xml:space="preserve"> отзыва избирателями;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11)</w:t>
      </w:r>
      <w:r w:rsidRPr="00E658A5">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12)</w:t>
      </w:r>
      <w:r w:rsidRPr="00E658A5">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13)</w:t>
      </w:r>
      <w:r w:rsidRPr="00E658A5">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14)</w:t>
      </w:r>
      <w:r w:rsidRPr="00E658A5">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E658A5">
          <w:rPr>
            <w:rFonts w:ascii="Times New Roman" w:eastAsia="Times New Roman" w:hAnsi="Times New Roman" w:cs="Times New Roman"/>
            <w:sz w:val="28"/>
            <w:szCs w:val="28"/>
            <w:lang w:eastAsia="ru-RU"/>
          </w:rPr>
          <w:t>Федеральным законом</w:t>
        </w:r>
      </w:hyperlink>
      <w:r w:rsidRPr="00E658A5">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E658A5">
          <w:rPr>
            <w:rFonts w:ascii="Times New Roman" w:eastAsia="Times New Roman" w:hAnsi="Times New Roman" w:cs="Times New Roman"/>
            <w:sz w:val="28"/>
            <w:szCs w:val="28"/>
            <w:lang w:eastAsia="ru-RU"/>
          </w:rPr>
          <w:t>Федеральным законом</w:t>
        </w:r>
      </w:hyperlink>
      <w:r w:rsidRPr="00E658A5">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E658A5">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658A5">
        <w:rPr>
          <w:rFonts w:ascii="Times New Roman" w:eastAsia="Times New Roman" w:hAnsi="Times New Roman" w:cs="Times New Roman"/>
          <w:bCs/>
          <w:iCs/>
          <w:sz w:val="28"/>
          <w:szCs w:val="28"/>
          <w:lang w:eastAsia="ru-RU"/>
        </w:rPr>
        <w:t>5-9</w:t>
      </w:r>
      <w:r w:rsidRPr="00E658A5">
        <w:rPr>
          <w:rFonts w:ascii="Times New Roman" w:eastAsia="Times New Roman" w:hAnsi="Times New Roman" w:cs="Times New Roman"/>
          <w:sz w:val="28"/>
          <w:szCs w:val="28"/>
          <w:lang w:eastAsia="ru-RU"/>
        </w:rPr>
        <w:t xml:space="preserve"> и </w:t>
      </w:r>
      <w:r w:rsidRPr="00E658A5">
        <w:rPr>
          <w:rFonts w:ascii="Times New Roman" w:eastAsia="Times New Roman" w:hAnsi="Times New Roman" w:cs="Times New Roman"/>
          <w:bCs/>
          <w:iCs/>
          <w:sz w:val="28"/>
          <w:szCs w:val="28"/>
          <w:lang w:eastAsia="ru-RU"/>
        </w:rPr>
        <w:t>11</w:t>
      </w:r>
      <w:r w:rsidRPr="00E658A5">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658A5">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658A5" w:rsidRPr="00E658A5" w:rsidRDefault="00E658A5" w:rsidP="00E658A5">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Полномочия главы сельсовета в случа</w:t>
      </w:r>
      <w:r w:rsidRPr="00E658A5">
        <w:rPr>
          <w:rFonts w:ascii="Times New Roman" w:eastAsia="Times New Roman" w:hAnsi="Times New Roman" w:cs="Times New Roman"/>
          <w:bCs/>
          <w:iCs/>
          <w:sz w:val="28"/>
          <w:szCs w:val="28"/>
          <w:lang w:eastAsia="ru-RU"/>
        </w:rPr>
        <w:t>ях</w:t>
      </w:r>
      <w:r w:rsidRPr="00E658A5">
        <w:rPr>
          <w:rFonts w:ascii="Times New Roman" w:eastAsia="Times New Roman" w:hAnsi="Times New Roman" w:cs="Times New Roman"/>
          <w:sz w:val="28"/>
          <w:szCs w:val="28"/>
          <w:lang w:eastAsia="ru-RU"/>
        </w:rPr>
        <w:t>, предусмотренн</w:t>
      </w:r>
      <w:r w:rsidRPr="00E658A5">
        <w:rPr>
          <w:rFonts w:ascii="Times New Roman" w:eastAsia="Times New Roman" w:hAnsi="Times New Roman" w:cs="Times New Roman"/>
          <w:bCs/>
          <w:iCs/>
          <w:sz w:val="28"/>
          <w:szCs w:val="28"/>
          <w:lang w:eastAsia="ru-RU"/>
        </w:rPr>
        <w:t>ых</w:t>
      </w:r>
      <w:r w:rsidRPr="00E658A5">
        <w:rPr>
          <w:rFonts w:ascii="Times New Roman" w:eastAsia="Times New Roman" w:hAnsi="Times New Roman" w:cs="Times New Roman"/>
          <w:sz w:val="28"/>
          <w:szCs w:val="28"/>
          <w:lang w:eastAsia="ru-RU"/>
        </w:rPr>
        <w:t xml:space="preserve"> пунктами 2, </w:t>
      </w:r>
      <w:r w:rsidRPr="00E658A5">
        <w:rPr>
          <w:rFonts w:ascii="Times New Roman" w:eastAsia="Times New Roman" w:hAnsi="Times New Roman" w:cs="Times New Roman"/>
          <w:bCs/>
          <w:iCs/>
          <w:sz w:val="28"/>
          <w:szCs w:val="28"/>
          <w:lang w:eastAsia="ru-RU"/>
        </w:rPr>
        <w:t>3</w:t>
      </w:r>
      <w:r w:rsidRPr="00E658A5">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658A5">
        <w:rPr>
          <w:rFonts w:ascii="Times New Roman" w:eastAsia="Times New Roman" w:hAnsi="Times New Roman" w:cs="Times New Roman"/>
          <w:bCs/>
          <w:iCs/>
          <w:sz w:val="28"/>
          <w:szCs w:val="28"/>
          <w:lang w:eastAsia="ru-RU"/>
        </w:rPr>
        <w:t>или удалении в отставку</w:t>
      </w:r>
      <w:r w:rsidRPr="00E658A5">
        <w:rPr>
          <w:rFonts w:ascii="Times New Roman" w:eastAsia="Times New Roman" w:hAnsi="Times New Roman" w:cs="Times New Roman"/>
          <w:sz w:val="28"/>
          <w:szCs w:val="28"/>
          <w:lang w:eastAsia="ru-RU"/>
        </w:rPr>
        <w:t xml:space="preserve"> главы сельсовета.</w:t>
      </w:r>
    </w:p>
    <w:p w:rsidR="00E658A5" w:rsidRPr="00E658A5" w:rsidRDefault="00E658A5" w:rsidP="00E658A5">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658A5">
        <w:rPr>
          <w:rFonts w:ascii="Times New Roman" w:eastAsia="Times New Roman" w:hAnsi="Times New Roman" w:cs="Times New Roman"/>
          <w:bCs/>
          <w:iCs/>
          <w:sz w:val="28"/>
          <w:szCs w:val="28"/>
          <w:lang w:eastAsia="ru-RU"/>
        </w:rPr>
        <w:t xml:space="preserve">4 </w:t>
      </w:r>
      <w:r w:rsidRPr="00E658A5">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658A5">
        <w:rPr>
          <w:rFonts w:ascii="Times New Roman" w:eastAsia="Times New Roman" w:hAnsi="Times New Roman" w:cs="Times New Roman"/>
          <w:bCs/>
          <w:iCs/>
          <w:sz w:val="28"/>
          <w:szCs w:val="28"/>
          <w:lang w:eastAsia="ru-RU"/>
        </w:rPr>
        <w:t>10</w:t>
      </w:r>
      <w:r w:rsidRPr="00E658A5">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организующей выборы в органы местного самоуправления</w:t>
      </w:r>
      <w:r w:rsidRPr="00E658A5">
        <w:rPr>
          <w:rFonts w:ascii="Times New Roman" w:eastAsia="Times New Roman" w:hAnsi="Times New Roman" w:cs="Times New Roman"/>
          <w:color w:val="FF0000"/>
          <w:sz w:val="28"/>
          <w:szCs w:val="28"/>
          <w:lang w:eastAsia="ru-RU"/>
        </w:rPr>
        <w:t xml:space="preserve"> </w:t>
      </w:r>
      <w:r w:rsidRPr="00E658A5">
        <w:rPr>
          <w:rFonts w:ascii="Times New Roman" w:eastAsia="Times New Roman" w:hAnsi="Times New Roman" w:cs="Times New Roman"/>
          <w:sz w:val="28"/>
          <w:szCs w:val="28"/>
          <w:lang w:eastAsia="ru-RU"/>
        </w:rPr>
        <w:t xml:space="preserve">, о чем на ближайшей сессии принимается соответствующее решение Совета депутатов. </w:t>
      </w:r>
    </w:p>
    <w:p w:rsidR="00E658A5" w:rsidRPr="00E658A5" w:rsidRDefault="00E658A5" w:rsidP="00E658A5">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658A5">
        <w:rPr>
          <w:rFonts w:ascii="Times New Roman" w:eastAsia="Times New Roman" w:hAnsi="Times New Roman" w:cs="Times New Roman"/>
          <w:bCs/>
          <w:iCs/>
          <w:sz w:val="28"/>
          <w:szCs w:val="28"/>
          <w:lang w:eastAsia="ru-RU"/>
        </w:rPr>
        <w:t>12-14</w:t>
      </w:r>
      <w:r w:rsidRPr="00E658A5">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E658A5" w:rsidRPr="00E658A5" w:rsidRDefault="00E658A5" w:rsidP="00E658A5">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658A5">
        <w:rPr>
          <w:rFonts w:ascii="Times New Roman" w:eastAsia="Times New Roman" w:hAnsi="Times New Roman" w:cs="Times New Roman"/>
          <w:bCs/>
          <w:iCs/>
          <w:sz w:val="28"/>
          <w:szCs w:val="28"/>
          <w:lang w:eastAsia="ru-RU"/>
        </w:rPr>
        <w:t>15</w:t>
      </w:r>
      <w:r w:rsidRPr="00E658A5">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E658A5" w:rsidRPr="00E658A5" w:rsidRDefault="00E658A5" w:rsidP="00E658A5">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34. Полномочия главы сельсовета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 полномочиям главы сельсовета относится: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организация деятельности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E658A5" w:rsidRPr="00E658A5" w:rsidRDefault="00875DF9" w:rsidP="00E658A5">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подписание и опубликование (</w:t>
      </w:r>
      <w:r w:rsidR="00E658A5" w:rsidRPr="00E658A5">
        <w:rPr>
          <w:rFonts w:ascii="Times New Roman" w:eastAsia="Times New Roman" w:hAnsi="Times New Roman" w:cs="Times New Roman"/>
          <w:sz w:val="28"/>
          <w:szCs w:val="28"/>
          <w:lang w:eastAsia="ru-RU"/>
        </w:rPr>
        <w:t>обнародова</w:t>
      </w:r>
      <w:r>
        <w:rPr>
          <w:rFonts w:ascii="Times New Roman" w:eastAsia="Times New Roman" w:hAnsi="Times New Roman" w:cs="Times New Roman"/>
          <w:sz w:val="28"/>
          <w:szCs w:val="28"/>
          <w:lang w:eastAsia="ru-RU"/>
        </w:rPr>
        <w:t>ние</w:t>
      </w:r>
      <w:r w:rsidR="00E658A5" w:rsidRPr="00E658A5">
        <w:rPr>
          <w:rFonts w:ascii="Times New Roman" w:eastAsia="Times New Roman" w:hAnsi="Times New Roman" w:cs="Times New Roman"/>
          <w:sz w:val="28"/>
          <w:szCs w:val="28"/>
          <w:lang w:eastAsia="ru-RU"/>
        </w:rPr>
        <w:t>)</w:t>
      </w:r>
      <w:r w:rsidR="00E658A5" w:rsidRPr="00E658A5">
        <w:rPr>
          <w:rFonts w:ascii="Times New Roman" w:eastAsia="Times New Roman" w:hAnsi="Times New Roman" w:cs="Times New Roman"/>
          <w:b/>
          <w:i/>
          <w:color w:val="00B050"/>
          <w:sz w:val="28"/>
          <w:szCs w:val="28"/>
          <w:lang w:eastAsia="ru-RU"/>
        </w:rPr>
        <w:t xml:space="preserve"> Г</w:t>
      </w:r>
      <w:r w:rsidR="00E658A5" w:rsidRPr="00E658A5">
        <w:rPr>
          <w:rFonts w:ascii="Times New Roman" w:eastAsia="Times New Roman" w:hAnsi="Times New Roman" w:cs="Times New Roman"/>
          <w:sz w:val="28"/>
          <w:szCs w:val="28"/>
          <w:lang w:eastAsia="ru-RU"/>
        </w:rPr>
        <w:t xml:space="preserve"> решений, принятых Советом депутатов, подписание протоколов сессий и других документов с указанием должности «глава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организация приема граждан, рассмотрение их обращений;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lastRenderedPageBreak/>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12)</w:t>
      </w:r>
      <w:r w:rsidRPr="00E658A5">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p>
    <w:p w:rsidR="00E658A5" w:rsidRPr="00E658A5" w:rsidRDefault="00E658A5" w:rsidP="00E658A5">
      <w:pPr>
        <w:keepNext/>
        <w:spacing w:after="0" w:line="240" w:lineRule="auto"/>
        <w:ind w:right="-1" w:firstLine="567"/>
        <w:jc w:val="both"/>
        <w:outlineLvl w:val="5"/>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35. Правовой статус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Полное наименование юридического лица «Администрация Калистратихинского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Местонахождение Администрации сельсовета: 659031, село </w:t>
      </w:r>
      <w:proofErr w:type="spellStart"/>
      <w:r w:rsidRPr="00E658A5">
        <w:rPr>
          <w:rFonts w:ascii="Times New Roman" w:eastAsia="Times New Roman" w:hAnsi="Times New Roman" w:cs="Times New Roman"/>
          <w:sz w:val="28"/>
          <w:szCs w:val="28"/>
          <w:lang w:eastAsia="ru-RU"/>
        </w:rPr>
        <w:t>Калистратиха</w:t>
      </w:r>
      <w:proofErr w:type="spellEnd"/>
      <w:r w:rsidRPr="00E658A5">
        <w:rPr>
          <w:rFonts w:ascii="Times New Roman" w:eastAsia="Times New Roman" w:hAnsi="Times New Roman" w:cs="Times New Roman"/>
          <w:sz w:val="28"/>
          <w:szCs w:val="28"/>
          <w:lang w:eastAsia="ru-RU"/>
        </w:rPr>
        <w:t xml:space="preserve">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ул. </w:t>
      </w:r>
      <w:proofErr w:type="gramStart"/>
      <w:r w:rsidRPr="00E658A5">
        <w:rPr>
          <w:rFonts w:ascii="Times New Roman" w:eastAsia="Times New Roman" w:hAnsi="Times New Roman" w:cs="Times New Roman"/>
          <w:sz w:val="28"/>
          <w:szCs w:val="28"/>
          <w:lang w:eastAsia="ru-RU"/>
        </w:rPr>
        <w:t>Школьная</w:t>
      </w:r>
      <w:proofErr w:type="gramEnd"/>
      <w:r w:rsidRPr="00E658A5">
        <w:rPr>
          <w:rFonts w:ascii="Times New Roman" w:eastAsia="Times New Roman" w:hAnsi="Times New Roman" w:cs="Times New Roman"/>
          <w:sz w:val="28"/>
          <w:szCs w:val="28"/>
          <w:lang w:eastAsia="ru-RU"/>
        </w:rPr>
        <w:t xml:space="preserve"> , 8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36. Порядок формирования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37</w:t>
      </w:r>
      <w:r w:rsidRPr="00E658A5">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b/>
          <w:sz w:val="28"/>
          <w:szCs w:val="28"/>
          <w:lang w:eastAsia="ru-RU"/>
        </w:rPr>
        <w:t>Правовой статус главы Администрации сельсовета</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E658A5" w:rsidRPr="00E658A5" w:rsidRDefault="00E658A5" w:rsidP="00E658A5">
      <w:pPr>
        <w:tabs>
          <w:tab w:val="left" w:pos="54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w:t>
      </w:r>
      <w:r w:rsidRPr="00E658A5">
        <w:rPr>
          <w:rFonts w:ascii="Times New Roman" w:eastAsia="Times New Roman" w:hAnsi="Times New Roman" w:cs="Times New Roman"/>
          <w:sz w:val="28"/>
          <w:szCs w:val="28"/>
          <w:lang w:eastAsia="ru-RU"/>
        </w:rPr>
        <w:lastRenderedPageBreak/>
        <w:t>года № 134-ЗС «О муниципальной службе в Алтайском крае» (далее – За</w:t>
      </w:r>
      <w:r w:rsidR="00891AE8">
        <w:rPr>
          <w:rFonts w:ascii="Times New Roman" w:eastAsia="Times New Roman" w:hAnsi="Times New Roman" w:cs="Times New Roman"/>
          <w:sz w:val="28"/>
          <w:szCs w:val="28"/>
          <w:lang w:eastAsia="ru-RU"/>
        </w:rPr>
        <w:t>кон края о муниципальной службе</w:t>
      </w:r>
      <w:r w:rsidRPr="00E658A5">
        <w:rPr>
          <w:rFonts w:ascii="Times New Roman" w:eastAsia="Times New Roman" w:hAnsi="Times New Roman" w:cs="Times New Roman"/>
          <w:sz w:val="28"/>
          <w:szCs w:val="28"/>
          <w:lang w:eastAsia="ru-RU"/>
        </w:rPr>
        <w:t>)</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E658A5" w:rsidRPr="00E658A5" w:rsidRDefault="00E658A5" w:rsidP="00E658A5">
      <w:pPr>
        <w:shd w:val="clear" w:color="auto" w:fill="FFFFFF"/>
        <w:tabs>
          <w:tab w:val="left" w:pos="1042"/>
        </w:tabs>
        <w:spacing w:after="0" w:line="240" w:lineRule="auto"/>
        <w:ind w:right="-1" w:firstLine="567"/>
        <w:jc w:val="both"/>
        <w:rPr>
          <w:rFonts w:ascii="Times New Roman" w:eastAsia="Times New Roman" w:hAnsi="Times New Roman" w:cs="Times New Roman"/>
          <w:spacing w:val="3"/>
          <w:sz w:val="28"/>
          <w:szCs w:val="28"/>
          <w:lang w:eastAsia="ru-RU"/>
        </w:rPr>
      </w:pPr>
      <w:r w:rsidRPr="00E658A5">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658A5">
        <w:rPr>
          <w:rFonts w:ascii="Times New Roman" w:eastAsia="Times New Roman" w:hAnsi="Times New Roman" w:cs="Times New Roman"/>
          <w:sz w:val="28"/>
          <w:szCs w:val="28"/>
          <w:lang w:eastAsia="ru-RU"/>
        </w:rPr>
        <w:t>позднее</w:t>
      </w:r>
      <w:proofErr w:type="gramEnd"/>
      <w:r w:rsidRPr="00E658A5">
        <w:rPr>
          <w:rFonts w:ascii="Times New Roman" w:eastAsia="Times New Roman" w:hAnsi="Times New Roman" w:cs="Times New Roman"/>
          <w:sz w:val="28"/>
          <w:szCs w:val="28"/>
          <w:lang w:eastAsia="ru-RU"/>
        </w:rPr>
        <w:t xml:space="preserve"> чем за 20 дней до дня проведения конкурса.</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Контра</w:t>
      </w:r>
      <w:proofErr w:type="gramStart"/>
      <w:r w:rsidRPr="00E658A5">
        <w:rPr>
          <w:rFonts w:ascii="Times New Roman" w:eastAsia="Times New Roman" w:hAnsi="Times New Roman" w:cs="Times New Roman"/>
          <w:sz w:val="28"/>
          <w:szCs w:val="28"/>
          <w:lang w:eastAsia="ru-RU"/>
        </w:rPr>
        <w:t>кт с гл</w:t>
      </w:r>
      <w:proofErr w:type="gramEnd"/>
      <w:r w:rsidRPr="00E658A5">
        <w:rPr>
          <w:rFonts w:ascii="Times New Roman" w:eastAsia="Times New Roman" w:hAnsi="Times New Roman" w:cs="Times New Roman"/>
          <w:sz w:val="28"/>
          <w:szCs w:val="28"/>
          <w:lang w:eastAsia="ru-RU"/>
        </w:rPr>
        <w:t>авой Администрации сельсовета заключается главой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t xml:space="preserve">9. Глава Администрации сельсовета </w:t>
      </w:r>
      <w:proofErr w:type="gramStart"/>
      <w:r w:rsidRPr="00E658A5">
        <w:rPr>
          <w:rFonts w:ascii="Times New Roman" w:eastAsia="Times New Roman" w:hAnsi="Times New Roman" w:cs="Times New Roman"/>
          <w:bCs/>
          <w:iCs/>
          <w:sz w:val="28"/>
          <w:szCs w:val="28"/>
          <w:lang w:eastAsia="ru-RU"/>
        </w:rPr>
        <w:t>подконтролен</w:t>
      </w:r>
      <w:proofErr w:type="gramEnd"/>
      <w:r w:rsidRPr="00E658A5">
        <w:rPr>
          <w:rFonts w:ascii="Times New Roman" w:eastAsia="Times New Roman" w:hAnsi="Times New Roman" w:cs="Times New Roman"/>
          <w:bCs/>
          <w:iCs/>
          <w:sz w:val="28"/>
          <w:szCs w:val="28"/>
          <w:lang w:eastAsia="ru-RU"/>
        </w:rPr>
        <w:t xml:space="preserve"> и подотчетен Совету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10. </w:t>
      </w:r>
      <w:proofErr w:type="gramStart"/>
      <w:r w:rsidRPr="00E658A5">
        <w:rPr>
          <w:rFonts w:ascii="Times New Roman" w:eastAsia="Times New Roman" w:hAnsi="Times New Roman" w:cs="Times New Roman"/>
          <w:sz w:val="28"/>
          <w:szCs w:val="28"/>
          <w:lang w:eastAsia="ru-RU"/>
        </w:rPr>
        <w:t>Глава Администрации сельсовета 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E658A5">
        <w:rPr>
          <w:rFonts w:ascii="Times New Roman" w:eastAsia="Times New Roman" w:hAnsi="Times New Roman" w:cs="Times New Roman"/>
          <w:sz w:val="28"/>
          <w:szCs w:val="28"/>
          <w:lang w:eastAsia="ru-RU"/>
        </w:rPr>
        <w:t xml:space="preserve"> </w:t>
      </w:r>
      <w:proofErr w:type="gramStart"/>
      <w:r w:rsidRPr="00E658A5">
        <w:rPr>
          <w:rFonts w:ascii="Times New Roman" w:eastAsia="Times New Roman" w:hAnsi="Times New Roman" w:cs="Times New Roman"/>
          <w:sz w:val="28"/>
          <w:szCs w:val="28"/>
          <w:lang w:eastAsia="ru-RU"/>
        </w:rPr>
        <w:t xml:space="preserve">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w:t>
      </w:r>
      <w:r w:rsidRPr="00E658A5">
        <w:rPr>
          <w:rFonts w:ascii="Times New Roman" w:eastAsia="Times New Roman" w:hAnsi="Times New Roman" w:cs="Times New Roman"/>
          <w:sz w:val="28"/>
          <w:szCs w:val="28"/>
          <w:lang w:eastAsia="ru-RU"/>
        </w:rPr>
        <w:lastRenderedPageBreak/>
        <w:t>документа, предусмотренного</w:t>
      </w:r>
      <w:proofErr w:type="gramEnd"/>
      <w:r w:rsidRPr="00E658A5">
        <w:rPr>
          <w:rFonts w:ascii="Times New Roman" w:eastAsia="Times New Roman" w:hAnsi="Times New Roman" w:cs="Times New Roman"/>
          <w:sz w:val="28"/>
          <w:szCs w:val="28"/>
          <w:lang w:eastAsia="ru-RU"/>
        </w:rPr>
        <w:t xml:space="preserve"> настоящим пунктом.                                                                                                                                11.На главу Администрации сельсовета распространяются социальные гарантии</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 xml:space="preserve">установленные Федеральным законом от 2 марта 2007 года № 25-ФЗ « О муниципальной службе в Российской Федерации » ( далее – Федеральный закон от 2 марта 2007 года № 25-ФЗ ), а также принимаемыми в соответствии с ним законами Алтайского края и настоящим Уставом ,для муниципальных служащих .                             12. На главу Администрации сельсовета распространяются ограничения, предусмотренные статьей 37 Федерального закона от 6 октября 2003 года № 131-ФЗ.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tabs>
          <w:tab w:val="left" w:pos="234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
          <w:sz w:val="28"/>
          <w:szCs w:val="28"/>
          <w:lang w:eastAsia="ru-RU"/>
        </w:rPr>
        <w:t>Статья 38.</w:t>
      </w:r>
      <w:r w:rsidRPr="00E658A5">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E658A5" w:rsidRPr="00E658A5" w:rsidRDefault="00E658A5" w:rsidP="00E658A5">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смерти;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отставки по собственному желанию;</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658A5" w:rsidRPr="00E658A5" w:rsidRDefault="00E658A5" w:rsidP="00E658A5">
      <w:pPr>
        <w:spacing w:after="0" w:line="240" w:lineRule="auto"/>
        <w:ind w:right="-1" w:firstLine="567"/>
        <w:jc w:val="both"/>
        <w:rPr>
          <w:rFonts w:ascii="Times New Roman" w:eastAsia="Times New Roman" w:hAnsi="Times New Roman" w:cs="Times New Roman"/>
          <w:color w:val="FF0000"/>
          <w:sz w:val="28"/>
          <w:szCs w:val="28"/>
          <w:lang w:eastAsia="ru-RU"/>
        </w:rPr>
      </w:pPr>
      <w:r w:rsidRPr="00E658A5">
        <w:rPr>
          <w:rFonts w:ascii="Times New Roman" w:eastAsia="Times New Roman" w:hAnsi="Times New Roman" w:cs="Times New Roman"/>
          <w:sz w:val="28"/>
          <w:szCs w:val="28"/>
          <w:lang w:eastAsia="ru-RU"/>
        </w:rPr>
        <w:t>9)прекращения гражданства Российской Федерации либо гражданства иностранного государства – участника международног</w:t>
      </w:r>
      <w:r w:rsidR="00891AE8">
        <w:rPr>
          <w:rFonts w:ascii="Times New Roman" w:eastAsia="Times New Roman" w:hAnsi="Times New Roman" w:cs="Times New Roman"/>
          <w:sz w:val="28"/>
          <w:szCs w:val="28"/>
          <w:lang w:eastAsia="ru-RU"/>
        </w:rPr>
        <w:t>о договора Российской Федерации</w:t>
      </w:r>
      <w:r w:rsidRPr="00E658A5">
        <w:rPr>
          <w:rFonts w:ascii="Times New Roman" w:eastAsia="Times New Roman" w:hAnsi="Times New Roman" w:cs="Times New Roman"/>
          <w:sz w:val="28"/>
          <w:szCs w:val="28"/>
          <w:lang w:eastAsia="ru-RU"/>
        </w:rPr>
        <w:t xml:space="preserve">, в соответствии с которым иностранный гражданин имеет право быть избранным в органы местного самоуправления. </w:t>
      </w:r>
      <w:r w:rsidR="00891AE8">
        <w:rPr>
          <w:rFonts w:ascii="Times New Roman" w:eastAsia="Times New Roman" w:hAnsi="Times New Roman" w:cs="Times New Roman"/>
          <w:sz w:val="28"/>
          <w:szCs w:val="28"/>
          <w:lang w:eastAsia="ru-RU"/>
        </w:rPr>
        <w:t>Наличия гражданства (подданства</w:t>
      </w:r>
      <w:r w:rsidRPr="00E658A5">
        <w:rPr>
          <w:rFonts w:ascii="Times New Roman" w:eastAsia="Times New Roman" w:hAnsi="Times New Roman" w:cs="Times New Roman"/>
          <w:sz w:val="28"/>
          <w:szCs w:val="28"/>
          <w:lang w:eastAsia="ru-RU"/>
        </w:rPr>
        <w:t>) иностранного государства либо вида на</w:t>
      </w:r>
      <w:r w:rsidR="00891AE8">
        <w:rPr>
          <w:rFonts w:ascii="Times New Roman" w:eastAsia="Times New Roman" w:hAnsi="Times New Roman" w:cs="Times New Roman"/>
          <w:sz w:val="28"/>
          <w:szCs w:val="28"/>
          <w:lang w:eastAsia="ru-RU"/>
        </w:rPr>
        <w:t xml:space="preserve"> жительство или иного документа</w:t>
      </w:r>
      <w:r w:rsidRPr="00E658A5">
        <w:rPr>
          <w:rFonts w:ascii="Times New Roman" w:eastAsia="Times New Roman" w:hAnsi="Times New Roman" w:cs="Times New Roman"/>
          <w:sz w:val="28"/>
          <w:szCs w:val="28"/>
          <w:lang w:eastAsia="ru-RU"/>
        </w:rPr>
        <w:t>, подтверждающего право на постоянное проживание на территории иностранного государства гражданина Российской Федерац</w:t>
      </w:r>
      <w:r w:rsidR="00891AE8">
        <w:rPr>
          <w:rFonts w:ascii="Times New Roman" w:eastAsia="Times New Roman" w:hAnsi="Times New Roman" w:cs="Times New Roman"/>
          <w:sz w:val="28"/>
          <w:szCs w:val="28"/>
          <w:lang w:eastAsia="ru-RU"/>
        </w:rPr>
        <w:t>ии либо иностранного гражданина</w:t>
      </w:r>
      <w:r w:rsidRPr="00E658A5">
        <w:rPr>
          <w:rFonts w:ascii="Times New Roman" w:eastAsia="Times New Roman" w:hAnsi="Times New Roman" w:cs="Times New Roman"/>
          <w:sz w:val="28"/>
          <w:szCs w:val="28"/>
          <w:lang w:eastAsia="ru-RU"/>
        </w:rPr>
        <w:t>,</w:t>
      </w:r>
      <w:r w:rsidR="00891AE8">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sz w:val="28"/>
          <w:szCs w:val="28"/>
          <w:lang w:eastAsia="ru-RU"/>
        </w:rPr>
        <w:t>имеющего право на основании международного договора Российской Федерации быть избранным в органы местного самоупра</w:t>
      </w:r>
      <w:r w:rsidR="00891AE8">
        <w:rPr>
          <w:rFonts w:ascii="Times New Roman" w:eastAsia="Times New Roman" w:hAnsi="Times New Roman" w:cs="Times New Roman"/>
          <w:sz w:val="28"/>
          <w:szCs w:val="28"/>
          <w:lang w:eastAsia="ru-RU"/>
        </w:rPr>
        <w:t>вления</w:t>
      </w:r>
      <w:r w:rsidRPr="00E658A5">
        <w:rPr>
          <w:rFonts w:ascii="Times New Roman" w:eastAsia="Times New Roman" w:hAnsi="Times New Roman" w:cs="Times New Roman"/>
          <w:sz w:val="28"/>
          <w:szCs w:val="28"/>
          <w:lang w:eastAsia="ru-RU"/>
        </w:rPr>
        <w:t>, если иное не предусмотрено международным</w:t>
      </w:r>
      <w:r w:rsidR="00891AE8">
        <w:rPr>
          <w:rFonts w:ascii="Times New Roman" w:eastAsia="Times New Roman" w:hAnsi="Times New Roman" w:cs="Times New Roman"/>
          <w:sz w:val="28"/>
          <w:szCs w:val="28"/>
          <w:lang w:eastAsia="ru-RU"/>
        </w:rPr>
        <w:t xml:space="preserve"> договором Российской Федерации</w:t>
      </w:r>
      <w:r w:rsidRPr="00E658A5">
        <w:rPr>
          <w:rFonts w:ascii="Times New Roman" w:eastAsia="Times New Roman" w:hAnsi="Times New Roman" w:cs="Times New Roman"/>
          <w:sz w:val="28"/>
          <w:szCs w:val="28"/>
          <w:lang w:eastAsia="ru-RU"/>
        </w:rPr>
        <w:t xml:space="preserve">;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12)</w:t>
      </w:r>
      <w:r w:rsidRPr="00E658A5">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12) утраты поселением статуса муниципального образования в связи с его объединением с городским округом;</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Контракт с главой Администрации </w:t>
      </w:r>
      <w:proofErr w:type="gramStart"/>
      <w:r w:rsidRPr="00E658A5">
        <w:rPr>
          <w:rFonts w:ascii="Times New Roman" w:eastAsia="Times New Roman" w:hAnsi="Times New Roman" w:cs="Times New Roman"/>
          <w:sz w:val="28"/>
          <w:szCs w:val="28"/>
          <w:lang w:eastAsia="ru-RU"/>
        </w:rPr>
        <w:t>сельсовета</w:t>
      </w:r>
      <w:proofErr w:type="gramEnd"/>
      <w:r w:rsidRPr="00E658A5">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Контракт с главой Администрации </w:t>
      </w:r>
      <w:proofErr w:type="gramStart"/>
      <w:r w:rsidRPr="00E658A5">
        <w:rPr>
          <w:rFonts w:ascii="Times New Roman" w:eastAsia="Times New Roman" w:hAnsi="Times New Roman" w:cs="Times New Roman"/>
          <w:sz w:val="28"/>
          <w:szCs w:val="28"/>
          <w:lang w:eastAsia="ru-RU"/>
        </w:rPr>
        <w:t>сельсовета</w:t>
      </w:r>
      <w:proofErr w:type="gramEnd"/>
      <w:r w:rsidRPr="00E658A5">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E658A5">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E658A5">
        <w:rPr>
          <w:rFonts w:ascii="Times New Roman" w:eastAsia="Times New Roman" w:hAnsi="Times New Roman" w:cs="Times New Roman"/>
          <w:sz w:val="28"/>
          <w:szCs w:val="28"/>
          <w:lang w:eastAsia="ru-RU"/>
        </w:rPr>
        <w:t xml:space="preserve"> с законодательством Российской Федерации о противодействии коррупции.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E658A5">
        <w:rPr>
          <w:rFonts w:ascii="Times New Roman" w:eastAsia="Times New Roman" w:hAnsi="Times New Roman" w:cs="Times New Roman"/>
          <w:bCs/>
          <w:iCs/>
          <w:sz w:val="28"/>
          <w:szCs w:val="28"/>
          <w:lang w:eastAsia="ru-RU"/>
        </w:rPr>
        <w:t>отставке</w:t>
      </w:r>
      <w:r w:rsidRPr="00E658A5">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5. В случае досрочного </w:t>
      </w:r>
      <w:proofErr w:type="gramStart"/>
      <w:r w:rsidRPr="00E658A5">
        <w:rPr>
          <w:rFonts w:ascii="Times New Roman" w:eastAsia="Times New Roman" w:hAnsi="Times New Roman" w:cs="Times New Roman"/>
          <w:sz w:val="28"/>
          <w:szCs w:val="28"/>
          <w:lang w:eastAsia="ru-RU"/>
        </w:rPr>
        <w:t>прекращения полномочий главы Администрации сельсовета</w:t>
      </w:r>
      <w:proofErr w:type="gramEnd"/>
      <w:r w:rsidRPr="00E658A5">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E658A5" w:rsidRPr="00E658A5" w:rsidRDefault="00E658A5" w:rsidP="00E658A5">
      <w:pPr>
        <w:tabs>
          <w:tab w:val="left" w:pos="4425"/>
        </w:tabs>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 xml:space="preserve"> </w:t>
      </w:r>
      <w:r w:rsidRPr="00E658A5">
        <w:rPr>
          <w:rFonts w:ascii="Times New Roman" w:eastAsia="Times New Roman" w:hAnsi="Times New Roman" w:cs="Times New Roman"/>
          <w:b/>
          <w:sz w:val="28"/>
          <w:szCs w:val="28"/>
          <w:lang w:eastAsia="ru-RU"/>
        </w:rPr>
        <w:tab/>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39. Полномочия главы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 полномочиям главы Администрации сельсовета относится: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E658A5" w:rsidRPr="00E658A5" w:rsidRDefault="00E658A5" w:rsidP="00E658A5">
      <w:pPr>
        <w:spacing w:after="0" w:line="240" w:lineRule="auto"/>
        <w:ind w:right="-1" w:firstLine="567"/>
        <w:jc w:val="both"/>
        <w:rPr>
          <w:rFonts w:ascii="Times New Roman" w:eastAsia="Times New Roman" w:hAnsi="Times New Roman" w:cs="Times New Roman"/>
          <w:snapToGrid w:val="0"/>
          <w:sz w:val="28"/>
          <w:szCs w:val="28"/>
          <w:lang w:eastAsia="ru-RU"/>
        </w:rPr>
      </w:pPr>
      <w:r w:rsidRPr="00E658A5">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E658A5">
        <w:rPr>
          <w:rFonts w:ascii="Times New Roman" w:eastAsia="Times New Roman" w:hAnsi="Times New Roman" w:cs="Times New Roman"/>
          <w:snapToGrid w:val="0"/>
          <w:sz w:val="28"/>
          <w:szCs w:val="28"/>
          <w:lang w:eastAsia="ru-RU"/>
        </w:rPr>
        <w:t>в защиту публичных интересов;</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t>9) обеспечение осуществления</w:t>
      </w:r>
      <w:r w:rsidRPr="00E658A5">
        <w:rPr>
          <w:rFonts w:ascii="Times New Roman" w:eastAsia="Times New Roman" w:hAnsi="Times New Roman" w:cs="Times New Roman"/>
          <w:b/>
          <w:bCs/>
          <w:iCs/>
          <w:sz w:val="28"/>
          <w:szCs w:val="28"/>
          <w:lang w:eastAsia="ru-RU"/>
        </w:rPr>
        <w:t xml:space="preserve"> </w:t>
      </w:r>
      <w:r w:rsidRPr="00E658A5">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w:t>
      </w:r>
      <w:r w:rsidRPr="00E658A5">
        <w:rPr>
          <w:rFonts w:ascii="Times New Roman" w:eastAsia="Times New Roman" w:hAnsi="Times New Roman" w:cs="Times New Roman"/>
          <w:bCs/>
          <w:iCs/>
          <w:sz w:val="28"/>
          <w:szCs w:val="28"/>
          <w:lang w:eastAsia="ru-RU"/>
        </w:rPr>
        <w:lastRenderedPageBreak/>
        <w:t xml:space="preserve">полномочий,  переданных органам местного самоуправления федеральными законами и законами Алтайского края;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 xml:space="preserve">Статья 40. Полномочия Администрации сельсовета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К полномочиям Администрации сельсовета относится: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w:t>
      </w:r>
      <w:r w:rsidRPr="00E658A5">
        <w:rPr>
          <w:rFonts w:ascii="Times New Roman" w:eastAsia="Times New Roman" w:hAnsi="Times New Roman" w:cs="Times New Roman"/>
          <w:color w:val="00B050"/>
          <w:sz w:val="28"/>
          <w:szCs w:val="28"/>
          <w:lang w:eastAsia="ru-RU"/>
        </w:rPr>
        <w:t xml:space="preserve"> </w:t>
      </w:r>
      <w:r w:rsidRPr="00E658A5">
        <w:rPr>
          <w:rFonts w:ascii="Times New Roman" w:eastAsia="Times New Roman" w:hAnsi="Times New Roman" w:cs="Times New Roman"/>
          <w:sz w:val="28"/>
          <w:szCs w:val="28"/>
          <w:lang w:eastAsia="ru-RU"/>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E658A5">
        <w:rPr>
          <w:rFonts w:ascii="Times New Roman" w:eastAsia="Times New Roman" w:hAnsi="Times New Roman" w:cs="Times New Roman"/>
          <w:sz w:val="28"/>
          <w:szCs w:val="28"/>
          <w:lang w:eastAsia="ru-RU"/>
        </w:rPr>
        <w:t>контроля за</w:t>
      </w:r>
      <w:proofErr w:type="gramEnd"/>
      <w:r w:rsidRPr="00E658A5">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11) организация благоустройства территории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18)</w:t>
      </w:r>
      <w:r w:rsidRPr="00E658A5">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19)</w:t>
      </w:r>
      <w:r w:rsidRPr="00E658A5">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21)</w:t>
      </w:r>
      <w:r w:rsidRPr="00E658A5">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41. Осуществление Администрацией сельсовета отдельных государственных полномочий </w:t>
      </w:r>
    </w:p>
    <w:p w:rsidR="00E658A5" w:rsidRPr="00E658A5" w:rsidRDefault="00E658A5" w:rsidP="00E658A5">
      <w:pPr>
        <w:spacing w:after="0" w:line="240" w:lineRule="auto"/>
        <w:ind w:right="-1" w:firstLine="567"/>
        <w:jc w:val="both"/>
        <w:rPr>
          <w:rFonts w:ascii="Times New Roman" w:eastAsia="Times New Roman" w:hAnsi="Times New Roman" w:cs="Times New Roman"/>
          <w:spacing w:val="-3"/>
          <w:sz w:val="28"/>
          <w:szCs w:val="28"/>
          <w:lang w:eastAsia="ru-RU"/>
        </w:rPr>
      </w:pPr>
      <w:r w:rsidRPr="00E658A5">
        <w:rPr>
          <w:rFonts w:ascii="Times New Roman" w:eastAsia="Times New Roman" w:hAnsi="Times New Roman" w:cs="Times New Roman"/>
          <w:spacing w:val="-3"/>
          <w:sz w:val="28"/>
          <w:szCs w:val="28"/>
          <w:lang w:eastAsia="ru-RU"/>
        </w:rPr>
        <w:t xml:space="preserve">Администрация сельсовета </w:t>
      </w:r>
      <w:r w:rsidRPr="00E658A5">
        <w:rPr>
          <w:rFonts w:ascii="Times New Roman" w:eastAsia="Times New Roman" w:hAnsi="Times New Roman" w:cs="Times New Roman"/>
          <w:bCs/>
          <w:iCs/>
          <w:spacing w:val="-3"/>
          <w:sz w:val="28"/>
          <w:szCs w:val="28"/>
          <w:lang w:eastAsia="ru-RU"/>
        </w:rPr>
        <w:t>осуществляет</w:t>
      </w:r>
      <w:r w:rsidRPr="00E658A5">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ГЛАВА 4. МУНИЦИПАЛЬНЫЕ ПРАВОВЫЕ АКТЫ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42. Муниципальные правовые акты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В систему муниципальных правовых актов поселения входят:</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решения, принятые на местном референдуме;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решения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постановления и распоряжения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43. Порядок принятия Устава поселения, муниципального правового акта о внесении в него изменений и дополнений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w:t>
      </w:r>
      <w:r w:rsidR="00891AE8">
        <w:rPr>
          <w:rFonts w:ascii="Times New Roman" w:eastAsia="Times New Roman" w:hAnsi="Times New Roman" w:cs="Times New Roman"/>
          <w:sz w:val="28"/>
          <w:szCs w:val="28"/>
          <w:lang w:eastAsia="ru-RU"/>
        </w:rPr>
        <w:t>ванию</w:t>
      </w:r>
      <w:r w:rsidRPr="00E658A5">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color w:val="00B050"/>
          <w:sz w:val="28"/>
          <w:szCs w:val="28"/>
          <w:lang w:eastAsia="ru-RU"/>
        </w:rPr>
        <w:t xml:space="preserve"> </w:t>
      </w:r>
      <w:r w:rsidRPr="00E658A5">
        <w:rPr>
          <w:rFonts w:ascii="Times New Roman" w:eastAsia="Times New Roman" w:hAnsi="Times New Roman" w:cs="Times New Roman"/>
          <w:sz w:val="28"/>
          <w:szCs w:val="28"/>
          <w:lang w:eastAsia="ru-RU"/>
        </w:rPr>
        <w:t xml:space="preserve">не </w:t>
      </w:r>
      <w:proofErr w:type="gramStart"/>
      <w:r w:rsidRPr="00E658A5">
        <w:rPr>
          <w:rFonts w:ascii="Times New Roman" w:eastAsia="Times New Roman" w:hAnsi="Times New Roman" w:cs="Times New Roman"/>
          <w:sz w:val="28"/>
          <w:szCs w:val="28"/>
          <w:lang w:eastAsia="ru-RU"/>
        </w:rPr>
        <w:t>позднее</w:t>
      </w:r>
      <w:proofErr w:type="gramEnd"/>
      <w:r w:rsidRPr="00E658A5">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w:t>
      </w:r>
      <w:r w:rsidR="00891AE8">
        <w:rPr>
          <w:rFonts w:ascii="Times New Roman" w:eastAsia="Times New Roman" w:hAnsi="Times New Roman" w:cs="Times New Roman"/>
          <w:sz w:val="28"/>
          <w:szCs w:val="28"/>
          <w:lang w:eastAsia="ru-RU"/>
        </w:rPr>
        <w:t xml:space="preserve"> опубликованием (обнародованием</w:t>
      </w:r>
      <w:r w:rsidRPr="00E658A5">
        <w:rPr>
          <w:rFonts w:ascii="Times New Roman" w:eastAsia="Times New Roman" w:hAnsi="Times New Roman" w:cs="Times New Roman"/>
          <w:sz w:val="28"/>
          <w:szCs w:val="28"/>
          <w:lang w:eastAsia="ru-RU"/>
        </w:rPr>
        <w:t>)</w:t>
      </w:r>
      <w:r w:rsidRPr="00E658A5">
        <w:rPr>
          <w:rFonts w:ascii="Times New Roman" w:eastAsia="Times New Roman" w:hAnsi="Times New Roman" w:cs="Times New Roman"/>
          <w:b/>
          <w:i/>
          <w:color w:val="FF0000"/>
          <w:sz w:val="28"/>
          <w:szCs w:val="28"/>
          <w:lang w:eastAsia="ru-RU"/>
        </w:rPr>
        <w:t xml:space="preserve"> </w:t>
      </w:r>
      <w:r w:rsidRPr="00E658A5">
        <w:rPr>
          <w:rFonts w:ascii="Times New Roman" w:eastAsia="Times New Roman" w:hAnsi="Times New Roman" w:cs="Times New Roman"/>
          <w:sz w:val="28"/>
          <w:szCs w:val="28"/>
          <w:lang w:eastAsia="ru-RU"/>
        </w:rPr>
        <w:t>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E658A5" w:rsidRPr="00E658A5" w:rsidRDefault="00E658A5" w:rsidP="00E658A5">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sidRPr="00E658A5">
        <w:rPr>
          <w:rFonts w:ascii="Times New Roman" w:eastAsia="Times New Roman" w:hAnsi="Times New Roman" w:cs="Times New Roman"/>
          <w:sz w:val="28"/>
          <w:szCs w:val="28"/>
          <w:lang w:eastAsia="ru-RU"/>
        </w:rPr>
        <w:t xml:space="preserve"> Устава в соответствие с этими нормативными правовыми актами.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0"/>
          <w:szCs w:val="20"/>
          <w:lang w:eastAsia="ru-RU"/>
        </w:rPr>
      </w:pPr>
      <w:r w:rsidRPr="00E658A5">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w:t>
      </w:r>
      <w:r w:rsidR="00891AE8">
        <w:rPr>
          <w:rFonts w:ascii="Times New Roman" w:eastAsia="Times New Roman" w:hAnsi="Times New Roman" w:cs="Times New Roman"/>
          <w:sz w:val="28"/>
          <w:szCs w:val="28"/>
          <w:lang w:eastAsia="ru-RU"/>
        </w:rPr>
        <w:t>му опубликованию (обнародованию</w:t>
      </w:r>
      <w:r w:rsidRPr="00E658A5">
        <w:rPr>
          <w:rFonts w:ascii="Times New Roman" w:eastAsia="Times New Roman" w:hAnsi="Times New Roman" w:cs="Times New Roman"/>
          <w:sz w:val="28"/>
          <w:szCs w:val="28"/>
          <w:lang w:eastAsia="ru-RU"/>
        </w:rPr>
        <w:t>) после их государственной регистрации и вступают в силу после их официального опубликования (обнародования)</w:t>
      </w:r>
      <w:r w:rsidRPr="00E658A5">
        <w:rPr>
          <w:rFonts w:ascii="Times New Roman" w:eastAsia="Times New Roman" w:hAnsi="Times New Roman" w:cs="Times New Roman"/>
          <w:color w:val="FF0000"/>
          <w:sz w:val="28"/>
          <w:szCs w:val="28"/>
          <w:lang w:eastAsia="ru-RU"/>
        </w:rPr>
        <w:t>.</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proofErr w:type="gramStart"/>
      <w:r w:rsidRPr="00E658A5">
        <w:rPr>
          <w:rFonts w:ascii="Times New Roman" w:eastAsia="Times New Roman" w:hAnsi="Times New Roman" w:cs="Times New Roman"/>
          <w:sz w:val="28"/>
          <w:szCs w:val="28"/>
          <w:lang w:eastAsia="ru-RU"/>
        </w:rPr>
        <w:t>Глава сельсовета обязан официально опубликовать (обна</w:t>
      </w:r>
      <w:r w:rsidR="00891AE8">
        <w:rPr>
          <w:rFonts w:ascii="Times New Roman" w:eastAsia="Times New Roman" w:hAnsi="Times New Roman" w:cs="Times New Roman"/>
          <w:sz w:val="28"/>
          <w:szCs w:val="28"/>
          <w:lang w:eastAsia="ru-RU"/>
        </w:rPr>
        <w:t>родовать</w:t>
      </w:r>
      <w:r w:rsidRPr="00E658A5">
        <w:rPr>
          <w:rFonts w:ascii="Times New Roman" w:eastAsia="Times New Roman" w:hAnsi="Times New Roman" w:cs="Times New Roman"/>
          <w:sz w:val="28"/>
          <w:szCs w:val="28"/>
          <w:lang w:eastAsia="ru-RU"/>
        </w:rPr>
        <w:t>)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E658A5">
        <w:rPr>
          <w:rFonts w:ascii="Times New Roman" w:eastAsia="Times New Roman" w:hAnsi="Times New Roman" w:cs="Times New Roman"/>
          <w:sz w:val="28"/>
          <w:szCs w:val="28"/>
          <w:lang w:eastAsia="ru-RU"/>
        </w:rPr>
        <w:t xml:space="preserve"> в государственный реестр  уставов муниципальных образований субъекта Российской Федерации.</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sz w:val="28"/>
          <w:szCs w:val="28"/>
          <w:lang w:eastAsia="ru-RU"/>
        </w:rPr>
        <w:t xml:space="preserve">6. Тексты </w:t>
      </w:r>
      <w:r w:rsidRPr="00E658A5">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E658A5">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4" w:history="1">
        <w:r w:rsidRPr="00E658A5">
          <w:rPr>
            <w:rFonts w:ascii="Times New Roman" w:eastAsia="Times New Roman" w:hAnsi="Times New Roman" w:cs="Times New Roman"/>
            <w:bCs/>
            <w:sz w:val="28"/>
            <w:szCs w:val="28"/>
            <w:u w:val="single"/>
            <w:lang w:val="en-US" w:eastAsia="ru-RU"/>
          </w:rPr>
          <w:t>http</w:t>
        </w:r>
        <w:r w:rsidRPr="00E658A5">
          <w:rPr>
            <w:rFonts w:ascii="Times New Roman" w:eastAsia="Times New Roman" w:hAnsi="Times New Roman" w:cs="Times New Roman"/>
            <w:bCs/>
            <w:sz w:val="28"/>
            <w:szCs w:val="28"/>
            <w:u w:val="single"/>
            <w:lang w:eastAsia="ru-RU"/>
          </w:rPr>
          <w:t>://</w:t>
        </w:r>
        <w:r w:rsidRPr="00E658A5">
          <w:rPr>
            <w:rFonts w:ascii="Times New Roman" w:eastAsia="Times New Roman" w:hAnsi="Times New Roman" w:cs="Times New Roman"/>
            <w:bCs/>
            <w:sz w:val="28"/>
            <w:szCs w:val="28"/>
            <w:u w:val="single"/>
            <w:lang w:val="en-US" w:eastAsia="ru-RU"/>
          </w:rPr>
          <w:t>pravo</w:t>
        </w:r>
        <w:r w:rsidRPr="00E658A5">
          <w:rPr>
            <w:rFonts w:ascii="Times New Roman" w:eastAsia="Times New Roman" w:hAnsi="Times New Roman" w:cs="Times New Roman"/>
            <w:bCs/>
            <w:sz w:val="28"/>
            <w:szCs w:val="28"/>
            <w:u w:val="single"/>
            <w:lang w:eastAsia="ru-RU"/>
          </w:rPr>
          <w:t>-</w:t>
        </w:r>
        <w:r w:rsidRPr="00E658A5">
          <w:rPr>
            <w:rFonts w:ascii="Times New Roman" w:eastAsia="Times New Roman" w:hAnsi="Times New Roman" w:cs="Times New Roman"/>
            <w:bCs/>
            <w:sz w:val="28"/>
            <w:szCs w:val="28"/>
            <w:u w:val="single"/>
            <w:lang w:val="en-US" w:eastAsia="ru-RU"/>
          </w:rPr>
          <w:t>minjust</w:t>
        </w:r>
        <w:r w:rsidRPr="00E658A5">
          <w:rPr>
            <w:rFonts w:ascii="Times New Roman" w:eastAsia="Times New Roman" w:hAnsi="Times New Roman" w:cs="Times New Roman"/>
            <w:bCs/>
            <w:sz w:val="28"/>
            <w:szCs w:val="28"/>
            <w:u w:val="single"/>
            <w:lang w:eastAsia="ru-RU"/>
          </w:rPr>
          <w:t>.</w:t>
        </w:r>
        <w:r w:rsidRPr="00E658A5">
          <w:rPr>
            <w:rFonts w:ascii="Times New Roman" w:eastAsia="Times New Roman" w:hAnsi="Times New Roman" w:cs="Times New Roman"/>
            <w:bCs/>
            <w:sz w:val="28"/>
            <w:szCs w:val="28"/>
            <w:u w:val="single"/>
            <w:lang w:val="en-US" w:eastAsia="ru-RU"/>
          </w:rPr>
          <w:t>ru</w:t>
        </w:r>
      </w:hyperlink>
      <w:r w:rsidRPr="00E658A5">
        <w:rPr>
          <w:rFonts w:ascii="Times New Roman" w:eastAsia="Times New Roman" w:hAnsi="Times New Roman" w:cs="Times New Roman"/>
          <w:bCs/>
          <w:sz w:val="28"/>
          <w:szCs w:val="28"/>
          <w:lang w:eastAsia="ru-RU"/>
        </w:rPr>
        <w:t xml:space="preserve">, </w:t>
      </w:r>
      <w:hyperlink r:id="rId15" w:history="1">
        <w:r w:rsidRPr="00E658A5">
          <w:rPr>
            <w:rFonts w:ascii="Times New Roman" w:eastAsia="Times New Roman" w:hAnsi="Times New Roman" w:cs="Times New Roman"/>
            <w:bCs/>
            <w:sz w:val="28"/>
            <w:szCs w:val="28"/>
            <w:u w:val="single"/>
            <w:lang w:val="en-US" w:eastAsia="ru-RU"/>
          </w:rPr>
          <w:t>http</w:t>
        </w:r>
        <w:r w:rsidRPr="00E658A5">
          <w:rPr>
            <w:rFonts w:ascii="Times New Roman" w:eastAsia="Times New Roman" w:hAnsi="Times New Roman" w:cs="Times New Roman"/>
            <w:bCs/>
            <w:sz w:val="28"/>
            <w:szCs w:val="28"/>
            <w:u w:val="single"/>
            <w:lang w:eastAsia="ru-RU"/>
          </w:rPr>
          <w:t>://право-минюст</w:t>
        </w:r>
      </w:hyperlink>
      <w:r w:rsidRPr="00E658A5">
        <w:rPr>
          <w:rFonts w:ascii="Times New Roman" w:eastAsia="Times New Roman" w:hAnsi="Times New Roman" w:cs="Times New Roman"/>
          <w:bCs/>
          <w:sz w:val="28"/>
          <w:szCs w:val="28"/>
          <w:lang w:eastAsia="ru-RU"/>
        </w:rPr>
        <w:t>)</w:t>
      </w:r>
      <w:r w:rsidRPr="00E658A5">
        <w:rPr>
          <w:rFonts w:ascii="Times New Roman" w:eastAsia="Times New Roman" w:hAnsi="Times New Roman" w:cs="Times New Roman"/>
          <w:sz w:val="28"/>
          <w:szCs w:val="28"/>
          <w:lang w:eastAsia="ru-RU"/>
        </w:rPr>
        <w:t>.</w:t>
      </w:r>
      <w:r w:rsidRPr="00E658A5">
        <w:rPr>
          <w:rFonts w:ascii="Times New Roman" w:eastAsia="Times New Roman" w:hAnsi="Times New Roman" w:cs="Times New Roman"/>
          <w:bCs/>
          <w:sz w:val="28"/>
          <w:szCs w:val="28"/>
          <w:lang w:eastAsia="ru-RU"/>
        </w:rPr>
        <w:t xml:space="preserve"> </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E658A5">
        <w:rPr>
          <w:rFonts w:ascii="Times New Roman" w:eastAsia="Times New Roman" w:hAnsi="Times New Roman" w:cs="Times New Roman"/>
          <w:sz w:val="28"/>
          <w:szCs w:val="28"/>
          <w:lang w:eastAsia="ru-RU"/>
        </w:rPr>
        <w:t>,</w:t>
      </w:r>
      <w:proofErr w:type="gramEnd"/>
      <w:r w:rsidRPr="00E658A5">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w:t>
      </w:r>
      <w:r w:rsidRPr="00E658A5">
        <w:rPr>
          <w:rFonts w:ascii="Times New Roman" w:eastAsia="Times New Roman" w:hAnsi="Times New Roman" w:cs="Times New Roman"/>
          <w:b/>
          <w:i/>
          <w:color w:val="FF0000"/>
          <w:sz w:val="28"/>
          <w:szCs w:val="28"/>
          <w:lang w:eastAsia="ru-RU"/>
        </w:rPr>
        <w:t xml:space="preserve"> </w:t>
      </w:r>
      <w:r w:rsidRPr="00E658A5">
        <w:rPr>
          <w:rFonts w:ascii="Times New Roman" w:eastAsia="Times New Roman" w:hAnsi="Times New Roman" w:cs="Times New Roman"/>
          <w:sz w:val="28"/>
          <w:szCs w:val="28"/>
          <w:lang w:eastAsia="ru-RU"/>
        </w:rPr>
        <w:t>такого муниципального правового акта и, как правило, не должен превышать шесть месяцев.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lastRenderedPageBreak/>
        <w:t xml:space="preserve">Статья 44. Порядок принятия решений Советом депутатов </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                                                             </w:t>
      </w:r>
    </w:p>
    <w:p w:rsidR="00E658A5" w:rsidRPr="00E658A5" w:rsidRDefault="00E658A5" w:rsidP="00E658A5">
      <w:pPr>
        <w:keepNext/>
        <w:spacing w:after="0" w:line="240" w:lineRule="auto"/>
        <w:ind w:right="-1"/>
        <w:jc w:val="both"/>
        <w:outlineLvl w:val="3"/>
        <w:rPr>
          <w:rFonts w:ascii="Times New Roman" w:eastAsia="Times New Roman" w:hAnsi="Times New Roman" w:cs="Times New Roman"/>
          <w:sz w:val="28"/>
          <w:szCs w:val="28"/>
          <w:lang w:eastAsia="ru-RU"/>
        </w:rPr>
      </w:pPr>
      <w:r w:rsidRPr="00E658A5">
        <w:rPr>
          <w:rFonts w:ascii="Times New Roman" w:eastAsia="Times New Roman" w:hAnsi="Times New Roman" w:cs="Times New Roman"/>
          <w:color w:val="00B050"/>
          <w:sz w:val="28"/>
          <w:szCs w:val="28"/>
          <w:lang w:eastAsia="ru-RU"/>
        </w:rPr>
        <w:t xml:space="preserve">     Совет  </w:t>
      </w:r>
      <w:r w:rsidRPr="00E658A5">
        <w:rPr>
          <w:rFonts w:ascii="Times New Roman" w:eastAsia="Times New Roman" w:hAnsi="Times New Roman" w:cs="Times New Roman"/>
          <w:sz w:val="28"/>
          <w:szCs w:val="28"/>
          <w:lang w:eastAsia="ru-RU"/>
        </w:rPr>
        <w:t>депутатов по вопросам, отнесенным к его компетенции федеральными законами, законами Алтайского края, настоящим Уставом, принимает решения:</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 </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color w:val="00B050"/>
          <w:sz w:val="28"/>
          <w:szCs w:val="28"/>
          <w:lang w:eastAsia="ru-RU"/>
        </w:rPr>
      </w:pPr>
      <w:proofErr w:type="gramStart"/>
      <w:r w:rsidRPr="00E658A5">
        <w:rPr>
          <w:rFonts w:ascii="Times New Roman" w:eastAsia="Times New Roman" w:hAnsi="Times New Roman" w:cs="Times New Roman"/>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w:t>
      </w:r>
      <w:proofErr w:type="gramEnd"/>
      <w:r w:rsidRPr="00E658A5">
        <w:rPr>
          <w:rFonts w:ascii="Times New Roman" w:eastAsia="Times New Roman" w:hAnsi="Times New Roman" w:cs="Times New Roman"/>
          <w:sz w:val="28"/>
          <w:szCs w:val="28"/>
          <w:lang w:eastAsia="ru-RU"/>
        </w:rPr>
        <w:t xml:space="preserve">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w:t>
      </w:r>
      <w:r w:rsidR="00891AE8">
        <w:rPr>
          <w:rFonts w:ascii="Times New Roman" w:eastAsia="Times New Roman" w:hAnsi="Times New Roman" w:cs="Times New Roman"/>
          <w:sz w:val="28"/>
          <w:szCs w:val="28"/>
          <w:lang w:eastAsia="ru-RU"/>
        </w:rPr>
        <w:t>и сельсовета)</w:t>
      </w:r>
      <w:proofErr w:type="gramStart"/>
      <w:r w:rsidR="00891AE8">
        <w:rPr>
          <w:rFonts w:ascii="Times New Roman" w:eastAsia="Times New Roman" w:hAnsi="Times New Roman" w:cs="Times New Roman"/>
          <w:sz w:val="28"/>
          <w:szCs w:val="28"/>
          <w:lang w:eastAsia="ru-RU"/>
        </w:rPr>
        <w:t>,и</w:t>
      </w:r>
      <w:proofErr w:type="gramEnd"/>
      <w:r w:rsidR="00891AE8">
        <w:rPr>
          <w:rFonts w:ascii="Times New Roman" w:eastAsia="Times New Roman" w:hAnsi="Times New Roman" w:cs="Times New Roman"/>
          <w:sz w:val="28"/>
          <w:szCs w:val="28"/>
          <w:lang w:eastAsia="ru-RU"/>
        </w:rPr>
        <w:t>ные  нормативные</w:t>
      </w:r>
      <w:r w:rsidRPr="00E658A5">
        <w:rPr>
          <w:rFonts w:ascii="Times New Roman" w:eastAsia="Times New Roman" w:hAnsi="Times New Roman" w:cs="Times New Roman"/>
          <w:sz w:val="28"/>
          <w:szCs w:val="28"/>
          <w:lang w:eastAsia="ru-RU"/>
        </w:rPr>
        <w:t>,</w:t>
      </w:r>
      <w:r w:rsidR="00891AE8">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sz w:val="28"/>
          <w:szCs w:val="28"/>
          <w:lang w:eastAsia="ru-RU"/>
        </w:rPr>
        <w:t>а также ненормативные решения - принимаются большинством голосов от числа присутствующих на сессии депутатов , если иное не установлено Федеральным законом от 6 октября 2003 года №131 -ФЗ , настоящим Уставом .</w:t>
      </w: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45. Подготовка муниципальных правовых актов</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r w:rsidRPr="00E658A5">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E658A5">
        <w:rPr>
          <w:rFonts w:ascii="Times New Roman" w:eastAsia="Times New Roman" w:hAnsi="Times New Roman" w:cs="Times New Roman"/>
          <w:bCs/>
          <w:iCs/>
          <w:sz w:val="28"/>
          <w:szCs w:val="28"/>
          <w:lang w:eastAsia="ru-RU"/>
        </w:rPr>
        <w:t xml:space="preserve">прокурором </w:t>
      </w:r>
      <w:proofErr w:type="spellStart"/>
      <w:r w:rsidRPr="00E658A5">
        <w:rPr>
          <w:rFonts w:ascii="Times New Roman" w:eastAsia="Times New Roman" w:hAnsi="Times New Roman" w:cs="Times New Roman"/>
          <w:bCs/>
          <w:iCs/>
          <w:sz w:val="28"/>
          <w:szCs w:val="28"/>
          <w:lang w:eastAsia="ru-RU"/>
        </w:rPr>
        <w:t>Калманского</w:t>
      </w:r>
      <w:proofErr w:type="spellEnd"/>
      <w:r w:rsidRPr="00E658A5">
        <w:rPr>
          <w:rFonts w:ascii="Times New Roman" w:eastAsia="Times New Roman" w:hAnsi="Times New Roman" w:cs="Times New Roman"/>
          <w:bCs/>
          <w:iCs/>
          <w:sz w:val="28"/>
          <w:szCs w:val="28"/>
          <w:lang w:eastAsia="ru-RU"/>
        </w:rPr>
        <w:t xml:space="preserve"> района,</w:t>
      </w:r>
      <w:r w:rsidRPr="00E658A5">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E658A5">
        <w:rPr>
          <w:rFonts w:ascii="Times New Roman" w:eastAsia="Times New Roman" w:hAnsi="Times New Roman" w:cs="Times New Roman"/>
          <w:bCs/>
          <w:iCs/>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lastRenderedPageBreak/>
        <w:t>Статья 46. Порядок принятия (издания) правовых актов главой             сельсовета, главой Администрации сельсовета</w:t>
      </w:r>
    </w:p>
    <w:p w:rsidR="00E658A5" w:rsidRPr="00E658A5" w:rsidRDefault="00E658A5" w:rsidP="00E658A5">
      <w:pPr>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w:t>
      </w:r>
      <w:proofErr w:type="gramStart"/>
      <w:r w:rsidRPr="00E658A5">
        <w:rPr>
          <w:rFonts w:ascii="Times New Roman" w:eastAsia="Times New Roman" w:hAnsi="Times New Roman" w:cs="Times New Roman"/>
          <w:sz w:val="28"/>
          <w:szCs w:val="28"/>
          <w:lang w:eastAsia="ru-RU"/>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E658A5">
        <w:rPr>
          <w:rFonts w:ascii="Times New Roman" w:eastAsia="Times New Roman" w:hAnsi="Times New Roman" w:cs="Times New Roman"/>
          <w:bCs/>
          <w:iCs/>
          <w:sz w:val="28"/>
          <w:szCs w:val="28"/>
          <w:lang w:eastAsia="ru-RU"/>
        </w:rPr>
        <w:t>Администрации сельсовета</w:t>
      </w:r>
      <w:r w:rsidRPr="00E658A5">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E658A5">
        <w:rPr>
          <w:rFonts w:ascii="Times New Roman" w:eastAsia="Times New Roman" w:hAnsi="Times New Roman" w:cs="Times New Roman"/>
          <w:bCs/>
          <w:iCs/>
          <w:sz w:val="28"/>
          <w:szCs w:val="28"/>
          <w:lang w:eastAsia="ru-RU"/>
        </w:rPr>
        <w:t>Администрации сельсовета</w:t>
      </w:r>
      <w:r w:rsidRPr="00E658A5">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47. Отмена муниципальных правовых актов и приостановление их действия  </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proofErr w:type="gramStart"/>
      <w:r w:rsidRPr="00E658A5">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658A5">
        <w:rPr>
          <w:rFonts w:ascii="Times New Roman" w:eastAsia="Times New Roman" w:hAnsi="Times New Roman" w:cs="Times New Roman"/>
          <w:bCs/>
          <w:iCs/>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bCs/>
          <w:i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48. Вступление в силу и порядок официального опубликования (обнародования) </w:t>
      </w:r>
      <w:r w:rsidRPr="00E658A5">
        <w:rPr>
          <w:rFonts w:ascii="Times New Roman" w:eastAsia="Times New Roman" w:hAnsi="Times New Roman" w:cs="Times New Roman"/>
          <w:b/>
          <w:i/>
          <w:color w:val="FF0000"/>
          <w:sz w:val="28"/>
          <w:szCs w:val="28"/>
          <w:lang w:eastAsia="ru-RU"/>
        </w:rPr>
        <w:t xml:space="preserve"> </w:t>
      </w:r>
      <w:r w:rsidRPr="00E658A5">
        <w:rPr>
          <w:rFonts w:ascii="Times New Roman" w:eastAsia="Times New Roman" w:hAnsi="Times New Roman" w:cs="Times New Roman"/>
          <w:b/>
          <w:bCs/>
          <w:sz w:val="28"/>
          <w:szCs w:val="28"/>
          <w:lang w:eastAsia="ru-RU"/>
        </w:rPr>
        <w:t>муниципальных правовых актов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6" w:tgtFrame="Logical" w:history="1">
        <w:r w:rsidRPr="00E658A5">
          <w:rPr>
            <w:rFonts w:ascii="Times New Roman" w:eastAsia="Times New Roman" w:hAnsi="Times New Roman" w:cs="Times New Roman"/>
            <w:sz w:val="28"/>
            <w:szCs w:val="28"/>
            <w:lang w:eastAsia="ru-RU"/>
          </w:rPr>
          <w:t>Налоговым кодексом Российской Федерации</w:t>
        </w:r>
      </w:hyperlink>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E658A5">
        <w:rPr>
          <w:rFonts w:ascii="Times New Roman" w:eastAsia="Times New Roman" w:hAnsi="Times New Roman" w:cs="Times New Roman"/>
          <w:sz w:val="28"/>
          <w:szCs w:val="28"/>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E658A5">
        <w:rPr>
          <w:rFonts w:ascii="Times New Roman" w:eastAsia="Times New Roman" w:hAnsi="Times New Roman" w:cs="Times New Roman"/>
          <w:sz w:val="28"/>
          <w:szCs w:val="28"/>
          <w:lang w:eastAsia="ru-RU"/>
        </w:rPr>
        <w:t xml:space="preserve"> .</w:t>
      </w:r>
      <w:proofErr w:type="gramEnd"/>
      <w:r w:rsidRPr="00E658A5">
        <w:rPr>
          <w:rFonts w:ascii="Times New Roman" w:eastAsia="Times New Roman" w:hAnsi="Times New Roman" w:cs="Times New Roman"/>
          <w:sz w:val="28"/>
          <w:szCs w:val="28"/>
          <w:lang w:eastAsia="ru-RU"/>
        </w:rPr>
        <w:t xml:space="preserve"> </w:t>
      </w:r>
    </w:p>
    <w:p w:rsidR="00891AE8"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3.Официальным опубликованием  муниципальных правовых актов, соглашений считается опубликование их полных текстов в районной газете «Заря </w:t>
      </w:r>
      <w:proofErr w:type="spellStart"/>
      <w:r w:rsidRPr="00E658A5">
        <w:rPr>
          <w:rFonts w:ascii="Times New Roman" w:eastAsia="Times New Roman" w:hAnsi="Times New Roman" w:cs="Times New Roman"/>
          <w:sz w:val="28"/>
          <w:szCs w:val="28"/>
          <w:lang w:eastAsia="ru-RU"/>
        </w:rPr>
        <w:t>Приобья</w:t>
      </w:r>
      <w:proofErr w:type="spellEnd"/>
      <w:r w:rsidRPr="00E658A5">
        <w:rPr>
          <w:rFonts w:ascii="Times New Roman" w:eastAsia="Times New Roman" w:hAnsi="Times New Roman" w:cs="Times New Roman"/>
          <w:sz w:val="28"/>
          <w:szCs w:val="28"/>
          <w:lang w:eastAsia="ru-RU"/>
        </w:rPr>
        <w:t xml:space="preserve">» Датой официального опубликования признается дата первого опубликования полного текста муниципального правового акта в указанном печатном издании.                      </w:t>
      </w:r>
    </w:p>
    <w:p w:rsidR="00E658A5" w:rsidRPr="00E658A5" w:rsidRDefault="00891AE8" w:rsidP="00E658A5">
      <w:pPr>
        <w:spacing w:after="0" w:line="240" w:lineRule="auto"/>
        <w:ind w:right="-1"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4.</w:t>
      </w:r>
      <w:r w:rsidR="00E658A5" w:rsidRPr="00E658A5">
        <w:rPr>
          <w:rFonts w:ascii="Times New Roman" w:eastAsia="Times New Roman" w:hAnsi="Times New Roman" w:cs="Times New Roman"/>
          <w:sz w:val="28"/>
          <w:szCs w:val="28"/>
          <w:lang w:eastAsia="ru-RU"/>
        </w:rPr>
        <w:t>Доведение до всеобщего сведения муниципальных правовых актов (обнародование ) осуществляется путем размещения их на информационном ст</w:t>
      </w:r>
      <w:r>
        <w:rPr>
          <w:rFonts w:ascii="Times New Roman" w:eastAsia="Times New Roman" w:hAnsi="Times New Roman" w:cs="Times New Roman"/>
          <w:sz w:val="28"/>
          <w:szCs w:val="28"/>
          <w:lang w:eastAsia="ru-RU"/>
        </w:rPr>
        <w:t>енде в Администрации сельсовета</w:t>
      </w:r>
      <w:r w:rsidR="00E658A5" w:rsidRPr="00E658A5">
        <w:rPr>
          <w:rFonts w:ascii="Times New Roman" w:eastAsia="Times New Roman" w:hAnsi="Times New Roman" w:cs="Times New Roman"/>
          <w:sz w:val="28"/>
          <w:szCs w:val="28"/>
          <w:lang w:eastAsia="ru-RU"/>
        </w:rPr>
        <w:t>, на официал</w:t>
      </w:r>
      <w:r>
        <w:rPr>
          <w:rFonts w:ascii="Times New Roman" w:eastAsia="Times New Roman" w:hAnsi="Times New Roman" w:cs="Times New Roman"/>
          <w:sz w:val="28"/>
          <w:szCs w:val="28"/>
          <w:lang w:eastAsia="ru-RU"/>
        </w:rPr>
        <w:t>ьном сайте Администрации района</w:t>
      </w:r>
      <w:r w:rsidR="00E658A5" w:rsidRPr="00E658A5">
        <w:rPr>
          <w:rFonts w:ascii="Times New Roman" w:eastAsia="Times New Roman" w:hAnsi="Times New Roman" w:cs="Times New Roman"/>
          <w:sz w:val="28"/>
          <w:szCs w:val="28"/>
          <w:lang w:eastAsia="ru-RU"/>
        </w:rPr>
        <w:t>, посредством телевидения</w:t>
      </w:r>
      <w:proofErr w:type="gramStart"/>
      <w:r w:rsidR="00E658A5" w:rsidRPr="00E658A5">
        <w:rPr>
          <w:rFonts w:ascii="Times New Roman" w:eastAsia="Times New Roman" w:hAnsi="Times New Roman" w:cs="Times New Roman"/>
          <w:sz w:val="28"/>
          <w:szCs w:val="28"/>
          <w:lang w:eastAsia="ru-RU"/>
        </w:rPr>
        <w:t xml:space="preserve"> ,</w:t>
      </w:r>
      <w:proofErr w:type="gramEnd"/>
      <w:r w:rsidR="00E658A5" w:rsidRPr="00E658A5">
        <w:rPr>
          <w:rFonts w:ascii="Times New Roman" w:eastAsia="Times New Roman" w:hAnsi="Times New Roman" w:cs="Times New Roman"/>
          <w:sz w:val="28"/>
          <w:szCs w:val="28"/>
          <w:lang w:eastAsia="ru-RU"/>
        </w:rPr>
        <w:t xml:space="preserve"> радио, передачи по каналам связи , распространения в машиночитаемой форме , направления должностным лицам , организациям , общественным объединениям.         </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E658A5">
        <w:rPr>
          <w:rFonts w:ascii="Times New Roman" w:eastAsia="Times New Roman" w:hAnsi="Times New Roman" w:cs="Times New Roman"/>
          <w:bCs/>
          <w:sz w:val="28"/>
          <w:szCs w:val="28"/>
          <w:lang w:eastAsia="ru-RU"/>
        </w:rPr>
        <w:t xml:space="preserve">5.Дополнительным источником обнародования </w:t>
      </w:r>
      <w:r w:rsidRPr="00E658A5">
        <w:rPr>
          <w:rFonts w:ascii="Times New Roman" w:eastAsia="Times New Roman" w:hAnsi="Times New Roman" w:cs="Times New Roman"/>
          <w:sz w:val="28"/>
          <w:szCs w:val="28"/>
          <w:lang w:eastAsia="ru-RU"/>
        </w:rPr>
        <w:t>муниципальных нормативных правовых актов, соглашений</w:t>
      </w:r>
      <w:r w:rsidRPr="00E658A5">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7" w:history="1">
        <w:r w:rsidRPr="00E658A5">
          <w:rPr>
            <w:rFonts w:ascii="Times New Roman" w:eastAsia="Times New Roman" w:hAnsi="Times New Roman" w:cs="Times New Roman"/>
            <w:bCs/>
            <w:sz w:val="28"/>
            <w:szCs w:val="28"/>
            <w:u w:val="single"/>
            <w:lang w:val="en-US" w:eastAsia="ru-RU"/>
          </w:rPr>
          <w:t>http</w:t>
        </w:r>
        <w:r w:rsidRPr="00E658A5">
          <w:rPr>
            <w:rFonts w:ascii="Times New Roman" w:eastAsia="Times New Roman" w:hAnsi="Times New Roman" w:cs="Times New Roman"/>
            <w:bCs/>
            <w:sz w:val="28"/>
            <w:szCs w:val="28"/>
            <w:u w:val="single"/>
            <w:lang w:eastAsia="ru-RU"/>
          </w:rPr>
          <w:t>://</w:t>
        </w:r>
        <w:r w:rsidRPr="00E658A5">
          <w:rPr>
            <w:rFonts w:ascii="Times New Roman" w:eastAsia="Times New Roman" w:hAnsi="Times New Roman" w:cs="Times New Roman"/>
            <w:bCs/>
            <w:sz w:val="28"/>
            <w:szCs w:val="28"/>
            <w:u w:val="single"/>
            <w:lang w:val="en-US" w:eastAsia="ru-RU"/>
          </w:rPr>
          <w:t>pravo</w:t>
        </w:r>
        <w:r w:rsidRPr="00E658A5">
          <w:rPr>
            <w:rFonts w:ascii="Times New Roman" w:eastAsia="Times New Roman" w:hAnsi="Times New Roman" w:cs="Times New Roman"/>
            <w:bCs/>
            <w:sz w:val="28"/>
            <w:szCs w:val="28"/>
            <w:u w:val="single"/>
            <w:lang w:eastAsia="ru-RU"/>
          </w:rPr>
          <w:t>-</w:t>
        </w:r>
        <w:r w:rsidRPr="00E658A5">
          <w:rPr>
            <w:rFonts w:ascii="Times New Roman" w:eastAsia="Times New Roman" w:hAnsi="Times New Roman" w:cs="Times New Roman"/>
            <w:bCs/>
            <w:sz w:val="28"/>
            <w:szCs w:val="28"/>
            <w:u w:val="single"/>
            <w:lang w:val="en-US" w:eastAsia="ru-RU"/>
          </w:rPr>
          <w:t>minjust</w:t>
        </w:r>
        <w:r w:rsidRPr="00E658A5">
          <w:rPr>
            <w:rFonts w:ascii="Times New Roman" w:eastAsia="Times New Roman" w:hAnsi="Times New Roman" w:cs="Times New Roman"/>
            <w:bCs/>
            <w:sz w:val="28"/>
            <w:szCs w:val="28"/>
            <w:u w:val="single"/>
            <w:lang w:eastAsia="ru-RU"/>
          </w:rPr>
          <w:t>.</w:t>
        </w:r>
        <w:r w:rsidRPr="00E658A5">
          <w:rPr>
            <w:rFonts w:ascii="Times New Roman" w:eastAsia="Times New Roman" w:hAnsi="Times New Roman" w:cs="Times New Roman"/>
            <w:bCs/>
            <w:sz w:val="28"/>
            <w:szCs w:val="28"/>
            <w:u w:val="single"/>
            <w:lang w:val="en-US" w:eastAsia="ru-RU"/>
          </w:rPr>
          <w:t>ru</w:t>
        </w:r>
      </w:hyperlink>
      <w:r w:rsidRPr="00E658A5">
        <w:rPr>
          <w:rFonts w:ascii="Times New Roman" w:eastAsia="Times New Roman" w:hAnsi="Times New Roman" w:cs="Times New Roman"/>
          <w:bCs/>
          <w:sz w:val="28"/>
          <w:szCs w:val="28"/>
          <w:lang w:eastAsia="ru-RU"/>
        </w:rPr>
        <w:t xml:space="preserve">, </w:t>
      </w:r>
      <w:hyperlink r:id="rId18" w:history="1">
        <w:r w:rsidRPr="00E658A5">
          <w:rPr>
            <w:rFonts w:ascii="Times New Roman" w:eastAsia="Times New Roman" w:hAnsi="Times New Roman" w:cs="Times New Roman"/>
            <w:bCs/>
            <w:sz w:val="28"/>
            <w:szCs w:val="28"/>
            <w:u w:val="single"/>
            <w:lang w:val="en-US" w:eastAsia="ru-RU"/>
          </w:rPr>
          <w:t>http</w:t>
        </w:r>
        <w:r w:rsidRPr="00E658A5">
          <w:rPr>
            <w:rFonts w:ascii="Times New Roman" w:eastAsia="Times New Roman" w:hAnsi="Times New Roman" w:cs="Times New Roman"/>
            <w:bCs/>
            <w:sz w:val="28"/>
            <w:szCs w:val="28"/>
            <w:u w:val="single"/>
            <w:lang w:eastAsia="ru-RU"/>
          </w:rPr>
          <w:t>://право-минюст</w:t>
        </w:r>
      </w:hyperlink>
      <w:r w:rsidRPr="00E658A5">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bCs/>
          <w:color w:val="FF0000"/>
          <w:sz w:val="28"/>
          <w:szCs w:val="28"/>
          <w:lang w:eastAsia="ru-RU"/>
        </w:rPr>
      </w:pPr>
      <w:r w:rsidRPr="00E658A5">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Pr="00E658A5">
        <w:rPr>
          <w:rFonts w:ascii="Times New Roman" w:eastAsia="Times New Roman" w:hAnsi="Times New Roman" w:cs="Times New Roman"/>
          <w:bCs/>
          <w:color w:val="FF0000"/>
          <w:sz w:val="28"/>
          <w:szCs w:val="28"/>
          <w:lang w:eastAsia="ru-RU"/>
        </w:rPr>
        <w:t xml:space="preserve"> .</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E658A5" w:rsidP="00E658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   ГЛАВА 5 . МУНИЦИПАЛЬНАЯ СЛУЖБА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49. Муниципальная служба и муниципальный служащий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E658A5">
        <w:rPr>
          <w:rFonts w:ascii="Times New Roman" w:eastAsia="Times New Roman" w:hAnsi="Times New Roman" w:cs="Times New Roman"/>
          <w:bCs/>
          <w:iCs/>
          <w:sz w:val="28"/>
          <w:szCs w:val="28"/>
          <w:lang w:eastAsia="ru-RU"/>
        </w:rPr>
        <w:t>и иными муниципальными правовыми актами</w:t>
      </w:r>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50. Права и обязанности муниципальных служащих</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51. Основные квалификационные требования для замещения должностей муниципальной службы</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891AE8" w:rsidP="00E658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6. БЮДЖЕТ ПОСЕЛЕНИЯ</w:t>
      </w:r>
      <w:r w:rsidR="00E658A5" w:rsidRPr="00E658A5">
        <w:rPr>
          <w:rFonts w:ascii="Times New Roman" w:eastAsia="Times New Roman" w:hAnsi="Times New Roman" w:cs="Times New Roman"/>
          <w:sz w:val="28"/>
          <w:szCs w:val="28"/>
          <w:lang w:eastAsia="ru-RU"/>
        </w:rPr>
        <w:t>. МУНИЦИПАЛЬНОЕ ИМУЩЕСТВО</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52. Бюджет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Поселение имеет собственный бюджет (бюджет поселения).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E658A5">
        <w:rPr>
          <w:rFonts w:ascii="Times New Roman" w:eastAsia="Times New Roman" w:hAnsi="Times New Roman" w:cs="Times New Roman"/>
          <w:sz w:val="28"/>
          <w:szCs w:val="28"/>
          <w:lang w:eastAsia="ru-RU"/>
        </w:rPr>
        <w:t xml:space="preserve">2. </w:t>
      </w:r>
      <w:r w:rsidRPr="00E658A5">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E658A5">
        <w:rPr>
          <w:rFonts w:ascii="Times New Roman" w:eastAsia="Times New Roman" w:hAnsi="Times New Roman" w:cs="Times New Roman"/>
          <w:bCs/>
          <w:sz w:val="28"/>
          <w:szCs w:val="28"/>
          <w:lang w:eastAsia="ru-RU"/>
        </w:rPr>
        <w:t>контроля за</w:t>
      </w:r>
      <w:proofErr w:type="gramEnd"/>
      <w:r w:rsidRPr="00E658A5">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w:t>
      </w:r>
      <w:r w:rsidRPr="00E658A5">
        <w:rPr>
          <w:rFonts w:ascii="Times New Roman" w:eastAsia="Times New Roman" w:hAnsi="Times New Roman" w:cs="Times New Roman"/>
          <w:bCs/>
          <w:sz w:val="28"/>
          <w:szCs w:val="28"/>
          <w:lang w:eastAsia="ru-RU"/>
        </w:rPr>
        <w:lastRenderedPageBreak/>
        <w:t xml:space="preserve">самостоятельно с соблюдением требований, установленных Бюджетным </w:t>
      </w:r>
      <w:hyperlink r:id="rId19" w:history="1">
        <w:r w:rsidRPr="00E658A5">
          <w:rPr>
            <w:rFonts w:ascii="Times New Roman" w:eastAsia="Times New Roman" w:hAnsi="Times New Roman" w:cs="Times New Roman"/>
            <w:bCs/>
            <w:sz w:val="28"/>
            <w:szCs w:val="28"/>
            <w:lang w:eastAsia="ru-RU"/>
          </w:rPr>
          <w:t>кодексом</w:t>
        </w:r>
      </w:hyperlink>
      <w:r w:rsidRPr="00E658A5">
        <w:rPr>
          <w:rFonts w:ascii="Times New Roman" w:eastAsia="Times New Roman" w:hAnsi="Times New Roman" w:cs="Times New Roman"/>
          <w:bCs/>
          <w:sz w:val="28"/>
          <w:szCs w:val="28"/>
          <w:lang w:eastAsia="ru-RU"/>
        </w:rPr>
        <w:t xml:space="preserve"> Российской Федерации.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658A5">
        <w:rPr>
          <w:rFonts w:ascii="Times New Roman" w:eastAsia="Times New Roman" w:hAnsi="Times New Roman" w:cs="Times New Roman"/>
          <w:bCs/>
          <w:sz w:val="28"/>
          <w:szCs w:val="28"/>
          <w:lang w:eastAsia="ru-RU"/>
        </w:rPr>
        <w:t>расходов на оплату их труда,</w:t>
      </w:r>
      <w:r w:rsidRPr="00E658A5">
        <w:rPr>
          <w:rFonts w:ascii="Times New Roman" w:eastAsia="Times New Roman" w:hAnsi="Times New Roman" w:cs="Times New Roman"/>
          <w:sz w:val="28"/>
          <w:szCs w:val="28"/>
          <w:lang w:eastAsia="ru-RU"/>
        </w:rPr>
        <w:t xml:space="preserve"> подлежат официальному опубликованию.</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E658A5">
        <w:rPr>
          <w:rFonts w:ascii="Times New Roman" w:eastAsia="Times New Roman" w:hAnsi="Times New Roman" w:cs="Times New Roman"/>
          <w:b/>
          <w:bCs/>
          <w:sz w:val="28"/>
          <w:szCs w:val="28"/>
          <w:lang w:eastAsia="ru-RU"/>
        </w:rPr>
        <w:t>контроля за</w:t>
      </w:r>
      <w:proofErr w:type="gramEnd"/>
      <w:r w:rsidRPr="00E658A5">
        <w:rPr>
          <w:rFonts w:ascii="Times New Roman" w:eastAsia="Times New Roman" w:hAnsi="Times New Roman" w:cs="Times New Roman"/>
          <w:b/>
          <w:bCs/>
          <w:sz w:val="28"/>
          <w:szCs w:val="28"/>
          <w:lang w:eastAsia="ru-RU"/>
        </w:rPr>
        <w:t xml:space="preserve"> его исполнением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0" w:tgtFrame="Logical" w:history="1">
        <w:r w:rsidRPr="00E658A5">
          <w:rPr>
            <w:rFonts w:ascii="Times New Roman" w:eastAsia="Times New Roman" w:hAnsi="Times New Roman" w:cs="Times New Roman"/>
            <w:sz w:val="28"/>
            <w:szCs w:val="28"/>
            <w:lang w:eastAsia="ru-RU"/>
          </w:rPr>
          <w:t>Бюджетным кодексом Российской Федерации</w:t>
        </w:r>
      </w:hyperlink>
      <w:r w:rsidRPr="00E658A5">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w:t>
      </w:r>
      <w:proofErr w:type="gramStart"/>
      <w:r w:rsidRPr="00E658A5">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E658A5" w:rsidRPr="00E658A5" w:rsidRDefault="00E658A5" w:rsidP="00E658A5">
      <w:pPr>
        <w:spacing w:after="0" w:line="240" w:lineRule="auto"/>
        <w:rPr>
          <w:rFonts w:ascii="Times New Roman" w:eastAsia="Times New Roman" w:hAnsi="Times New Roman" w:cs="Times New Roman"/>
          <w:sz w:val="20"/>
          <w:szCs w:val="20"/>
          <w:lang w:eastAsia="ru-RU"/>
        </w:rPr>
      </w:pPr>
      <w:r w:rsidRPr="00E658A5">
        <w:rPr>
          <w:rFonts w:ascii="Times New Roman" w:eastAsia="Times New Roman" w:hAnsi="Times New Roman" w:cs="Times New Roman"/>
          <w:color w:val="FF0000"/>
          <w:sz w:val="20"/>
          <w:szCs w:val="20"/>
          <w:lang w:eastAsia="ru-RU"/>
        </w:rPr>
        <w:t xml:space="preserve">      </w:t>
      </w:r>
      <w:r w:rsidRPr="00E658A5">
        <w:rPr>
          <w:rFonts w:ascii="Times New Roman" w:eastAsia="Times New Roman" w:hAnsi="Times New Roman" w:cs="Times New Roman"/>
          <w:sz w:val="20"/>
          <w:szCs w:val="20"/>
          <w:lang w:eastAsia="ru-RU"/>
        </w:rPr>
        <w:t xml:space="preserve"> </w:t>
      </w:r>
    </w:p>
    <w:p w:rsidR="00E658A5" w:rsidRPr="00E658A5" w:rsidRDefault="00E658A5" w:rsidP="00E658A5">
      <w:pPr>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5.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658A5" w:rsidRPr="00E658A5" w:rsidRDefault="00E658A5" w:rsidP="00E658A5">
      <w:pPr>
        <w:snapToGrid w:val="0"/>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Администрация сельсовета предоставляет Совету депутатов в пределах его</w:t>
      </w:r>
      <w:r w:rsidRPr="00E658A5">
        <w:rPr>
          <w:rFonts w:ascii="Times New Roman" w:eastAsia="Times New Roman" w:hAnsi="Times New Roman" w:cs="Times New Roman"/>
          <w:b/>
          <w:sz w:val="28"/>
          <w:szCs w:val="28"/>
          <w:lang w:eastAsia="ru-RU"/>
        </w:rPr>
        <w:t xml:space="preserve"> </w:t>
      </w:r>
      <w:r w:rsidRPr="00E658A5">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54. Отчетность об исполнении бюджета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В случаях, установленных </w:t>
      </w:r>
      <w:hyperlink r:id="rId21" w:tgtFrame="Logical" w:history="1">
        <w:r w:rsidRPr="00E658A5">
          <w:rPr>
            <w:rFonts w:ascii="Times New Roman" w:eastAsia="Times New Roman" w:hAnsi="Times New Roman" w:cs="Times New Roman"/>
            <w:sz w:val="28"/>
            <w:szCs w:val="28"/>
            <w:lang w:eastAsia="ru-RU"/>
          </w:rPr>
          <w:t>Бюджетным кодексом Российской Федерации</w:t>
        </w:r>
      </w:hyperlink>
      <w:r w:rsidRPr="00E658A5">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 </w:t>
      </w:r>
    </w:p>
    <w:p w:rsidR="00E658A5" w:rsidRPr="00E658A5" w:rsidRDefault="00E658A5" w:rsidP="00E658A5">
      <w:pPr>
        <w:spacing w:after="0" w:line="240" w:lineRule="auto"/>
        <w:ind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              Статья 55. Муниципальное имущество          </w:t>
      </w:r>
    </w:p>
    <w:p w:rsidR="00E658A5" w:rsidRPr="00E658A5" w:rsidRDefault="00891AE8" w:rsidP="00E658A5">
      <w:pPr>
        <w:spacing w:after="0" w:line="240" w:lineRule="auto"/>
        <w:ind w:firstLine="567"/>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bCs/>
          <w:sz w:val="28"/>
          <w:szCs w:val="28"/>
          <w:lang w:eastAsia="ru-RU"/>
        </w:rPr>
        <w:t>Владение</w:t>
      </w:r>
      <w:r w:rsidR="00E658A5" w:rsidRPr="00E658A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E658A5" w:rsidRPr="00E658A5">
        <w:rPr>
          <w:rFonts w:ascii="Times New Roman" w:eastAsia="Times New Roman" w:hAnsi="Times New Roman" w:cs="Times New Roman"/>
          <w:b/>
          <w:bCs/>
          <w:sz w:val="28"/>
          <w:szCs w:val="28"/>
          <w:lang w:eastAsia="ru-RU"/>
        </w:rPr>
        <w:t xml:space="preserve">пользование и распоряжение </w:t>
      </w:r>
      <w:proofErr w:type="gramStart"/>
      <w:r w:rsidR="00E658A5" w:rsidRPr="00E658A5">
        <w:rPr>
          <w:rFonts w:ascii="Times New Roman" w:eastAsia="Times New Roman" w:hAnsi="Times New Roman" w:cs="Times New Roman"/>
          <w:b/>
          <w:bCs/>
          <w:sz w:val="28"/>
          <w:szCs w:val="28"/>
          <w:lang w:eastAsia="ru-RU"/>
        </w:rPr>
        <w:t>муниципальным</w:t>
      </w:r>
      <w:proofErr w:type="gramEnd"/>
      <w:r w:rsidR="00E658A5" w:rsidRPr="00E658A5">
        <w:rPr>
          <w:rFonts w:ascii="Times New Roman" w:eastAsia="Times New Roman" w:hAnsi="Times New Roman" w:cs="Times New Roman"/>
          <w:b/>
          <w:bCs/>
          <w:sz w:val="28"/>
          <w:szCs w:val="28"/>
          <w:lang w:eastAsia="ru-RU"/>
        </w:rPr>
        <w:t xml:space="preserve"> </w:t>
      </w:r>
      <w:proofErr w:type="spellStart"/>
      <w:r w:rsidR="00E658A5" w:rsidRPr="00E658A5">
        <w:rPr>
          <w:rFonts w:ascii="Times New Roman" w:eastAsia="Times New Roman" w:hAnsi="Times New Roman" w:cs="Times New Roman"/>
          <w:b/>
          <w:bCs/>
          <w:sz w:val="28"/>
          <w:szCs w:val="28"/>
          <w:lang w:eastAsia="ru-RU"/>
        </w:rPr>
        <w:t>имущзеством</w:t>
      </w:r>
      <w:proofErr w:type="spellEnd"/>
      <w:r w:rsidR="00E658A5" w:rsidRPr="00E658A5">
        <w:rPr>
          <w:rFonts w:ascii="Times New Roman" w:eastAsia="Times New Roman" w:hAnsi="Times New Roman" w:cs="Times New Roman"/>
          <w:b/>
          <w:bCs/>
          <w:sz w:val="28"/>
          <w:szCs w:val="28"/>
          <w:lang w:eastAsia="ru-RU"/>
        </w:rPr>
        <w:t xml:space="preserve">                                                </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В собственности поселения может находиться имущество, определенное статьей 50 Федерального закона от 6 октября 2003 года № 131-ФЗ.</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E658A5">
        <w:rPr>
          <w:rFonts w:ascii="Times New Roman" w:eastAsia="Times New Roman" w:hAnsi="Times New Roman" w:cs="Times New Roman"/>
          <w:sz w:val="28"/>
          <w:szCs w:val="28"/>
          <w:lang w:eastAsia="ru-RU"/>
        </w:rPr>
        <w:lastRenderedPageBreak/>
        <w:t>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Порядок принятия решений о создании, реорганизации и ликвидации муниципальных предприятий определяется Советом депутатов.</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Решение о создании муниципальных предприятий и учреждений от имени поселения принимается Администрацией сельсовета.</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закрепляется в их уставах.</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roofErr w:type="gramStart"/>
      <w:r w:rsidRPr="00E658A5">
        <w:rPr>
          <w:rFonts w:ascii="Times New Roman" w:eastAsia="Times New Roman" w:hAnsi="Times New Roman" w:cs="Times New Roman"/>
          <w:sz w:val="28"/>
          <w:szCs w:val="28"/>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658A5">
        <w:rPr>
          <w:rFonts w:ascii="Times New Roman" w:eastAsia="Times New Roman" w:hAnsi="Times New Roman" w:cs="Times New Roman"/>
          <w:sz w:val="28"/>
          <w:szCs w:val="28"/>
          <w:lang w:eastAsia="ru-RU"/>
        </w:rPr>
        <w:t xml:space="preserve"> в сфере бюджетной, налоговой, страховой, валютной, банковской деятельности.</w:t>
      </w: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
    <w:p w:rsidR="00E658A5" w:rsidRPr="00E658A5" w:rsidRDefault="00E658A5" w:rsidP="00E658A5">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E658A5">
        <w:rPr>
          <w:rFonts w:ascii="Times New Roman" w:eastAsia="Times New Roman" w:hAnsi="Times New Roman" w:cs="Times New Roman"/>
          <w:b/>
          <w:sz w:val="28"/>
          <w:szCs w:val="28"/>
          <w:lang w:eastAsia="ru-RU"/>
        </w:rPr>
        <w:t>Статья 56. Закупки для обеспечения муниципальных нужд</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E658A5">
        <w:rPr>
          <w:rFonts w:ascii="Times New Roman" w:eastAsia="Times New Roman" w:hAnsi="Times New Roman" w:cs="Times New Roman"/>
          <w:sz w:val="28"/>
          <w:szCs w:val="28"/>
          <w:lang w:eastAsia="ru-RU"/>
        </w:rPr>
        <w:t xml:space="preserve">1. </w:t>
      </w:r>
      <w:r w:rsidRPr="00E658A5">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58A5" w:rsidRPr="00E658A5" w:rsidRDefault="00E658A5" w:rsidP="00E658A5">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E658A5">
        <w:rPr>
          <w:rFonts w:ascii="Times New Roman" w:eastAsia="Times New Roman" w:hAnsi="Times New Roman" w:cs="Times New Roman"/>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color w:val="FF0000"/>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r w:rsidRPr="00E658A5">
        <w:rPr>
          <w:rFonts w:ascii="Times New Roman" w:eastAsia="Times New Roman" w:hAnsi="Times New Roman" w:cs="Times New Roman"/>
          <w:b/>
          <w:sz w:val="28"/>
          <w:szCs w:val="28"/>
          <w:lang w:eastAsia="ru-RU"/>
        </w:rPr>
        <w:t>Статья 57. Муниципальный контроль</w:t>
      </w:r>
    </w:p>
    <w:p w:rsidR="00E658A5" w:rsidRPr="00E658A5" w:rsidRDefault="00E658A5" w:rsidP="00E658A5">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E658A5" w:rsidRPr="00E658A5" w:rsidRDefault="00E658A5" w:rsidP="00E658A5">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658A5" w:rsidRPr="00E658A5" w:rsidRDefault="00E658A5" w:rsidP="00E658A5">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658A5" w:rsidRPr="00E658A5" w:rsidRDefault="00E658A5" w:rsidP="00E658A5">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b/>
          <w:color w:val="262626"/>
          <w:sz w:val="28"/>
          <w:szCs w:val="28"/>
          <w:lang w:eastAsia="ru-RU"/>
        </w:rPr>
      </w:pPr>
      <w:r w:rsidRPr="00E658A5">
        <w:rPr>
          <w:rFonts w:ascii="Times New Roman" w:eastAsia="Times New Roman" w:hAnsi="Times New Roman" w:cs="Times New Roman"/>
          <w:b/>
          <w:color w:val="262626"/>
          <w:sz w:val="28"/>
          <w:szCs w:val="28"/>
          <w:lang w:eastAsia="ru-RU"/>
        </w:rPr>
        <w:lastRenderedPageBreak/>
        <w:t>ГЛАВА 7. ВЗАИМОДЕЙСТВИЕ</w:t>
      </w:r>
      <w:r w:rsidR="00891AE8">
        <w:rPr>
          <w:rFonts w:ascii="Times New Roman" w:eastAsia="Times New Roman" w:hAnsi="Times New Roman" w:cs="Times New Roman"/>
          <w:b/>
          <w:color w:val="262626"/>
          <w:sz w:val="28"/>
          <w:szCs w:val="28"/>
          <w:lang w:eastAsia="ru-RU"/>
        </w:rPr>
        <w:t xml:space="preserve"> ОРГАНОВ МЕСТНОГО САМОУПРВЛЕНИЯ</w:t>
      </w:r>
      <w:r w:rsidRPr="00E658A5">
        <w:rPr>
          <w:rFonts w:ascii="Times New Roman" w:eastAsia="Times New Roman" w:hAnsi="Times New Roman" w:cs="Times New Roman"/>
          <w:b/>
          <w:color w:val="262626"/>
          <w:sz w:val="28"/>
          <w:szCs w:val="28"/>
          <w:lang w:eastAsia="ru-RU"/>
        </w:rPr>
        <w:t>,</w:t>
      </w:r>
      <w:r w:rsidR="00891AE8">
        <w:rPr>
          <w:rFonts w:ascii="Times New Roman" w:eastAsia="Times New Roman" w:hAnsi="Times New Roman" w:cs="Times New Roman"/>
          <w:b/>
          <w:color w:val="262626"/>
          <w:sz w:val="28"/>
          <w:szCs w:val="28"/>
          <w:lang w:eastAsia="ru-RU"/>
        </w:rPr>
        <w:t xml:space="preserve"> </w:t>
      </w:r>
      <w:r w:rsidRPr="00E658A5">
        <w:rPr>
          <w:rFonts w:ascii="Times New Roman" w:eastAsia="Times New Roman" w:hAnsi="Times New Roman" w:cs="Times New Roman"/>
          <w:b/>
          <w:color w:val="262626"/>
          <w:sz w:val="28"/>
          <w:szCs w:val="28"/>
          <w:lang w:eastAsia="ru-RU"/>
        </w:rPr>
        <w:t>ВЗАИМООТНОШЕНИЯ ОРГАНОВ МЕСТНОГО САМОУПРАВЛЕНИЯ ПОСЕЛЕНИЯ С ОРГАНАМИ МЕСТНОГО САМОУПРАВЛЕНИЯ КАЛ</w:t>
      </w:r>
      <w:r w:rsidR="00891AE8">
        <w:rPr>
          <w:rFonts w:ascii="Times New Roman" w:eastAsia="Times New Roman" w:hAnsi="Times New Roman" w:cs="Times New Roman"/>
          <w:b/>
          <w:color w:val="262626"/>
          <w:sz w:val="28"/>
          <w:szCs w:val="28"/>
          <w:lang w:eastAsia="ru-RU"/>
        </w:rPr>
        <w:t>МАНСКОГО РАЙОНА АЛТАЙСКОГО КРАЯ</w:t>
      </w:r>
      <w:r w:rsidRPr="00E658A5">
        <w:rPr>
          <w:rFonts w:ascii="Times New Roman" w:eastAsia="Times New Roman" w:hAnsi="Times New Roman" w:cs="Times New Roman"/>
          <w:b/>
          <w:color w:val="262626"/>
          <w:sz w:val="28"/>
          <w:szCs w:val="28"/>
          <w:lang w:eastAsia="ru-RU"/>
        </w:rPr>
        <w:t>,</w:t>
      </w:r>
      <w:r w:rsidR="00891AE8">
        <w:rPr>
          <w:rFonts w:ascii="Times New Roman" w:eastAsia="Times New Roman" w:hAnsi="Times New Roman" w:cs="Times New Roman"/>
          <w:b/>
          <w:color w:val="262626"/>
          <w:sz w:val="28"/>
          <w:szCs w:val="28"/>
          <w:lang w:eastAsia="ru-RU"/>
        </w:rPr>
        <w:t xml:space="preserve"> </w:t>
      </w:r>
      <w:bookmarkStart w:id="0" w:name="_GoBack"/>
      <w:bookmarkEnd w:id="0"/>
      <w:r w:rsidRPr="00E658A5">
        <w:rPr>
          <w:rFonts w:ascii="Times New Roman" w:eastAsia="Times New Roman" w:hAnsi="Times New Roman" w:cs="Times New Roman"/>
          <w:b/>
          <w:color w:val="262626"/>
          <w:sz w:val="28"/>
          <w:szCs w:val="28"/>
          <w:lang w:eastAsia="ru-RU"/>
        </w:rPr>
        <w:t>ОРГАНАМИ ГОСУДАРСТВЕННОЙ ВЛАСТИ.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58. Взаимодействие Совета депутатов и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E658A5">
        <w:rPr>
          <w:rFonts w:ascii="Times New Roman" w:eastAsia="Times New Roman" w:hAnsi="Times New Roman" w:cs="Times New Roman"/>
          <w:bCs/>
          <w:iCs/>
          <w:sz w:val="28"/>
          <w:szCs w:val="28"/>
          <w:lang w:eastAsia="ru-RU"/>
        </w:rPr>
        <w:t xml:space="preserve">в правовые акты Администрации сельсовета </w:t>
      </w:r>
      <w:r w:rsidRPr="00E658A5">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4.</w:t>
      </w:r>
      <w:r w:rsidRPr="00E658A5">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bCs/>
          <w:iCs/>
          <w:sz w:val="28"/>
          <w:szCs w:val="28"/>
          <w:lang w:eastAsia="ru-RU"/>
        </w:rPr>
        <w:t>5.</w:t>
      </w:r>
      <w:r w:rsidRPr="00E658A5">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59. Взаимоотношения органов местного самоуправления поселения с органами местного самоуправления </w:t>
      </w:r>
      <w:proofErr w:type="spellStart"/>
      <w:r w:rsidRPr="00E658A5">
        <w:rPr>
          <w:rFonts w:ascii="Times New Roman" w:eastAsia="Times New Roman" w:hAnsi="Times New Roman" w:cs="Times New Roman"/>
          <w:b/>
          <w:bCs/>
          <w:sz w:val="28"/>
          <w:szCs w:val="28"/>
          <w:lang w:eastAsia="ru-RU"/>
        </w:rPr>
        <w:t>Калманского</w:t>
      </w:r>
      <w:proofErr w:type="spellEnd"/>
      <w:r w:rsidRPr="00E658A5">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3. Органы местного самоуправления поселения и органы местного самоуправления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вправе заключать </w:t>
      </w:r>
      <w:r w:rsidRPr="00E658A5">
        <w:rPr>
          <w:rFonts w:ascii="Times New Roman" w:eastAsia="Times New Roman" w:hAnsi="Times New Roman" w:cs="Times New Roman"/>
          <w:sz w:val="28"/>
          <w:szCs w:val="28"/>
          <w:lang w:eastAsia="ru-RU"/>
        </w:rPr>
        <w:lastRenderedPageBreak/>
        <w:t>соглашения о передаче друг другу части своих полномочий, за исключением переданных им отдельных государственных полномочий.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4. Органы местного самоуправления поселения рассматривают и учитывают в своей деятельности предложения органов местного самоуправления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по решению проблем поселения и сообщают им о результатах рассмотрения этих предложений.</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5. Органы местного самоуправления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E658A5">
        <w:rPr>
          <w:rFonts w:ascii="Times New Roman" w:eastAsia="Times New Roman" w:hAnsi="Times New Roman" w:cs="Times New Roman"/>
          <w:sz w:val="28"/>
          <w:szCs w:val="28"/>
          <w:lang w:eastAsia="ru-RU"/>
        </w:rPr>
        <w:t>позднее</w:t>
      </w:r>
      <w:proofErr w:type="gramEnd"/>
      <w:r w:rsidRPr="00E658A5">
        <w:rPr>
          <w:rFonts w:ascii="Times New Roman" w:eastAsia="Times New Roman" w:hAnsi="Times New Roman" w:cs="Times New Roman"/>
          <w:sz w:val="28"/>
          <w:szCs w:val="28"/>
          <w:lang w:eastAsia="ru-RU"/>
        </w:rPr>
        <w:t xml:space="preserve"> чем за 14 дней до ее проведения.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7. В случае выявления нарушений требований </w:t>
      </w:r>
      <w:proofErr w:type="gramStart"/>
      <w:r w:rsidRPr="00E658A5">
        <w:rPr>
          <w:rFonts w:ascii="Times New Roman" w:eastAsia="Times New Roman" w:hAnsi="Times New Roman" w:cs="Times New Roman"/>
          <w:sz w:val="28"/>
          <w:szCs w:val="28"/>
          <w:lang w:eastAsia="ru-RU"/>
        </w:rPr>
        <w:t>законов по вопросам</w:t>
      </w:r>
      <w:proofErr w:type="gramEnd"/>
      <w:r w:rsidRPr="00E658A5">
        <w:rPr>
          <w:rFonts w:ascii="Times New Roman" w:eastAsia="Times New Roman" w:hAnsi="Times New Roman" w:cs="Times New Roman"/>
          <w:sz w:val="28"/>
          <w:szCs w:val="28"/>
          <w:lang w:eastAsia="ru-RU"/>
        </w:rPr>
        <w:t xml:space="preserve">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  ГЛАВА 8. </w:t>
      </w:r>
      <w:r w:rsidRPr="00E658A5">
        <w:rPr>
          <w:rFonts w:ascii="Times New Roman" w:eastAsia="Times New Roman" w:hAnsi="Times New Roman" w:cs="Times New Roman"/>
          <w:b/>
          <w:bCs/>
          <w:sz w:val="28"/>
          <w:szCs w:val="28"/>
          <w:lang w:eastAsia="ru-RU"/>
        </w:rPr>
        <w:t xml:space="preserve"> ОТВЕТСТВЕННОСТЬ СОВЕТА ДЕПУТАТОВ, ГЛАВЫ      СЕЛЬСОВЕТА, ГЛАВЫ АДМИНИСТРАЦИИ СЕЛЬСОВЕТА,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60. Ответственность Совета депутатов, главы сельсовета, Администрации сельсовета, главы Администрации сельсовета</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61. Ответственность органов местного самоуправления, депутатов и главы сельсовета перед населением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lastRenderedPageBreak/>
        <w:t xml:space="preserve">1. Органы местного самоуправления, депутаты, глава сельсовета несут ответственность перед населением. </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E658A5" w:rsidRPr="00E658A5" w:rsidRDefault="00E658A5" w:rsidP="00E658A5">
      <w:pPr>
        <w:spacing w:after="0" w:line="240" w:lineRule="auto"/>
        <w:ind w:right="-1" w:firstLine="567"/>
        <w:jc w:val="both"/>
        <w:rPr>
          <w:rFonts w:ascii="Times New Roman" w:eastAsia="Times New Roman" w:hAnsi="Times New Roman" w:cs="Times New Roman"/>
          <w:b/>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62. Ответственность Совета депутатов, главы сельсовета, главы Администрации сельсовета перед государством</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1. </w:t>
      </w:r>
      <w:proofErr w:type="gramStart"/>
      <w:r w:rsidRPr="00E658A5">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E658A5">
        <w:rPr>
          <w:rFonts w:ascii="Times New Roman" w:eastAsia="Times New Roman" w:hAnsi="Times New Roman" w:cs="Times New Roman"/>
          <w:bCs/>
          <w:iCs/>
          <w:sz w:val="28"/>
          <w:szCs w:val="28"/>
          <w:lang w:eastAsia="ru-RU"/>
        </w:rPr>
        <w:t>74.1</w:t>
      </w:r>
      <w:r w:rsidRPr="00E658A5">
        <w:rPr>
          <w:rFonts w:ascii="Times New Roman" w:eastAsia="Times New Roman" w:hAnsi="Times New Roman" w:cs="Times New Roman"/>
          <w:sz w:val="28"/>
          <w:szCs w:val="28"/>
          <w:lang w:eastAsia="ru-RU"/>
        </w:rPr>
        <w:t xml:space="preserve"> Федерального закона от 6 октября 2003 года № 131-ФЗ.</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           ГЛАВА 9. ЗАКЛЮЧИТЕЛЬНЫЕПОЛОЖЕНИЯ</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p>
    <w:p w:rsidR="00E658A5" w:rsidRPr="00E658A5" w:rsidRDefault="00E658A5" w:rsidP="00E658A5">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Статья 64. Вступление настоящего Устава в силу</w:t>
      </w:r>
    </w:p>
    <w:p w:rsidR="00E658A5" w:rsidRPr="00E658A5" w:rsidRDefault="00E658A5" w:rsidP="00E658A5">
      <w:pPr>
        <w:spacing w:after="0" w:line="240" w:lineRule="auto"/>
        <w:ind w:firstLine="567"/>
        <w:jc w:val="both"/>
        <w:rPr>
          <w:rFonts w:ascii="Times New Roman" w:eastAsia="Times New Roman" w:hAnsi="Times New Roman" w:cs="Times New Roman"/>
          <w:b/>
          <w:i/>
          <w:color w:val="FF0000"/>
          <w:sz w:val="28"/>
          <w:szCs w:val="28"/>
          <w:lang w:eastAsia="ru-RU"/>
        </w:rPr>
      </w:pPr>
      <w:r w:rsidRPr="00E658A5">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roofErr w:type="gramStart"/>
      <w:r w:rsidRPr="00E658A5">
        <w:rPr>
          <w:rFonts w:ascii="Times New Roman" w:eastAsia="Times New Roman" w:hAnsi="Times New Roman" w:cs="Times New Roman"/>
          <w:sz w:val="28"/>
          <w:szCs w:val="28"/>
          <w:lang w:eastAsia="ru-RU"/>
        </w:rPr>
        <w:t>,з</w:t>
      </w:r>
      <w:proofErr w:type="gramEnd"/>
      <w:r w:rsidRPr="00E658A5">
        <w:rPr>
          <w:rFonts w:ascii="Times New Roman" w:eastAsia="Times New Roman" w:hAnsi="Times New Roman" w:cs="Times New Roman"/>
          <w:sz w:val="28"/>
          <w:szCs w:val="28"/>
          <w:lang w:eastAsia="ru-RU"/>
        </w:rPr>
        <w:t>а исключением статьи 48 настоящего Устава , которая вступает в силу с 1 июня 2023 года.</w:t>
      </w:r>
      <w:r w:rsidRPr="00E658A5">
        <w:rPr>
          <w:rFonts w:ascii="Times New Roman" w:eastAsia="Times New Roman" w:hAnsi="Times New Roman" w:cs="Times New Roman"/>
          <w:color w:val="FF0000"/>
          <w:sz w:val="28"/>
          <w:szCs w:val="28"/>
          <w:lang w:eastAsia="ru-RU"/>
        </w:rPr>
        <w:t xml:space="preserve"> </w:t>
      </w:r>
    </w:p>
    <w:p w:rsidR="00E658A5" w:rsidRPr="00E658A5" w:rsidRDefault="00E658A5" w:rsidP="00E658A5">
      <w:pPr>
        <w:spacing w:after="0" w:line="240" w:lineRule="auto"/>
        <w:ind w:firstLine="567"/>
        <w:jc w:val="both"/>
        <w:rPr>
          <w:rFonts w:ascii="Times New Roman" w:eastAsia="Times New Roman" w:hAnsi="Times New Roman" w:cs="Times New Roman"/>
          <w:sz w:val="28"/>
          <w:szCs w:val="28"/>
          <w:lang w:eastAsia="ru-RU"/>
        </w:rPr>
      </w:pPr>
    </w:p>
    <w:p w:rsidR="00E658A5" w:rsidRPr="00E658A5" w:rsidRDefault="00E658A5" w:rsidP="00E658A5">
      <w:pPr>
        <w:spacing w:after="0" w:line="240" w:lineRule="auto"/>
        <w:ind w:right="-1" w:firstLine="567"/>
        <w:jc w:val="both"/>
        <w:rPr>
          <w:rFonts w:ascii="Times New Roman" w:eastAsia="Times New Roman" w:hAnsi="Times New Roman" w:cs="Times New Roman"/>
          <w:b/>
          <w:bCs/>
          <w:sz w:val="28"/>
          <w:szCs w:val="28"/>
          <w:lang w:eastAsia="ru-RU"/>
        </w:rPr>
      </w:pPr>
      <w:r w:rsidRPr="00E658A5">
        <w:rPr>
          <w:rFonts w:ascii="Times New Roman" w:eastAsia="Times New Roman" w:hAnsi="Times New Roman" w:cs="Times New Roman"/>
          <w:b/>
          <w:bCs/>
          <w:sz w:val="28"/>
          <w:szCs w:val="28"/>
          <w:lang w:eastAsia="ru-RU"/>
        </w:rPr>
        <w:t xml:space="preserve">Статья 65. Признание </w:t>
      </w:r>
      <w:proofErr w:type="gramStart"/>
      <w:r w:rsidRPr="00E658A5">
        <w:rPr>
          <w:rFonts w:ascii="Times New Roman" w:eastAsia="Times New Roman" w:hAnsi="Times New Roman" w:cs="Times New Roman"/>
          <w:b/>
          <w:bCs/>
          <w:sz w:val="28"/>
          <w:szCs w:val="28"/>
          <w:lang w:eastAsia="ru-RU"/>
        </w:rPr>
        <w:t>утратившими</w:t>
      </w:r>
      <w:proofErr w:type="gramEnd"/>
      <w:r w:rsidRPr="00E658A5">
        <w:rPr>
          <w:rFonts w:ascii="Times New Roman" w:eastAsia="Times New Roman" w:hAnsi="Times New Roman" w:cs="Times New Roman"/>
          <w:b/>
          <w:bCs/>
          <w:sz w:val="28"/>
          <w:szCs w:val="28"/>
          <w:lang w:eastAsia="ru-RU"/>
        </w:rPr>
        <w:t xml:space="preserve"> силу муниципальных правовых актов</w:t>
      </w:r>
    </w:p>
    <w:p w:rsidR="00E658A5" w:rsidRPr="00E658A5" w:rsidRDefault="00E658A5" w:rsidP="00E658A5">
      <w:pPr>
        <w:spacing w:after="0" w:line="240" w:lineRule="auto"/>
        <w:ind w:right="-1" w:firstLine="567"/>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Признать утратившим силу со дня вступления в силу настоящего Устава:</w:t>
      </w:r>
    </w:p>
    <w:p w:rsidR="00E658A5" w:rsidRPr="00E658A5" w:rsidRDefault="00E658A5" w:rsidP="00E658A5">
      <w:pPr>
        <w:spacing w:after="0" w:line="240" w:lineRule="auto"/>
        <w:ind w:firstLine="567"/>
        <w:jc w:val="both"/>
        <w:rPr>
          <w:rFonts w:ascii="Times New Roman" w:eastAsia="Times New Roman" w:hAnsi="Times New Roman" w:cs="Times New Roman"/>
          <w:color w:val="FF0000"/>
          <w:sz w:val="28"/>
          <w:szCs w:val="28"/>
          <w:lang w:eastAsia="ru-RU"/>
        </w:rPr>
      </w:pPr>
      <w:r w:rsidRPr="00E658A5">
        <w:rPr>
          <w:rFonts w:ascii="Times New Roman" w:eastAsia="Times New Roman" w:hAnsi="Times New Roman" w:cs="Times New Roman"/>
          <w:sz w:val="28"/>
          <w:szCs w:val="28"/>
          <w:lang w:eastAsia="ru-RU"/>
        </w:rPr>
        <w:t xml:space="preserve">Устав муниципального образования </w:t>
      </w:r>
      <w:proofErr w:type="spellStart"/>
      <w:r w:rsidRPr="00E658A5">
        <w:rPr>
          <w:rFonts w:ascii="Times New Roman" w:eastAsia="Times New Roman" w:hAnsi="Times New Roman" w:cs="Times New Roman"/>
          <w:sz w:val="28"/>
          <w:szCs w:val="28"/>
          <w:lang w:eastAsia="ru-RU"/>
        </w:rPr>
        <w:t>Калистратихинский</w:t>
      </w:r>
      <w:proofErr w:type="spellEnd"/>
      <w:r w:rsidRPr="00E658A5">
        <w:rPr>
          <w:rFonts w:ascii="Times New Roman" w:eastAsia="Times New Roman" w:hAnsi="Times New Roman" w:cs="Times New Roman"/>
          <w:sz w:val="28"/>
          <w:szCs w:val="28"/>
          <w:lang w:eastAsia="ru-RU"/>
        </w:rPr>
        <w:t xml:space="preserve"> сельсовет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принятый решением Совета </w:t>
      </w:r>
      <w:r w:rsidRPr="00E658A5">
        <w:rPr>
          <w:rFonts w:ascii="Times New Roman" w:eastAsia="Times New Roman" w:hAnsi="Times New Roman" w:cs="Times New Roman"/>
          <w:sz w:val="28"/>
          <w:szCs w:val="28"/>
          <w:lang w:eastAsia="ru-RU"/>
        </w:rPr>
        <w:lastRenderedPageBreak/>
        <w:t xml:space="preserve">депутатов Калистратихинского             сельсовета </w:t>
      </w:r>
      <w:proofErr w:type="spellStart"/>
      <w:r w:rsidRPr="00E658A5">
        <w:rPr>
          <w:rFonts w:ascii="Times New Roman" w:eastAsia="Times New Roman" w:hAnsi="Times New Roman" w:cs="Times New Roman"/>
          <w:sz w:val="28"/>
          <w:szCs w:val="28"/>
          <w:lang w:eastAsia="ru-RU"/>
        </w:rPr>
        <w:t>Калманского</w:t>
      </w:r>
      <w:proofErr w:type="spellEnd"/>
      <w:r w:rsidRPr="00E658A5">
        <w:rPr>
          <w:rFonts w:ascii="Times New Roman" w:eastAsia="Times New Roman" w:hAnsi="Times New Roman" w:cs="Times New Roman"/>
          <w:sz w:val="28"/>
          <w:szCs w:val="28"/>
          <w:lang w:eastAsia="ru-RU"/>
        </w:rPr>
        <w:t xml:space="preserve"> района Алтайского края от 27</w:t>
      </w:r>
      <w:r w:rsidRPr="00E658A5">
        <w:rPr>
          <w:rFonts w:ascii="Times New Roman" w:eastAsia="Times New Roman" w:hAnsi="Times New Roman" w:cs="Times New Roman"/>
          <w:spacing w:val="2"/>
          <w:sz w:val="28"/>
          <w:szCs w:val="28"/>
          <w:lang w:eastAsia="ru-RU"/>
        </w:rPr>
        <w:t xml:space="preserve"> декабря 2021 года № 33,за исклю</w:t>
      </w:r>
      <w:r w:rsidR="006808CA">
        <w:rPr>
          <w:rFonts w:ascii="Times New Roman" w:eastAsia="Times New Roman" w:hAnsi="Times New Roman" w:cs="Times New Roman"/>
          <w:spacing w:val="2"/>
          <w:sz w:val="28"/>
          <w:szCs w:val="28"/>
          <w:lang w:eastAsia="ru-RU"/>
        </w:rPr>
        <w:t>чением статьи 49 данного Устава</w:t>
      </w:r>
      <w:r w:rsidRPr="00E658A5">
        <w:rPr>
          <w:rFonts w:ascii="Times New Roman" w:eastAsia="Times New Roman" w:hAnsi="Times New Roman" w:cs="Times New Roman"/>
          <w:spacing w:val="2"/>
          <w:sz w:val="28"/>
          <w:szCs w:val="28"/>
          <w:lang w:eastAsia="ru-RU"/>
        </w:rPr>
        <w:t>,</w:t>
      </w:r>
      <w:r w:rsidR="006808CA">
        <w:rPr>
          <w:rFonts w:ascii="Times New Roman" w:eastAsia="Times New Roman" w:hAnsi="Times New Roman" w:cs="Times New Roman"/>
          <w:spacing w:val="2"/>
          <w:sz w:val="28"/>
          <w:szCs w:val="28"/>
          <w:lang w:eastAsia="ru-RU"/>
        </w:rPr>
        <w:t xml:space="preserve"> </w:t>
      </w:r>
      <w:r w:rsidRPr="00E658A5">
        <w:rPr>
          <w:rFonts w:ascii="Times New Roman" w:eastAsia="Times New Roman" w:hAnsi="Times New Roman" w:cs="Times New Roman"/>
          <w:spacing w:val="2"/>
          <w:sz w:val="28"/>
          <w:szCs w:val="28"/>
          <w:lang w:eastAsia="ru-RU"/>
        </w:rPr>
        <w:t>которая утрачивает силу с 1 июня 2023 года</w:t>
      </w:r>
      <w:r w:rsidRPr="00E658A5">
        <w:rPr>
          <w:rFonts w:ascii="Times New Roman" w:eastAsia="Times New Roman" w:hAnsi="Times New Roman" w:cs="Times New Roman"/>
          <w:b/>
          <w:i/>
          <w:color w:val="00B050"/>
          <w:sz w:val="28"/>
          <w:szCs w:val="28"/>
          <w:lang w:eastAsia="ru-RU"/>
        </w:rPr>
        <w:t>.</w:t>
      </w:r>
    </w:p>
    <w:p w:rsidR="00E658A5" w:rsidRPr="00E658A5" w:rsidRDefault="00E658A5" w:rsidP="00E658A5">
      <w:pPr>
        <w:spacing w:after="0" w:line="240" w:lineRule="auto"/>
        <w:ind w:right="-1" w:firstLine="567"/>
        <w:jc w:val="both"/>
        <w:rPr>
          <w:rFonts w:ascii="Times New Roman" w:eastAsia="Times New Roman" w:hAnsi="Times New Roman" w:cs="Times New Roman"/>
          <w:spacing w:val="2"/>
          <w:sz w:val="28"/>
          <w:szCs w:val="28"/>
          <w:lang w:eastAsia="ru-RU"/>
        </w:rPr>
      </w:pPr>
    </w:p>
    <w:p w:rsidR="00E658A5" w:rsidRPr="00E658A5" w:rsidRDefault="00E658A5" w:rsidP="00E658A5">
      <w:pPr>
        <w:spacing w:after="0" w:line="240" w:lineRule="auto"/>
        <w:ind w:right="-1"/>
        <w:jc w:val="both"/>
        <w:rPr>
          <w:rFonts w:ascii="Times New Roman" w:eastAsia="Times New Roman" w:hAnsi="Times New Roman" w:cs="Times New Roman"/>
          <w:sz w:val="28"/>
          <w:szCs w:val="28"/>
          <w:lang w:eastAsia="ru-RU"/>
        </w:rPr>
      </w:pPr>
      <w:r w:rsidRPr="00E658A5">
        <w:rPr>
          <w:rFonts w:ascii="Times New Roman" w:eastAsia="Times New Roman" w:hAnsi="Times New Roman" w:cs="Times New Roman"/>
          <w:sz w:val="28"/>
          <w:szCs w:val="28"/>
          <w:lang w:eastAsia="ru-RU"/>
        </w:rPr>
        <w:t xml:space="preserve">Глава сельсовета                                         </w:t>
      </w:r>
      <w:r w:rsidR="006808CA">
        <w:rPr>
          <w:rFonts w:ascii="Times New Roman" w:eastAsia="Times New Roman" w:hAnsi="Times New Roman" w:cs="Times New Roman"/>
          <w:sz w:val="28"/>
          <w:szCs w:val="28"/>
          <w:lang w:eastAsia="ru-RU"/>
        </w:rPr>
        <w:t xml:space="preserve">                        </w:t>
      </w:r>
      <w:r w:rsidRPr="00E658A5">
        <w:rPr>
          <w:rFonts w:ascii="Times New Roman" w:eastAsia="Times New Roman" w:hAnsi="Times New Roman" w:cs="Times New Roman"/>
          <w:sz w:val="28"/>
          <w:szCs w:val="28"/>
          <w:lang w:eastAsia="ru-RU"/>
        </w:rPr>
        <w:t xml:space="preserve">Д.А. Масленников </w:t>
      </w:r>
    </w:p>
    <w:p w:rsidR="00E658A5" w:rsidRPr="00E658A5" w:rsidRDefault="00E658A5" w:rsidP="00E658A5">
      <w:pPr>
        <w:spacing w:after="0" w:line="240" w:lineRule="auto"/>
        <w:ind w:right="-1" w:firstLine="567"/>
        <w:jc w:val="center"/>
        <w:rPr>
          <w:rFonts w:ascii="Times New Roman" w:eastAsia="Times New Roman" w:hAnsi="Times New Roman" w:cs="Times New Roman"/>
          <w:color w:val="FF0000"/>
          <w:sz w:val="20"/>
          <w:szCs w:val="20"/>
          <w:lang w:eastAsia="ru-RU"/>
        </w:rPr>
      </w:pPr>
    </w:p>
    <w:p w:rsidR="00E658A5" w:rsidRDefault="00E658A5"/>
    <w:sectPr w:rsidR="00E65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AF33B35"/>
    <w:multiLevelType w:val="hybridMultilevel"/>
    <w:tmpl w:val="2BA6FCAA"/>
    <w:lvl w:ilvl="0" w:tplc="9746CE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05FEC"/>
    <w:multiLevelType w:val="hybridMultilevel"/>
    <w:tmpl w:val="3A740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9B462ED"/>
    <w:multiLevelType w:val="hybridMultilevel"/>
    <w:tmpl w:val="66F671E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3B53D17"/>
    <w:multiLevelType w:val="hybridMultilevel"/>
    <w:tmpl w:val="E67493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7316E04"/>
    <w:multiLevelType w:val="hybridMultilevel"/>
    <w:tmpl w:val="AC7A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5A0703B0"/>
    <w:multiLevelType w:val="singleLevel"/>
    <w:tmpl w:val="0419000F"/>
    <w:lvl w:ilvl="0">
      <w:start w:val="1"/>
      <w:numFmt w:val="decimal"/>
      <w:lvlText w:val="%1."/>
      <w:lvlJc w:val="left"/>
      <w:pPr>
        <w:tabs>
          <w:tab w:val="num" w:pos="360"/>
        </w:tabs>
        <w:ind w:left="360" w:hanging="360"/>
      </w:pPr>
    </w:lvl>
  </w:abstractNum>
  <w:abstractNum w:abstractNumId="14">
    <w:nsid w:val="5D8C142F"/>
    <w:multiLevelType w:val="hybridMultilevel"/>
    <w:tmpl w:val="E67493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4"/>
  </w:num>
  <w:num w:numId="11">
    <w:abstractNumId w:val="8"/>
  </w:num>
  <w:num w:numId="12">
    <w:abstractNumId w:val="5"/>
  </w:num>
  <w:num w:numId="13">
    <w:abstractNumId w:val="11"/>
  </w:num>
  <w:num w:numId="14">
    <w:abstractNumId w:val="3"/>
  </w:num>
  <w:num w:numId="15">
    <w:abstractNumId w:val="13"/>
    <w:lvlOverride w:ilvl="0">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1A"/>
    <w:rsid w:val="00215861"/>
    <w:rsid w:val="0038201A"/>
    <w:rsid w:val="00393BF1"/>
    <w:rsid w:val="00593349"/>
    <w:rsid w:val="006808CA"/>
    <w:rsid w:val="007D321E"/>
    <w:rsid w:val="00875DF9"/>
    <w:rsid w:val="00891AE8"/>
    <w:rsid w:val="00BD00CD"/>
    <w:rsid w:val="00E6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1E"/>
  </w:style>
  <w:style w:type="paragraph" w:styleId="1">
    <w:name w:val="heading 1"/>
    <w:basedOn w:val="a"/>
    <w:next w:val="a"/>
    <w:link w:val="10"/>
    <w:qFormat/>
    <w:rsid w:val="00E658A5"/>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658A5"/>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658A5"/>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658A5"/>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E658A5"/>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E658A5"/>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E658A5"/>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E658A5"/>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E658A5"/>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8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658A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658A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658A5"/>
    <w:rPr>
      <w:rFonts w:ascii="Arial" w:eastAsia="Times New Roman" w:hAnsi="Arial" w:cs="Arial"/>
      <w:b/>
      <w:sz w:val="28"/>
      <w:szCs w:val="20"/>
      <w:lang w:eastAsia="ru-RU"/>
    </w:rPr>
  </w:style>
  <w:style w:type="character" w:customStyle="1" w:styleId="50">
    <w:name w:val="Заголовок 5 Знак"/>
    <w:basedOn w:val="a0"/>
    <w:link w:val="5"/>
    <w:rsid w:val="00E658A5"/>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E658A5"/>
    <w:rPr>
      <w:rFonts w:ascii="Arial" w:eastAsia="Times New Roman" w:hAnsi="Arial" w:cs="Arial"/>
      <w:sz w:val="28"/>
      <w:szCs w:val="20"/>
      <w:lang w:eastAsia="ru-RU"/>
    </w:rPr>
  </w:style>
  <w:style w:type="character" w:customStyle="1" w:styleId="70">
    <w:name w:val="Заголовок 7 Знак"/>
    <w:basedOn w:val="a0"/>
    <w:link w:val="7"/>
    <w:rsid w:val="00E658A5"/>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658A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658A5"/>
    <w:rPr>
      <w:rFonts w:ascii="Times New Roman" w:eastAsia="Times New Roman" w:hAnsi="Times New Roman" w:cs="Times New Roman"/>
      <w:sz w:val="26"/>
      <w:szCs w:val="20"/>
      <w:lang w:eastAsia="ru-RU"/>
    </w:rPr>
  </w:style>
  <w:style w:type="paragraph" w:styleId="a3">
    <w:name w:val="List Paragraph"/>
    <w:basedOn w:val="a"/>
    <w:qFormat/>
    <w:rsid w:val="00E658A5"/>
    <w:pPr>
      <w:ind w:left="720"/>
      <w:contextualSpacing/>
    </w:pPr>
  </w:style>
  <w:style w:type="numbering" w:customStyle="1" w:styleId="11">
    <w:name w:val="Нет списка1"/>
    <w:next w:val="a2"/>
    <w:uiPriority w:val="99"/>
    <w:semiHidden/>
    <w:unhideWhenUsed/>
    <w:rsid w:val="00E658A5"/>
  </w:style>
  <w:style w:type="paragraph" w:styleId="a4">
    <w:name w:val="header"/>
    <w:basedOn w:val="a"/>
    <w:link w:val="a5"/>
    <w:unhideWhenUsed/>
    <w:rsid w:val="00E658A5"/>
    <w:pPr>
      <w:tabs>
        <w:tab w:val="center" w:pos="4153"/>
        <w:tab w:val="right" w:pos="8306"/>
      </w:tab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5">
    <w:name w:val="Верхний колонтитул Знак"/>
    <w:basedOn w:val="a0"/>
    <w:link w:val="a4"/>
    <w:rsid w:val="00E658A5"/>
    <w:rPr>
      <w:rFonts w:ascii="Times New Roman" w:eastAsia="Times New Roman" w:hAnsi="Times New Roman" w:cs="Times New Roman"/>
      <w:sz w:val="28"/>
      <w:szCs w:val="20"/>
      <w:lang w:val="x-none" w:eastAsia="ru-RU"/>
    </w:rPr>
  </w:style>
  <w:style w:type="paragraph" w:styleId="a6">
    <w:name w:val="No Spacing"/>
    <w:uiPriority w:val="1"/>
    <w:qFormat/>
    <w:rsid w:val="00E658A5"/>
    <w:pPr>
      <w:spacing w:after="0" w:line="240" w:lineRule="auto"/>
    </w:pPr>
  </w:style>
  <w:style w:type="numbering" w:customStyle="1" w:styleId="21">
    <w:name w:val="Нет списка2"/>
    <w:next w:val="a2"/>
    <w:semiHidden/>
    <w:rsid w:val="00E658A5"/>
  </w:style>
  <w:style w:type="character" w:styleId="a7">
    <w:name w:val="page number"/>
    <w:basedOn w:val="a0"/>
    <w:rsid w:val="00E658A5"/>
  </w:style>
  <w:style w:type="paragraph" w:styleId="a8">
    <w:name w:val="Body Text Indent"/>
    <w:basedOn w:val="a"/>
    <w:link w:val="a9"/>
    <w:rsid w:val="00E658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E658A5"/>
    <w:rPr>
      <w:rFonts w:ascii="Times New Roman" w:eastAsia="Times New Roman" w:hAnsi="Times New Roman" w:cs="Times New Roman"/>
      <w:sz w:val="28"/>
      <w:szCs w:val="20"/>
      <w:lang w:eastAsia="ru-RU"/>
    </w:rPr>
  </w:style>
  <w:style w:type="paragraph" w:styleId="aa">
    <w:name w:val="Title"/>
    <w:basedOn w:val="a"/>
    <w:link w:val="ab"/>
    <w:qFormat/>
    <w:rsid w:val="00E658A5"/>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E658A5"/>
    <w:rPr>
      <w:rFonts w:ascii="Times New Roman" w:eastAsia="Times New Roman" w:hAnsi="Times New Roman" w:cs="Times New Roman"/>
      <w:b/>
      <w:sz w:val="28"/>
      <w:szCs w:val="20"/>
      <w:lang w:eastAsia="ru-RU"/>
    </w:rPr>
  </w:style>
  <w:style w:type="character" w:styleId="ac">
    <w:name w:val="Hyperlink"/>
    <w:uiPriority w:val="99"/>
    <w:rsid w:val="00E658A5"/>
    <w:rPr>
      <w:color w:val="0000FF"/>
      <w:u w:val="single"/>
    </w:rPr>
  </w:style>
  <w:style w:type="paragraph" w:styleId="ad">
    <w:name w:val="Body Text"/>
    <w:basedOn w:val="a"/>
    <w:link w:val="ae"/>
    <w:rsid w:val="00E658A5"/>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E658A5"/>
    <w:rPr>
      <w:rFonts w:ascii="Times New Roman" w:eastAsia="Times New Roman" w:hAnsi="Times New Roman" w:cs="Times New Roman"/>
      <w:sz w:val="20"/>
      <w:szCs w:val="20"/>
      <w:lang w:eastAsia="ru-RU"/>
    </w:rPr>
  </w:style>
  <w:style w:type="paragraph" w:customStyle="1" w:styleId="ConsNormal">
    <w:name w:val="ConsNormal"/>
    <w:rsid w:val="00E658A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658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rsid w:val="00E658A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E658A5"/>
    <w:rPr>
      <w:rFonts w:ascii="Times New Roman" w:eastAsia="Times New Roman" w:hAnsi="Times New Roman" w:cs="Times New Roman"/>
      <w:sz w:val="20"/>
      <w:szCs w:val="20"/>
      <w:lang w:eastAsia="ru-RU"/>
    </w:rPr>
  </w:style>
  <w:style w:type="paragraph" w:styleId="22">
    <w:name w:val="Body Text Indent 2"/>
    <w:basedOn w:val="a"/>
    <w:link w:val="23"/>
    <w:rsid w:val="00E658A5"/>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3">
    <w:name w:val="Основной текст с отступом 2 Знак"/>
    <w:basedOn w:val="a0"/>
    <w:link w:val="22"/>
    <w:rsid w:val="00E658A5"/>
    <w:rPr>
      <w:rFonts w:ascii="Times New Roman" w:eastAsia="Times New Roman" w:hAnsi="Times New Roman" w:cs="Times New Roman"/>
      <w:sz w:val="26"/>
      <w:szCs w:val="20"/>
      <w:lang w:eastAsia="ru-RU"/>
    </w:rPr>
  </w:style>
  <w:style w:type="paragraph" w:styleId="31">
    <w:name w:val="Body Text Indent 3"/>
    <w:basedOn w:val="a"/>
    <w:link w:val="32"/>
    <w:rsid w:val="00E658A5"/>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E658A5"/>
    <w:rPr>
      <w:rFonts w:ascii="Times New Roman" w:eastAsia="Times New Roman" w:hAnsi="Times New Roman" w:cs="Times New Roman"/>
      <w:sz w:val="26"/>
      <w:szCs w:val="28"/>
      <w:lang w:eastAsia="ru-RU"/>
    </w:rPr>
  </w:style>
  <w:style w:type="paragraph" w:customStyle="1" w:styleId="12">
    <w:name w:val="Знак1"/>
    <w:basedOn w:val="a"/>
    <w:rsid w:val="00E658A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E658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E658A5"/>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rsid w:val="00E658A5"/>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E658A5"/>
    <w:rPr>
      <w:rFonts w:ascii="Tahoma" w:eastAsia="Times New Roman" w:hAnsi="Tahoma" w:cs="Times New Roman"/>
      <w:sz w:val="16"/>
      <w:szCs w:val="16"/>
      <w:lang w:val="x-none" w:eastAsia="x-none"/>
    </w:rPr>
  </w:style>
  <w:style w:type="character" w:customStyle="1" w:styleId="af4">
    <w:name w:val="Гипертекстовая ссылка"/>
    <w:uiPriority w:val="99"/>
    <w:rsid w:val="00E658A5"/>
    <w:rPr>
      <w:color w:val="106BBE"/>
    </w:rPr>
  </w:style>
  <w:style w:type="character" w:customStyle="1" w:styleId="af5">
    <w:name w:val="Сравнение редакций. Добавленный фрагмент"/>
    <w:uiPriority w:val="99"/>
    <w:rsid w:val="00E658A5"/>
    <w:rPr>
      <w:color w:val="000000"/>
      <w:shd w:val="clear" w:color="auto" w:fill="C1D7FF"/>
    </w:rPr>
  </w:style>
  <w:style w:type="paragraph" w:customStyle="1" w:styleId="af6">
    <w:name w:val="Прижатый влево"/>
    <w:basedOn w:val="a"/>
    <w:next w:val="a"/>
    <w:uiPriority w:val="99"/>
    <w:rsid w:val="00E658A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run">
    <w:name w:val="normaltextrun"/>
    <w:rsid w:val="00E658A5"/>
  </w:style>
  <w:style w:type="character" w:customStyle="1" w:styleId="contextualspellingandgrammarerror">
    <w:name w:val="contextualspellingandgrammarerror"/>
    <w:rsid w:val="00E65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1E"/>
  </w:style>
  <w:style w:type="paragraph" w:styleId="1">
    <w:name w:val="heading 1"/>
    <w:basedOn w:val="a"/>
    <w:next w:val="a"/>
    <w:link w:val="10"/>
    <w:qFormat/>
    <w:rsid w:val="00E658A5"/>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658A5"/>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658A5"/>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658A5"/>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E658A5"/>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E658A5"/>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E658A5"/>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E658A5"/>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E658A5"/>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8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658A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658A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658A5"/>
    <w:rPr>
      <w:rFonts w:ascii="Arial" w:eastAsia="Times New Roman" w:hAnsi="Arial" w:cs="Arial"/>
      <w:b/>
      <w:sz w:val="28"/>
      <w:szCs w:val="20"/>
      <w:lang w:eastAsia="ru-RU"/>
    </w:rPr>
  </w:style>
  <w:style w:type="character" w:customStyle="1" w:styleId="50">
    <w:name w:val="Заголовок 5 Знак"/>
    <w:basedOn w:val="a0"/>
    <w:link w:val="5"/>
    <w:rsid w:val="00E658A5"/>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E658A5"/>
    <w:rPr>
      <w:rFonts w:ascii="Arial" w:eastAsia="Times New Roman" w:hAnsi="Arial" w:cs="Arial"/>
      <w:sz w:val="28"/>
      <w:szCs w:val="20"/>
      <w:lang w:eastAsia="ru-RU"/>
    </w:rPr>
  </w:style>
  <w:style w:type="character" w:customStyle="1" w:styleId="70">
    <w:name w:val="Заголовок 7 Знак"/>
    <w:basedOn w:val="a0"/>
    <w:link w:val="7"/>
    <w:rsid w:val="00E658A5"/>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658A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658A5"/>
    <w:rPr>
      <w:rFonts w:ascii="Times New Roman" w:eastAsia="Times New Roman" w:hAnsi="Times New Roman" w:cs="Times New Roman"/>
      <w:sz w:val="26"/>
      <w:szCs w:val="20"/>
      <w:lang w:eastAsia="ru-RU"/>
    </w:rPr>
  </w:style>
  <w:style w:type="paragraph" w:styleId="a3">
    <w:name w:val="List Paragraph"/>
    <w:basedOn w:val="a"/>
    <w:qFormat/>
    <w:rsid w:val="00E658A5"/>
    <w:pPr>
      <w:ind w:left="720"/>
      <w:contextualSpacing/>
    </w:pPr>
  </w:style>
  <w:style w:type="numbering" w:customStyle="1" w:styleId="11">
    <w:name w:val="Нет списка1"/>
    <w:next w:val="a2"/>
    <w:uiPriority w:val="99"/>
    <w:semiHidden/>
    <w:unhideWhenUsed/>
    <w:rsid w:val="00E658A5"/>
  </w:style>
  <w:style w:type="paragraph" w:styleId="a4">
    <w:name w:val="header"/>
    <w:basedOn w:val="a"/>
    <w:link w:val="a5"/>
    <w:unhideWhenUsed/>
    <w:rsid w:val="00E658A5"/>
    <w:pPr>
      <w:tabs>
        <w:tab w:val="center" w:pos="4153"/>
        <w:tab w:val="right" w:pos="8306"/>
      </w:tabs>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5">
    <w:name w:val="Верхний колонтитул Знак"/>
    <w:basedOn w:val="a0"/>
    <w:link w:val="a4"/>
    <w:rsid w:val="00E658A5"/>
    <w:rPr>
      <w:rFonts w:ascii="Times New Roman" w:eastAsia="Times New Roman" w:hAnsi="Times New Roman" w:cs="Times New Roman"/>
      <w:sz w:val="28"/>
      <w:szCs w:val="20"/>
      <w:lang w:val="x-none" w:eastAsia="ru-RU"/>
    </w:rPr>
  </w:style>
  <w:style w:type="paragraph" w:styleId="a6">
    <w:name w:val="No Spacing"/>
    <w:uiPriority w:val="1"/>
    <w:qFormat/>
    <w:rsid w:val="00E658A5"/>
    <w:pPr>
      <w:spacing w:after="0" w:line="240" w:lineRule="auto"/>
    </w:pPr>
  </w:style>
  <w:style w:type="numbering" w:customStyle="1" w:styleId="21">
    <w:name w:val="Нет списка2"/>
    <w:next w:val="a2"/>
    <w:semiHidden/>
    <w:rsid w:val="00E658A5"/>
  </w:style>
  <w:style w:type="character" w:styleId="a7">
    <w:name w:val="page number"/>
    <w:basedOn w:val="a0"/>
    <w:rsid w:val="00E658A5"/>
  </w:style>
  <w:style w:type="paragraph" w:styleId="a8">
    <w:name w:val="Body Text Indent"/>
    <w:basedOn w:val="a"/>
    <w:link w:val="a9"/>
    <w:rsid w:val="00E658A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E658A5"/>
    <w:rPr>
      <w:rFonts w:ascii="Times New Roman" w:eastAsia="Times New Roman" w:hAnsi="Times New Roman" w:cs="Times New Roman"/>
      <w:sz w:val="28"/>
      <w:szCs w:val="20"/>
      <w:lang w:eastAsia="ru-RU"/>
    </w:rPr>
  </w:style>
  <w:style w:type="paragraph" w:styleId="aa">
    <w:name w:val="Title"/>
    <w:basedOn w:val="a"/>
    <w:link w:val="ab"/>
    <w:qFormat/>
    <w:rsid w:val="00E658A5"/>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E658A5"/>
    <w:rPr>
      <w:rFonts w:ascii="Times New Roman" w:eastAsia="Times New Roman" w:hAnsi="Times New Roman" w:cs="Times New Roman"/>
      <w:b/>
      <w:sz w:val="28"/>
      <w:szCs w:val="20"/>
      <w:lang w:eastAsia="ru-RU"/>
    </w:rPr>
  </w:style>
  <w:style w:type="character" w:styleId="ac">
    <w:name w:val="Hyperlink"/>
    <w:uiPriority w:val="99"/>
    <w:rsid w:val="00E658A5"/>
    <w:rPr>
      <w:color w:val="0000FF"/>
      <w:u w:val="single"/>
    </w:rPr>
  </w:style>
  <w:style w:type="paragraph" w:styleId="ad">
    <w:name w:val="Body Text"/>
    <w:basedOn w:val="a"/>
    <w:link w:val="ae"/>
    <w:rsid w:val="00E658A5"/>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E658A5"/>
    <w:rPr>
      <w:rFonts w:ascii="Times New Roman" w:eastAsia="Times New Roman" w:hAnsi="Times New Roman" w:cs="Times New Roman"/>
      <w:sz w:val="20"/>
      <w:szCs w:val="20"/>
      <w:lang w:eastAsia="ru-RU"/>
    </w:rPr>
  </w:style>
  <w:style w:type="paragraph" w:customStyle="1" w:styleId="ConsNormal">
    <w:name w:val="ConsNormal"/>
    <w:rsid w:val="00E658A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658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rsid w:val="00E658A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E658A5"/>
    <w:rPr>
      <w:rFonts w:ascii="Times New Roman" w:eastAsia="Times New Roman" w:hAnsi="Times New Roman" w:cs="Times New Roman"/>
      <w:sz w:val="20"/>
      <w:szCs w:val="20"/>
      <w:lang w:eastAsia="ru-RU"/>
    </w:rPr>
  </w:style>
  <w:style w:type="paragraph" w:styleId="22">
    <w:name w:val="Body Text Indent 2"/>
    <w:basedOn w:val="a"/>
    <w:link w:val="23"/>
    <w:rsid w:val="00E658A5"/>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3">
    <w:name w:val="Основной текст с отступом 2 Знак"/>
    <w:basedOn w:val="a0"/>
    <w:link w:val="22"/>
    <w:rsid w:val="00E658A5"/>
    <w:rPr>
      <w:rFonts w:ascii="Times New Roman" w:eastAsia="Times New Roman" w:hAnsi="Times New Roman" w:cs="Times New Roman"/>
      <w:sz w:val="26"/>
      <w:szCs w:val="20"/>
      <w:lang w:eastAsia="ru-RU"/>
    </w:rPr>
  </w:style>
  <w:style w:type="paragraph" w:styleId="31">
    <w:name w:val="Body Text Indent 3"/>
    <w:basedOn w:val="a"/>
    <w:link w:val="32"/>
    <w:rsid w:val="00E658A5"/>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E658A5"/>
    <w:rPr>
      <w:rFonts w:ascii="Times New Roman" w:eastAsia="Times New Roman" w:hAnsi="Times New Roman" w:cs="Times New Roman"/>
      <w:sz w:val="26"/>
      <w:szCs w:val="28"/>
      <w:lang w:eastAsia="ru-RU"/>
    </w:rPr>
  </w:style>
  <w:style w:type="paragraph" w:customStyle="1" w:styleId="12">
    <w:name w:val="Знак1"/>
    <w:basedOn w:val="a"/>
    <w:rsid w:val="00E658A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E658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E658A5"/>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rsid w:val="00E658A5"/>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E658A5"/>
    <w:rPr>
      <w:rFonts w:ascii="Tahoma" w:eastAsia="Times New Roman" w:hAnsi="Tahoma" w:cs="Times New Roman"/>
      <w:sz w:val="16"/>
      <w:szCs w:val="16"/>
      <w:lang w:val="x-none" w:eastAsia="x-none"/>
    </w:rPr>
  </w:style>
  <w:style w:type="character" w:customStyle="1" w:styleId="af4">
    <w:name w:val="Гипертекстовая ссылка"/>
    <w:uiPriority w:val="99"/>
    <w:rsid w:val="00E658A5"/>
    <w:rPr>
      <w:color w:val="106BBE"/>
    </w:rPr>
  </w:style>
  <w:style w:type="character" w:customStyle="1" w:styleId="af5">
    <w:name w:val="Сравнение редакций. Добавленный фрагмент"/>
    <w:uiPriority w:val="99"/>
    <w:rsid w:val="00E658A5"/>
    <w:rPr>
      <w:color w:val="000000"/>
      <w:shd w:val="clear" w:color="auto" w:fill="C1D7FF"/>
    </w:rPr>
  </w:style>
  <w:style w:type="paragraph" w:customStyle="1" w:styleId="af6">
    <w:name w:val="Прижатый влево"/>
    <w:basedOn w:val="a"/>
    <w:next w:val="a"/>
    <w:uiPriority w:val="99"/>
    <w:rsid w:val="00E658A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run">
    <w:name w:val="normaltextrun"/>
    <w:rsid w:val="00E658A5"/>
  </w:style>
  <w:style w:type="character" w:customStyle="1" w:styleId="contextualspellingandgrammarerror">
    <w:name w:val="contextualspellingandgrammarerror"/>
    <w:rsid w:val="00E6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hyperlink" Target="http://&#1087;&#1088;&#1072;&#1074;&#1086;-&#1084;&#1080;&#1085;&#1102;&#1089;&#1090;" TargetMode="External"/><Relationship Id="rId3" Type="http://schemas.microsoft.com/office/2007/relationships/stylesWithEffects" Target="stylesWithEffect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garantF1://70171682.0"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dostup.scli.ru:8111/content/act/f7de1846-3c6a-47ab-b440-b8e4cea90c68.html"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 TargetMode="External"/><Relationship Id="rId23"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47</Pages>
  <Words>16703</Words>
  <Characters>95210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4</cp:revision>
  <dcterms:created xsi:type="dcterms:W3CDTF">2023-05-31T05:00:00Z</dcterms:created>
  <dcterms:modified xsi:type="dcterms:W3CDTF">2023-09-05T11:47:00Z</dcterms:modified>
</cp:coreProperties>
</file>