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E2" w:rsidRPr="00592D33" w:rsidRDefault="00641D0C" w:rsidP="00592D33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>Администрация калистратихинского сельсовета</w:t>
      </w:r>
    </w:p>
    <w:p w:rsidR="00641D0C" w:rsidRPr="00592D33" w:rsidRDefault="00641D0C" w:rsidP="00592D33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>Калманского района алтайског</w:t>
      </w:r>
      <w:r w:rsidR="006212BD"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>О</w:t>
      </w:r>
      <w:r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 края</w:t>
      </w:r>
    </w:p>
    <w:p w:rsidR="00906FC3" w:rsidRPr="00592D33" w:rsidRDefault="00F975A7" w:rsidP="00592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 </w:t>
      </w:r>
    </w:p>
    <w:p w:rsidR="00641D0C" w:rsidRPr="00906FC3" w:rsidRDefault="00641D0C" w:rsidP="0064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5A7" w:rsidRPr="00592D33" w:rsidRDefault="00F975A7" w:rsidP="00F975A7">
      <w:pPr>
        <w:tabs>
          <w:tab w:val="left" w:pos="2642"/>
          <w:tab w:val="center" w:pos="4677"/>
        </w:tabs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>постановление</w:t>
      </w:r>
    </w:p>
    <w:p w:rsidR="00F975A7" w:rsidRDefault="00F975A7" w:rsidP="00F975A7">
      <w:pPr>
        <w:rPr>
          <w:rFonts w:ascii="Times New Roman" w:hAnsi="Times New Roman" w:cs="Times New Roman"/>
          <w:sz w:val="28"/>
          <w:szCs w:val="28"/>
        </w:rPr>
      </w:pPr>
    </w:p>
    <w:p w:rsidR="00BD5DEE" w:rsidRPr="005038B3" w:rsidRDefault="00BD5DEE" w:rsidP="00F975A7">
      <w:pPr>
        <w:rPr>
          <w:rFonts w:ascii="Times New Roman" w:hAnsi="Times New Roman" w:cs="Times New Roman"/>
          <w:sz w:val="28"/>
          <w:szCs w:val="28"/>
        </w:rPr>
      </w:pPr>
    </w:p>
    <w:p w:rsidR="001072A9" w:rsidRDefault="00AE2774" w:rsidP="007F5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A7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D534F2">
        <w:rPr>
          <w:rFonts w:ascii="Times New Roman" w:hAnsi="Times New Roman" w:cs="Times New Roman"/>
          <w:sz w:val="28"/>
          <w:szCs w:val="28"/>
        </w:rPr>
        <w:t xml:space="preserve"> 2</w:t>
      </w:r>
      <w:r w:rsidR="00C85249">
        <w:rPr>
          <w:rFonts w:ascii="Times New Roman" w:hAnsi="Times New Roman" w:cs="Times New Roman"/>
          <w:sz w:val="28"/>
          <w:szCs w:val="28"/>
        </w:rPr>
        <w:t>020</w:t>
      </w:r>
      <w:r w:rsidR="007A7D6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92EC4">
        <w:rPr>
          <w:rFonts w:ascii="Times New Roman" w:hAnsi="Times New Roman" w:cs="Times New Roman"/>
          <w:sz w:val="28"/>
          <w:szCs w:val="28"/>
        </w:rPr>
        <w:t xml:space="preserve"> 19</w:t>
      </w:r>
      <w:bookmarkStart w:id="0" w:name="_GoBack"/>
      <w:bookmarkEnd w:id="0"/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7A7D63">
        <w:rPr>
          <w:rFonts w:ascii="Times New Roman" w:hAnsi="Times New Roman" w:cs="Times New Roman"/>
          <w:sz w:val="28"/>
          <w:szCs w:val="28"/>
        </w:rPr>
        <w:tab/>
      </w:r>
      <w:r w:rsidR="007A7D63">
        <w:rPr>
          <w:rFonts w:ascii="Times New Roman" w:hAnsi="Times New Roman" w:cs="Times New Roman"/>
          <w:sz w:val="28"/>
          <w:szCs w:val="28"/>
        </w:rPr>
        <w:tab/>
      </w:r>
      <w:r w:rsidR="007A7D63">
        <w:rPr>
          <w:rFonts w:ascii="Times New Roman" w:hAnsi="Times New Roman" w:cs="Times New Roman"/>
          <w:sz w:val="28"/>
          <w:szCs w:val="28"/>
        </w:rPr>
        <w:tab/>
      </w:r>
      <w:r w:rsidR="007A7D63">
        <w:rPr>
          <w:rFonts w:ascii="Times New Roman" w:hAnsi="Times New Roman" w:cs="Times New Roman"/>
          <w:sz w:val="28"/>
          <w:szCs w:val="28"/>
        </w:rPr>
        <w:tab/>
        <w:t>с.Калистратиха</w:t>
      </w:r>
    </w:p>
    <w:p w:rsidR="007F588A" w:rsidRDefault="009D5293" w:rsidP="007F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="007F588A">
        <w:rPr>
          <w:rFonts w:ascii="Times New Roman" w:hAnsi="Times New Roman" w:cs="Times New Roman"/>
          <w:sz w:val="28"/>
          <w:szCs w:val="28"/>
        </w:rPr>
        <w:t>точнение адреса</w:t>
      </w:r>
    </w:p>
    <w:p w:rsidR="00ED1151" w:rsidRDefault="00592D33" w:rsidP="007F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</w:t>
      </w:r>
      <w:r w:rsidR="00ED1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1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1151">
        <w:rPr>
          <w:rFonts w:ascii="Times New Roman" w:hAnsi="Times New Roman" w:cs="Times New Roman"/>
          <w:sz w:val="28"/>
          <w:szCs w:val="28"/>
        </w:rPr>
        <w:t xml:space="preserve"> с. Калистратиха</w:t>
      </w:r>
    </w:p>
    <w:p w:rsidR="00ED1151" w:rsidRDefault="00ED1151" w:rsidP="007F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Калманского района</w:t>
      </w:r>
    </w:p>
    <w:p w:rsidR="007F588A" w:rsidRPr="000727D8" w:rsidRDefault="00ED1151" w:rsidP="007F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F588A" w:rsidRPr="000727D8" w:rsidRDefault="007F588A" w:rsidP="007F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88A" w:rsidRPr="000727D8" w:rsidRDefault="007F588A" w:rsidP="007F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88A" w:rsidRPr="000727D8" w:rsidRDefault="007F588A" w:rsidP="007F588A">
      <w:pPr>
        <w:rPr>
          <w:rFonts w:ascii="Times New Roman" w:hAnsi="Times New Roman" w:cs="Times New Roman"/>
          <w:sz w:val="28"/>
          <w:szCs w:val="28"/>
        </w:rPr>
      </w:pPr>
      <w:r w:rsidRPr="000727D8">
        <w:rPr>
          <w:rFonts w:ascii="Times New Roman" w:hAnsi="Times New Roman" w:cs="Times New Roman"/>
          <w:sz w:val="28"/>
          <w:szCs w:val="28"/>
        </w:rPr>
        <w:t>На основании федерального закона №131 ФЗ от 06.10.2003 года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</w:p>
    <w:p w:rsidR="007F588A" w:rsidRPr="000727D8" w:rsidRDefault="007F588A" w:rsidP="007F588A">
      <w:pPr>
        <w:rPr>
          <w:rFonts w:ascii="Times New Roman" w:hAnsi="Times New Roman" w:cs="Times New Roman"/>
          <w:sz w:val="28"/>
          <w:szCs w:val="28"/>
        </w:rPr>
      </w:pPr>
    </w:p>
    <w:p w:rsidR="007F588A" w:rsidRPr="000727D8" w:rsidRDefault="007F588A" w:rsidP="007F588A">
      <w:pPr>
        <w:tabs>
          <w:tab w:val="left" w:pos="2642"/>
          <w:tab w:val="center" w:pos="4677"/>
        </w:tabs>
        <w:rPr>
          <w:rFonts w:ascii="Times New Roman" w:hAnsi="Times New Roman" w:cs="Times New Roman"/>
          <w:caps/>
          <w:spacing w:val="20"/>
          <w:sz w:val="28"/>
          <w:szCs w:val="28"/>
        </w:rPr>
      </w:pPr>
      <w:r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>Постановляю</w:t>
      </w:r>
      <w:r w:rsidRPr="000727D8">
        <w:rPr>
          <w:rFonts w:ascii="Times New Roman" w:hAnsi="Times New Roman" w:cs="Times New Roman"/>
          <w:caps/>
          <w:spacing w:val="20"/>
          <w:sz w:val="28"/>
          <w:szCs w:val="28"/>
        </w:rPr>
        <w:t>:</w:t>
      </w:r>
    </w:p>
    <w:p w:rsidR="00ED1151" w:rsidRDefault="007F588A" w:rsidP="00ED11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D8">
        <w:rPr>
          <w:rFonts w:ascii="Times New Roman" w:hAnsi="Times New Roman" w:cs="Times New Roman"/>
          <w:sz w:val="28"/>
          <w:szCs w:val="28"/>
        </w:rPr>
        <w:t>В связи с проведенной инвентаризацией адресного хозяйства и переп</w:t>
      </w:r>
      <w:r w:rsidRPr="000727D8">
        <w:rPr>
          <w:rFonts w:ascii="Times New Roman" w:hAnsi="Times New Roman" w:cs="Times New Roman"/>
          <w:sz w:val="28"/>
          <w:szCs w:val="28"/>
        </w:rPr>
        <w:t>и</w:t>
      </w:r>
      <w:r w:rsidRPr="000727D8">
        <w:rPr>
          <w:rFonts w:ascii="Times New Roman" w:hAnsi="Times New Roman" w:cs="Times New Roman"/>
          <w:sz w:val="28"/>
          <w:szCs w:val="28"/>
        </w:rPr>
        <w:t>сью населения</w:t>
      </w:r>
      <w:r w:rsidR="00733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2001 год</w:t>
      </w:r>
      <w:r w:rsidR="00ED1151">
        <w:rPr>
          <w:rFonts w:ascii="Times New Roman" w:hAnsi="Times New Roman" w:cs="Times New Roman"/>
          <w:sz w:val="28"/>
          <w:szCs w:val="28"/>
        </w:rPr>
        <w:t>а:</w:t>
      </w:r>
    </w:p>
    <w:p w:rsidR="001072A9" w:rsidRDefault="00592D33" w:rsidP="00ED11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r w:rsidR="007F588A" w:rsidRPr="000727D8">
        <w:rPr>
          <w:rFonts w:ascii="Times New Roman" w:hAnsi="Times New Roman" w:cs="Times New Roman"/>
          <w:sz w:val="28"/>
          <w:szCs w:val="28"/>
        </w:rPr>
        <w:t xml:space="preserve">, </w:t>
      </w:r>
      <w:r w:rsidR="00ED1151">
        <w:rPr>
          <w:rFonts w:ascii="Times New Roman" w:hAnsi="Times New Roman" w:cs="Times New Roman"/>
          <w:sz w:val="28"/>
          <w:szCs w:val="28"/>
        </w:rPr>
        <w:t>принадлежащ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30116C">
        <w:rPr>
          <w:rFonts w:ascii="Times New Roman" w:hAnsi="Times New Roman" w:cs="Times New Roman"/>
          <w:sz w:val="28"/>
          <w:szCs w:val="28"/>
        </w:rPr>
        <w:t xml:space="preserve"> </w:t>
      </w:r>
      <w:r w:rsidR="00AE2774">
        <w:rPr>
          <w:rFonts w:ascii="Times New Roman" w:hAnsi="Times New Roman" w:cs="Times New Roman"/>
          <w:sz w:val="28"/>
          <w:szCs w:val="28"/>
        </w:rPr>
        <w:t>Губенко Юрию Ивановичу</w:t>
      </w:r>
      <w:r w:rsidR="007F588A" w:rsidRPr="000727D8">
        <w:rPr>
          <w:rFonts w:ascii="Times New Roman" w:hAnsi="Times New Roman" w:cs="Times New Roman"/>
          <w:sz w:val="28"/>
          <w:szCs w:val="28"/>
        </w:rPr>
        <w:t>,</w:t>
      </w:r>
      <w:r w:rsidR="00ED115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30116C">
        <w:rPr>
          <w:rFonts w:ascii="Times New Roman" w:hAnsi="Times New Roman" w:cs="Times New Roman"/>
          <w:sz w:val="28"/>
          <w:szCs w:val="28"/>
        </w:rPr>
        <w:t xml:space="preserve"> </w:t>
      </w:r>
      <w:r w:rsidR="00ED1151">
        <w:rPr>
          <w:rFonts w:ascii="Times New Roman" w:hAnsi="Times New Roman" w:cs="Times New Roman"/>
          <w:sz w:val="28"/>
          <w:szCs w:val="28"/>
        </w:rPr>
        <w:t>д</w:t>
      </w:r>
      <w:r w:rsidR="007E1F38">
        <w:rPr>
          <w:rFonts w:ascii="Times New Roman" w:hAnsi="Times New Roman" w:cs="Times New Roman"/>
          <w:sz w:val="28"/>
          <w:szCs w:val="28"/>
        </w:rPr>
        <w:t>оговор</w:t>
      </w:r>
      <w:r w:rsidR="00ED1151">
        <w:rPr>
          <w:rFonts w:ascii="Times New Roman" w:hAnsi="Times New Roman" w:cs="Times New Roman"/>
          <w:sz w:val="28"/>
          <w:szCs w:val="28"/>
        </w:rPr>
        <w:t>а</w:t>
      </w:r>
      <w:r w:rsidR="007E1F38">
        <w:rPr>
          <w:rFonts w:ascii="Times New Roman" w:hAnsi="Times New Roman" w:cs="Times New Roman"/>
          <w:sz w:val="28"/>
          <w:szCs w:val="28"/>
        </w:rPr>
        <w:t xml:space="preserve"> на передачу</w:t>
      </w:r>
      <w:r w:rsidR="00ED1151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7E1F38">
        <w:rPr>
          <w:rFonts w:ascii="Times New Roman" w:hAnsi="Times New Roman" w:cs="Times New Roman"/>
          <w:sz w:val="28"/>
          <w:szCs w:val="28"/>
        </w:rPr>
        <w:t xml:space="preserve"> </w:t>
      </w:r>
      <w:r w:rsidR="00ED1151">
        <w:rPr>
          <w:rFonts w:ascii="Times New Roman" w:hAnsi="Times New Roman" w:cs="Times New Roman"/>
          <w:sz w:val="28"/>
          <w:szCs w:val="28"/>
        </w:rPr>
        <w:t>(</w:t>
      </w:r>
      <w:r w:rsidR="007E1F38">
        <w:rPr>
          <w:rFonts w:ascii="Times New Roman" w:hAnsi="Times New Roman" w:cs="Times New Roman"/>
          <w:sz w:val="28"/>
          <w:szCs w:val="28"/>
        </w:rPr>
        <w:t>дома</w:t>
      </w:r>
      <w:r w:rsidR="00ED1151">
        <w:rPr>
          <w:rFonts w:ascii="Times New Roman" w:hAnsi="Times New Roman" w:cs="Times New Roman"/>
          <w:sz w:val="28"/>
          <w:szCs w:val="28"/>
        </w:rPr>
        <w:t>)</w:t>
      </w:r>
      <w:r w:rsidR="007E1F38">
        <w:rPr>
          <w:rFonts w:ascii="Times New Roman" w:hAnsi="Times New Roman" w:cs="Times New Roman"/>
          <w:sz w:val="28"/>
          <w:szCs w:val="28"/>
        </w:rPr>
        <w:t xml:space="preserve"> в собственность</w:t>
      </w:r>
      <w:r w:rsidR="0044443E">
        <w:rPr>
          <w:rFonts w:ascii="Times New Roman" w:hAnsi="Times New Roman" w:cs="Times New Roman"/>
          <w:sz w:val="28"/>
          <w:szCs w:val="28"/>
        </w:rPr>
        <w:t xml:space="preserve"> от </w:t>
      </w:r>
      <w:r w:rsidR="00AE2774">
        <w:rPr>
          <w:rFonts w:ascii="Times New Roman" w:hAnsi="Times New Roman" w:cs="Times New Roman"/>
          <w:sz w:val="28"/>
          <w:szCs w:val="28"/>
        </w:rPr>
        <w:t>19.08</w:t>
      </w:r>
      <w:r w:rsidR="0044443E">
        <w:rPr>
          <w:rFonts w:ascii="Times New Roman" w:hAnsi="Times New Roman" w:cs="Times New Roman"/>
          <w:sz w:val="28"/>
          <w:szCs w:val="28"/>
        </w:rPr>
        <w:t>.1992 г.</w:t>
      </w:r>
      <w:r w:rsidR="0030116C">
        <w:rPr>
          <w:rFonts w:ascii="Times New Roman" w:hAnsi="Times New Roman" w:cs="Times New Roman"/>
          <w:sz w:val="28"/>
          <w:szCs w:val="28"/>
        </w:rPr>
        <w:t xml:space="preserve">, </w:t>
      </w:r>
      <w:r w:rsidR="00ED1151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7F588A" w:rsidRPr="000727D8">
        <w:rPr>
          <w:rFonts w:ascii="Times New Roman" w:hAnsi="Times New Roman" w:cs="Times New Roman"/>
          <w:sz w:val="28"/>
          <w:szCs w:val="28"/>
        </w:rPr>
        <w:t xml:space="preserve"> по ранее присвоенному адресу</w:t>
      </w:r>
      <w:r w:rsidR="00ED1151">
        <w:rPr>
          <w:rFonts w:ascii="Times New Roman" w:hAnsi="Times New Roman" w:cs="Times New Roman"/>
          <w:sz w:val="28"/>
          <w:szCs w:val="28"/>
        </w:rPr>
        <w:t>:</w:t>
      </w:r>
      <w:r w:rsidR="007F588A" w:rsidRPr="000727D8">
        <w:rPr>
          <w:rFonts w:ascii="Times New Roman" w:hAnsi="Times New Roman" w:cs="Times New Roman"/>
          <w:sz w:val="28"/>
          <w:szCs w:val="28"/>
        </w:rPr>
        <w:t xml:space="preserve"> </w:t>
      </w:r>
      <w:r w:rsidR="009D5293">
        <w:rPr>
          <w:rFonts w:ascii="Times New Roman" w:hAnsi="Times New Roman" w:cs="Times New Roman"/>
          <w:sz w:val="28"/>
          <w:szCs w:val="28"/>
        </w:rPr>
        <w:t>с.</w:t>
      </w:r>
      <w:r w:rsidR="007F588A">
        <w:rPr>
          <w:rFonts w:ascii="Times New Roman" w:hAnsi="Times New Roman" w:cs="Times New Roman"/>
          <w:sz w:val="28"/>
          <w:szCs w:val="28"/>
        </w:rPr>
        <w:t xml:space="preserve"> Калистратих</w:t>
      </w:r>
      <w:r w:rsidR="009D5293">
        <w:rPr>
          <w:rFonts w:ascii="Times New Roman" w:hAnsi="Times New Roman" w:cs="Times New Roman"/>
          <w:sz w:val="28"/>
          <w:szCs w:val="28"/>
        </w:rPr>
        <w:t>а</w:t>
      </w:r>
      <w:r w:rsidR="007F588A">
        <w:rPr>
          <w:rFonts w:ascii="Times New Roman" w:hAnsi="Times New Roman" w:cs="Times New Roman"/>
          <w:sz w:val="28"/>
          <w:szCs w:val="28"/>
        </w:rPr>
        <w:t xml:space="preserve">, </w:t>
      </w:r>
      <w:r w:rsidR="00AE2774">
        <w:rPr>
          <w:rFonts w:ascii="Times New Roman" w:hAnsi="Times New Roman" w:cs="Times New Roman"/>
          <w:sz w:val="28"/>
          <w:szCs w:val="28"/>
        </w:rPr>
        <w:t>70 лет Октября улица,</w:t>
      </w:r>
      <w:r w:rsidR="00D534F2">
        <w:rPr>
          <w:rFonts w:ascii="Times New Roman" w:hAnsi="Times New Roman" w:cs="Times New Roman"/>
          <w:sz w:val="28"/>
          <w:szCs w:val="28"/>
        </w:rPr>
        <w:t xml:space="preserve"> </w:t>
      </w:r>
      <w:r w:rsidR="007F588A">
        <w:rPr>
          <w:rFonts w:ascii="Times New Roman" w:hAnsi="Times New Roman" w:cs="Times New Roman"/>
          <w:sz w:val="28"/>
          <w:szCs w:val="28"/>
        </w:rPr>
        <w:t>фа</w:t>
      </w:r>
      <w:r w:rsidR="007F588A">
        <w:rPr>
          <w:rFonts w:ascii="Times New Roman" w:hAnsi="Times New Roman" w:cs="Times New Roman"/>
          <w:sz w:val="28"/>
          <w:szCs w:val="28"/>
        </w:rPr>
        <w:t>к</w:t>
      </w:r>
      <w:r w:rsidR="007F588A">
        <w:rPr>
          <w:rFonts w:ascii="Times New Roman" w:hAnsi="Times New Roman" w:cs="Times New Roman"/>
          <w:sz w:val="28"/>
          <w:szCs w:val="28"/>
        </w:rPr>
        <w:t>тически считать</w:t>
      </w:r>
      <w:r w:rsidR="007F588A" w:rsidRPr="000727D8">
        <w:rPr>
          <w:rFonts w:ascii="Times New Roman" w:hAnsi="Times New Roman" w:cs="Times New Roman"/>
          <w:sz w:val="28"/>
          <w:szCs w:val="28"/>
        </w:rPr>
        <w:t xml:space="preserve"> </w:t>
      </w:r>
      <w:r w:rsidR="009D5293">
        <w:rPr>
          <w:rFonts w:ascii="Times New Roman" w:hAnsi="Times New Roman" w:cs="Times New Roman"/>
          <w:sz w:val="28"/>
          <w:szCs w:val="28"/>
        </w:rPr>
        <w:t>расположенн</w:t>
      </w:r>
      <w:r w:rsidR="00ED1151">
        <w:rPr>
          <w:rFonts w:ascii="Times New Roman" w:hAnsi="Times New Roman" w:cs="Times New Roman"/>
          <w:sz w:val="28"/>
          <w:szCs w:val="28"/>
        </w:rPr>
        <w:t>ой</w:t>
      </w:r>
      <w:r w:rsidR="007F588A" w:rsidRPr="000727D8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7F588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7F588A" w:rsidRPr="000727D8">
        <w:rPr>
          <w:rFonts w:ascii="Times New Roman" w:hAnsi="Times New Roman" w:cs="Times New Roman"/>
          <w:sz w:val="28"/>
          <w:szCs w:val="28"/>
        </w:rPr>
        <w:t xml:space="preserve">Алтайский край, Калманский </w:t>
      </w:r>
      <w:r w:rsidR="0030116C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7F588A">
        <w:rPr>
          <w:rFonts w:ascii="Times New Roman" w:hAnsi="Times New Roman" w:cs="Times New Roman"/>
          <w:sz w:val="28"/>
          <w:szCs w:val="28"/>
        </w:rPr>
        <w:t>,</w:t>
      </w:r>
      <w:r w:rsidR="0030116C">
        <w:rPr>
          <w:rFonts w:ascii="Times New Roman" w:hAnsi="Times New Roman" w:cs="Times New Roman"/>
          <w:sz w:val="28"/>
          <w:szCs w:val="28"/>
        </w:rPr>
        <w:t xml:space="preserve"> </w:t>
      </w:r>
      <w:r w:rsidR="007F588A">
        <w:rPr>
          <w:rFonts w:ascii="Times New Roman" w:hAnsi="Times New Roman" w:cs="Times New Roman"/>
          <w:sz w:val="28"/>
          <w:szCs w:val="28"/>
        </w:rPr>
        <w:t>Сельское Поселение Калистрат</w:t>
      </w:r>
      <w:r w:rsidR="007F588A">
        <w:rPr>
          <w:rFonts w:ascii="Times New Roman" w:hAnsi="Times New Roman" w:cs="Times New Roman"/>
          <w:sz w:val="28"/>
          <w:szCs w:val="28"/>
        </w:rPr>
        <w:t>и</w:t>
      </w:r>
      <w:r w:rsidR="007F588A">
        <w:rPr>
          <w:rFonts w:ascii="Times New Roman" w:hAnsi="Times New Roman" w:cs="Times New Roman"/>
          <w:sz w:val="28"/>
          <w:szCs w:val="28"/>
        </w:rPr>
        <w:t>хинский сельсовет,</w:t>
      </w:r>
      <w:r w:rsidR="007F588A" w:rsidRPr="000727D8">
        <w:rPr>
          <w:rFonts w:ascii="Times New Roman" w:hAnsi="Times New Roman" w:cs="Times New Roman"/>
          <w:sz w:val="28"/>
          <w:szCs w:val="28"/>
        </w:rPr>
        <w:t xml:space="preserve"> Калистратиха</w:t>
      </w:r>
      <w:r w:rsidR="007F588A">
        <w:rPr>
          <w:rFonts w:ascii="Times New Roman" w:hAnsi="Times New Roman" w:cs="Times New Roman"/>
          <w:sz w:val="28"/>
          <w:szCs w:val="28"/>
        </w:rPr>
        <w:t xml:space="preserve"> село</w:t>
      </w:r>
      <w:r w:rsidR="007F588A" w:rsidRPr="000727D8">
        <w:rPr>
          <w:rFonts w:ascii="Times New Roman" w:hAnsi="Times New Roman" w:cs="Times New Roman"/>
          <w:sz w:val="28"/>
          <w:szCs w:val="28"/>
        </w:rPr>
        <w:t xml:space="preserve">, </w:t>
      </w:r>
      <w:r w:rsidR="00AE2774">
        <w:rPr>
          <w:rFonts w:ascii="Times New Roman" w:hAnsi="Times New Roman" w:cs="Times New Roman"/>
          <w:sz w:val="28"/>
          <w:szCs w:val="28"/>
        </w:rPr>
        <w:t>70 лет Октября</w:t>
      </w:r>
      <w:r w:rsidR="00D534F2">
        <w:rPr>
          <w:rFonts w:ascii="Times New Roman" w:hAnsi="Times New Roman" w:cs="Times New Roman"/>
          <w:sz w:val="28"/>
          <w:szCs w:val="28"/>
        </w:rPr>
        <w:t xml:space="preserve"> улица,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AE2774">
        <w:rPr>
          <w:rFonts w:ascii="Times New Roman" w:hAnsi="Times New Roman" w:cs="Times New Roman"/>
          <w:sz w:val="28"/>
          <w:szCs w:val="28"/>
        </w:rPr>
        <w:t>4</w:t>
      </w:r>
      <w:r w:rsidR="00EC44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кв. 2</w:t>
      </w:r>
      <w:r w:rsidR="00EC44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1151" w:rsidRDefault="00ED1151" w:rsidP="00ED11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2A9" w:rsidRDefault="00AE2774" w:rsidP="0059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072A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72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</w:p>
    <w:p w:rsidR="001072A9" w:rsidRPr="001072A9" w:rsidRDefault="001072A9" w:rsidP="0059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Калистратихинского сельсовета</w:t>
      </w:r>
      <w:r w:rsidR="00AE2774" w:rsidRPr="00AE2774">
        <w:rPr>
          <w:rFonts w:ascii="Times New Roman" w:hAnsi="Times New Roman" w:cs="Times New Roman"/>
          <w:sz w:val="28"/>
          <w:szCs w:val="28"/>
        </w:rPr>
        <w:t xml:space="preserve"> </w:t>
      </w:r>
      <w:r w:rsidR="00AE2774">
        <w:rPr>
          <w:rFonts w:ascii="Times New Roman" w:hAnsi="Times New Roman" w:cs="Times New Roman"/>
          <w:sz w:val="28"/>
          <w:szCs w:val="28"/>
        </w:rPr>
        <w:tab/>
      </w:r>
      <w:r w:rsidR="00AE2774">
        <w:rPr>
          <w:rFonts w:ascii="Times New Roman" w:hAnsi="Times New Roman" w:cs="Times New Roman"/>
          <w:sz w:val="28"/>
          <w:szCs w:val="28"/>
        </w:rPr>
        <w:tab/>
      </w:r>
      <w:r w:rsidR="00AE2774">
        <w:rPr>
          <w:rFonts w:ascii="Times New Roman" w:hAnsi="Times New Roman" w:cs="Times New Roman"/>
          <w:sz w:val="28"/>
          <w:szCs w:val="28"/>
        </w:rPr>
        <w:tab/>
      </w:r>
      <w:r w:rsidR="00AE2774">
        <w:rPr>
          <w:rFonts w:ascii="Times New Roman" w:hAnsi="Times New Roman" w:cs="Times New Roman"/>
          <w:sz w:val="28"/>
          <w:szCs w:val="28"/>
        </w:rPr>
        <w:tab/>
      </w:r>
      <w:r w:rsidR="00AE2774">
        <w:rPr>
          <w:rFonts w:ascii="Times New Roman" w:hAnsi="Times New Roman" w:cs="Times New Roman"/>
          <w:sz w:val="28"/>
          <w:szCs w:val="28"/>
        </w:rPr>
        <w:tab/>
        <w:t>Л. В. Митковская</w:t>
      </w:r>
    </w:p>
    <w:p w:rsidR="00882CB7" w:rsidRPr="00906FC3" w:rsidRDefault="00882CB7" w:rsidP="00902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2CB7" w:rsidRPr="00906FC3" w:rsidSect="007D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0C"/>
    <w:rsid w:val="00001B2C"/>
    <w:rsid w:val="00042EFC"/>
    <w:rsid w:val="000A5532"/>
    <w:rsid w:val="001072A9"/>
    <w:rsid w:val="0018359C"/>
    <w:rsid w:val="002348E2"/>
    <w:rsid w:val="002A4B47"/>
    <w:rsid w:val="002A6A9A"/>
    <w:rsid w:val="0030116C"/>
    <w:rsid w:val="0044443E"/>
    <w:rsid w:val="00452307"/>
    <w:rsid w:val="00492EC4"/>
    <w:rsid w:val="004B3690"/>
    <w:rsid w:val="00592D33"/>
    <w:rsid w:val="00593F78"/>
    <w:rsid w:val="005B4C87"/>
    <w:rsid w:val="005F1CD4"/>
    <w:rsid w:val="005F1D73"/>
    <w:rsid w:val="006212BD"/>
    <w:rsid w:val="006265B1"/>
    <w:rsid w:val="006416D8"/>
    <w:rsid w:val="00641D0C"/>
    <w:rsid w:val="0068532F"/>
    <w:rsid w:val="00711B45"/>
    <w:rsid w:val="00733C09"/>
    <w:rsid w:val="007A7D63"/>
    <w:rsid w:val="007C36FE"/>
    <w:rsid w:val="007D031A"/>
    <w:rsid w:val="007E1F38"/>
    <w:rsid w:val="007F588A"/>
    <w:rsid w:val="00855D51"/>
    <w:rsid w:val="00882CB7"/>
    <w:rsid w:val="008A1030"/>
    <w:rsid w:val="008B1190"/>
    <w:rsid w:val="00902259"/>
    <w:rsid w:val="00906FC3"/>
    <w:rsid w:val="009101B9"/>
    <w:rsid w:val="0092563A"/>
    <w:rsid w:val="00927C8F"/>
    <w:rsid w:val="009869D9"/>
    <w:rsid w:val="009D5293"/>
    <w:rsid w:val="009F2E7E"/>
    <w:rsid w:val="00A42FC5"/>
    <w:rsid w:val="00AE2774"/>
    <w:rsid w:val="00B174C7"/>
    <w:rsid w:val="00BA1CAD"/>
    <w:rsid w:val="00BD5DEE"/>
    <w:rsid w:val="00C157FB"/>
    <w:rsid w:val="00C54F3C"/>
    <w:rsid w:val="00C85249"/>
    <w:rsid w:val="00CD7BBF"/>
    <w:rsid w:val="00D002DC"/>
    <w:rsid w:val="00D534F2"/>
    <w:rsid w:val="00E93D40"/>
    <w:rsid w:val="00E9756D"/>
    <w:rsid w:val="00EC44F3"/>
    <w:rsid w:val="00ED1151"/>
    <w:rsid w:val="00F961D2"/>
    <w:rsid w:val="00F9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1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6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1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E43CA-C1AE-40F8-ACC6-7E87A6A3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8</cp:revision>
  <cp:lastPrinted>2020-07-20T07:22:00Z</cp:lastPrinted>
  <dcterms:created xsi:type="dcterms:W3CDTF">2019-08-29T05:05:00Z</dcterms:created>
  <dcterms:modified xsi:type="dcterms:W3CDTF">2020-07-20T08:47:00Z</dcterms:modified>
</cp:coreProperties>
</file>