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516AE0" w:rsidRDefault="00892E44" w:rsidP="007A24AE">
                            <w:pPr>
                              <w:spacing w:line="360" w:lineRule="auto"/>
                              <w:jc w:val="center"/>
                            </w:pPr>
                            <w:r w:rsidRPr="00516AE0">
                              <w:t>2</w:t>
                            </w:r>
                            <w:r w:rsidR="00711A2D">
                              <w:t>1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 xml:space="preserve">.2018  </w:t>
                            </w:r>
                            <w:r w:rsidR="007A24AE" w:rsidRPr="00516AE0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516AE0">
                              <w:t xml:space="preserve"> </w:t>
                            </w:r>
                            <w:r w:rsidR="00773EED" w:rsidRPr="00516AE0">
                              <w:t>10</w:t>
                            </w:r>
                            <w:r w:rsidR="00516AE0" w:rsidRPr="00AF7BA5">
                              <w:t>8</w:t>
                            </w:r>
                            <w:r w:rsidR="00AF7BA5" w:rsidRPr="00AF7BA5">
                              <w:t>7</w:t>
                            </w:r>
                            <w:r w:rsidR="00E736D3" w:rsidRPr="00516AE0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516AE0" w:rsidRDefault="00892E44" w:rsidP="007A24AE">
                      <w:pPr>
                        <w:spacing w:line="360" w:lineRule="auto"/>
                        <w:jc w:val="center"/>
                      </w:pPr>
                      <w:r w:rsidRPr="00516AE0">
                        <w:t>2</w:t>
                      </w:r>
                      <w:r w:rsidR="00711A2D">
                        <w:t>1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 xml:space="preserve">.2018  </w:t>
                      </w:r>
                      <w:r w:rsidR="007A24AE" w:rsidRPr="00516AE0">
                        <w:rPr>
                          <w:lang w:val="en-US"/>
                        </w:rPr>
                        <w:t>№</w:t>
                      </w:r>
                      <w:r w:rsidR="009C2957" w:rsidRPr="00516AE0">
                        <w:t xml:space="preserve"> </w:t>
                      </w:r>
                      <w:r w:rsidR="00773EED" w:rsidRPr="00516AE0">
                        <w:t>10</w:t>
                      </w:r>
                      <w:r w:rsidR="00516AE0" w:rsidRPr="00AF7BA5">
                        <w:t>8</w:t>
                      </w:r>
                      <w:r w:rsidR="00AF7BA5" w:rsidRPr="00AF7BA5">
                        <w:t>7</w:t>
                      </w:r>
                      <w:r w:rsidR="00E736D3" w:rsidRPr="00516AE0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711A2D">
        <w:rPr>
          <w:b/>
          <w:sz w:val="28"/>
          <w:szCs w:val="28"/>
          <w:lang w:eastAsia="ar-SA"/>
        </w:rPr>
        <w:t>2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bookmarkEnd w:id="0"/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1D1A72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1D1A72">
        <w:rPr>
          <w:b/>
          <w:sz w:val="28"/>
          <w:szCs w:val="28"/>
          <w:lang w:eastAsia="ar-SA"/>
        </w:rPr>
        <w:t xml:space="preserve">1. </w:t>
      </w:r>
      <w:r w:rsidR="002E7B56" w:rsidRPr="001D1A72">
        <w:rPr>
          <w:b/>
          <w:bCs/>
          <w:sz w:val="28"/>
          <w:szCs w:val="28"/>
        </w:rPr>
        <w:t>Метеорологическая обстановка.</w:t>
      </w:r>
    </w:p>
    <w:p w:rsidR="00A30560" w:rsidRPr="00A30560" w:rsidRDefault="00A30560" w:rsidP="00A30560">
      <w:pPr>
        <w:jc w:val="center"/>
        <w:outlineLvl w:val="0"/>
        <w:rPr>
          <w:b/>
          <w:sz w:val="28"/>
          <w:szCs w:val="28"/>
        </w:rPr>
      </w:pPr>
      <w:r w:rsidRPr="00A30560">
        <w:rPr>
          <w:b/>
          <w:sz w:val="28"/>
          <w:szCs w:val="28"/>
        </w:rPr>
        <w:t>Прогноз-консультация</w:t>
      </w:r>
    </w:p>
    <w:p w:rsidR="00A30560" w:rsidRPr="00A30560" w:rsidRDefault="00A30560" w:rsidP="00A30560">
      <w:pPr>
        <w:jc w:val="center"/>
        <w:outlineLvl w:val="0"/>
        <w:rPr>
          <w:b/>
          <w:sz w:val="28"/>
          <w:szCs w:val="28"/>
        </w:rPr>
      </w:pPr>
      <w:r w:rsidRPr="00A30560">
        <w:rPr>
          <w:b/>
          <w:sz w:val="28"/>
          <w:szCs w:val="28"/>
        </w:rPr>
        <w:t>о неблагоприятных погодных условиях</w:t>
      </w:r>
    </w:p>
    <w:p w:rsidR="00A30560" w:rsidRDefault="00A30560" w:rsidP="00A30560">
      <w:pPr>
        <w:jc w:val="center"/>
        <w:outlineLvl w:val="0"/>
        <w:rPr>
          <w:b/>
          <w:bCs/>
        </w:rPr>
      </w:pPr>
    </w:p>
    <w:p w:rsidR="00A30560" w:rsidRPr="00A30560" w:rsidRDefault="00A30560" w:rsidP="00A30560">
      <w:pPr>
        <w:tabs>
          <w:tab w:val="left" w:pos="1843"/>
          <w:tab w:val="left" w:pos="9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30560">
        <w:rPr>
          <w:bCs/>
          <w:sz w:val="28"/>
          <w:szCs w:val="28"/>
        </w:rPr>
        <w:t>В Алтайском крае днём 21 декабря на большей части территории края, ночью 22 декабря местами в восточных районах ожидается снег, метель,  усиление ветра до 17-22м/</w:t>
      </w:r>
      <w:proofErr w:type="gramStart"/>
      <w:r w:rsidRPr="00A30560">
        <w:rPr>
          <w:bCs/>
          <w:sz w:val="28"/>
          <w:szCs w:val="28"/>
        </w:rPr>
        <w:t>с</w:t>
      </w:r>
      <w:proofErr w:type="gramEnd"/>
      <w:r w:rsidRPr="00A30560">
        <w:rPr>
          <w:bCs/>
          <w:sz w:val="28"/>
          <w:szCs w:val="28"/>
        </w:rPr>
        <w:t xml:space="preserve">. </w:t>
      </w:r>
      <w:proofErr w:type="gramStart"/>
      <w:r w:rsidRPr="00A30560">
        <w:rPr>
          <w:bCs/>
          <w:sz w:val="28"/>
          <w:szCs w:val="28"/>
        </w:rPr>
        <w:t>На</w:t>
      </w:r>
      <w:proofErr w:type="gramEnd"/>
      <w:r w:rsidRPr="00A30560">
        <w:rPr>
          <w:bCs/>
          <w:sz w:val="28"/>
          <w:szCs w:val="28"/>
        </w:rPr>
        <w:t xml:space="preserve"> дорогах гололедица, местами снежные заносы. </w:t>
      </w:r>
    </w:p>
    <w:p w:rsidR="00E61855" w:rsidRPr="001D1A72" w:rsidRDefault="00E61855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40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2D00B0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2D00B0" w:rsidRPr="002D00B0">
        <w:rPr>
          <w:b/>
          <w:bCs/>
          <w:i/>
          <w:sz w:val="28"/>
          <w:szCs w:val="28"/>
        </w:rPr>
        <w:t>Залесовском, Курьинском</w:t>
      </w:r>
      <w:r w:rsidR="00892E44" w:rsidRPr="002D00B0">
        <w:rPr>
          <w:b/>
          <w:bCs/>
          <w:i/>
          <w:sz w:val="28"/>
          <w:szCs w:val="28"/>
        </w:rPr>
        <w:t xml:space="preserve"> и Ш</w:t>
      </w:r>
      <w:r w:rsidR="002D00B0" w:rsidRPr="002D00B0">
        <w:rPr>
          <w:b/>
          <w:bCs/>
          <w:i/>
          <w:sz w:val="28"/>
          <w:szCs w:val="28"/>
        </w:rPr>
        <w:t>елаболихин</w:t>
      </w:r>
      <w:r w:rsidR="00892E44" w:rsidRPr="002D00B0">
        <w:rPr>
          <w:b/>
          <w:bCs/>
          <w:i/>
          <w:sz w:val="28"/>
          <w:szCs w:val="28"/>
        </w:rPr>
        <w:t>ском</w:t>
      </w:r>
      <w:r w:rsidR="002D00B0" w:rsidRPr="002D00B0">
        <w:rPr>
          <w:b/>
          <w:bCs/>
          <w:i/>
          <w:sz w:val="28"/>
          <w:szCs w:val="28"/>
        </w:rPr>
        <w:t xml:space="preserve"> районах</w:t>
      </w:r>
      <w:r w:rsidR="00892E44" w:rsidRPr="002D00B0">
        <w:rPr>
          <w:b/>
          <w:bCs/>
          <w:i/>
          <w:sz w:val="28"/>
          <w:szCs w:val="28"/>
        </w:rPr>
        <w:t>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4D222E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4D222E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4D222E">
        <w:rPr>
          <w:b/>
          <w:sz w:val="28"/>
          <w:szCs w:val="28"/>
        </w:rPr>
        <w:t xml:space="preserve">на автомобильном транспорте </w:t>
      </w:r>
      <w:r w:rsidRPr="004D222E">
        <w:rPr>
          <w:b/>
          <w:i/>
          <w:noProof/>
        </w:rPr>
        <w:t>(</w:t>
      </w:r>
      <w:r w:rsidR="00FF26D7" w:rsidRPr="004D222E">
        <w:rPr>
          <w:b/>
          <w:i/>
          <w:noProof/>
        </w:rPr>
        <w:t>4</w:t>
      </w:r>
      <w:r w:rsidR="00DD2147">
        <w:rPr>
          <w:b/>
          <w:i/>
          <w:noProof/>
        </w:rPr>
        <w:t>0</w:t>
      </w:r>
      <w:r w:rsidRPr="004D222E">
        <w:rPr>
          <w:b/>
          <w:i/>
          <w:noProof/>
        </w:rPr>
        <w:t>%).</w:t>
      </w:r>
    </w:p>
    <w:p w:rsidR="00900FCB" w:rsidRPr="00900FCB" w:rsidRDefault="0082444C" w:rsidP="00900FCB">
      <w:pPr>
        <w:ind w:firstLine="567"/>
        <w:jc w:val="both"/>
        <w:rPr>
          <w:b/>
          <w:bCs/>
          <w:i/>
          <w:sz w:val="28"/>
          <w:szCs w:val="28"/>
        </w:rPr>
      </w:pPr>
      <w:r w:rsidRPr="00773EED">
        <w:rPr>
          <w:sz w:val="28"/>
          <w:szCs w:val="28"/>
        </w:rPr>
        <w:t xml:space="preserve">  </w:t>
      </w:r>
      <w:r w:rsidR="00000784" w:rsidRPr="00773EED">
        <w:rPr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из-за погодных условий </w:t>
      </w:r>
      <w:r w:rsidR="00000784" w:rsidRPr="002D00B0">
        <w:rPr>
          <w:b/>
          <w:i/>
          <w:sz w:val="28"/>
          <w:szCs w:val="28"/>
        </w:rPr>
        <w:t>(</w:t>
      </w:r>
      <w:r w:rsidR="00892E44" w:rsidRPr="002D00B0">
        <w:rPr>
          <w:b/>
          <w:bCs/>
          <w:i/>
          <w:sz w:val="28"/>
          <w:szCs w:val="28"/>
        </w:rPr>
        <w:t xml:space="preserve">снег, </w:t>
      </w:r>
      <w:r w:rsidR="00892E44" w:rsidRPr="002D00B0">
        <w:rPr>
          <w:b/>
          <w:i/>
          <w:sz w:val="28"/>
          <w:szCs w:val="28"/>
        </w:rPr>
        <w:t>метель, на дорогах гололедица</w:t>
      </w:r>
      <w:r w:rsidR="00000784" w:rsidRPr="002D00B0">
        <w:rPr>
          <w:b/>
          <w:i/>
          <w:sz w:val="28"/>
          <w:szCs w:val="28"/>
        </w:rPr>
        <w:t>),</w:t>
      </w:r>
      <w:r w:rsidR="00A30560" w:rsidRPr="002D00B0">
        <w:rPr>
          <w:sz w:val="28"/>
          <w:szCs w:val="28"/>
        </w:rPr>
        <w:t xml:space="preserve"> </w:t>
      </w:r>
      <w:r w:rsidR="00000784" w:rsidRPr="002D00B0">
        <w:rPr>
          <w:sz w:val="28"/>
          <w:szCs w:val="28"/>
        </w:rPr>
        <w:t>а также из-за нарушений правил дорож</w:t>
      </w:r>
      <w:r w:rsidR="00000784" w:rsidRPr="00773EED">
        <w:rPr>
          <w:sz w:val="28"/>
          <w:szCs w:val="28"/>
        </w:rPr>
        <w:t>ного движения.</w:t>
      </w:r>
      <w:r w:rsidR="00A30560">
        <w:rPr>
          <w:sz w:val="28"/>
          <w:szCs w:val="28"/>
        </w:rPr>
        <w:t xml:space="preserve"> В</w:t>
      </w:r>
      <w:r w:rsidR="00A30560" w:rsidRPr="002540E6">
        <w:rPr>
          <w:sz w:val="28"/>
          <w:szCs w:val="28"/>
        </w:rPr>
        <w:t>озможны нарушения в работе транспортных средств, оборудованных дизельными двигателями из-за перемерзания топливной системы</w:t>
      </w:r>
      <w:r w:rsidR="00A30560">
        <w:rPr>
          <w:sz w:val="28"/>
          <w:szCs w:val="28"/>
        </w:rPr>
        <w:t xml:space="preserve">. </w:t>
      </w:r>
      <w:r w:rsidR="00900FCB" w:rsidRPr="004464EF">
        <w:rPr>
          <w:bCs/>
          <w:sz w:val="28"/>
          <w:szCs w:val="28"/>
        </w:rPr>
        <w:t xml:space="preserve">Наиболее неблагоприятная обстановка может </w:t>
      </w:r>
      <w:r w:rsidR="00900FCB" w:rsidRPr="00900FCB">
        <w:rPr>
          <w:bCs/>
          <w:sz w:val="28"/>
          <w:szCs w:val="28"/>
        </w:rPr>
        <w:t xml:space="preserve">сложиться на федеральной трассе </w:t>
      </w:r>
      <w:r w:rsidR="00900FCB" w:rsidRPr="00900FCB">
        <w:rPr>
          <w:b/>
          <w:bCs/>
          <w:i/>
          <w:sz w:val="28"/>
          <w:szCs w:val="28"/>
        </w:rPr>
        <w:t xml:space="preserve">Р-256  </w:t>
      </w:r>
      <w:proofErr w:type="gramStart"/>
      <w:r w:rsidR="00900FCB" w:rsidRPr="00900FCB">
        <w:rPr>
          <w:b/>
          <w:bCs/>
          <w:i/>
          <w:sz w:val="28"/>
          <w:szCs w:val="28"/>
        </w:rPr>
        <w:t>в</w:t>
      </w:r>
      <w:proofErr w:type="gramEnd"/>
      <w:r w:rsidR="00900FCB" w:rsidRPr="00900FCB">
        <w:rPr>
          <w:b/>
          <w:bCs/>
          <w:i/>
          <w:sz w:val="28"/>
          <w:szCs w:val="28"/>
        </w:rPr>
        <w:t xml:space="preserve"> </w:t>
      </w:r>
      <w:proofErr w:type="gramStart"/>
      <w:r w:rsidR="00900FCB" w:rsidRPr="00900FCB">
        <w:rPr>
          <w:b/>
          <w:bCs/>
          <w:i/>
          <w:sz w:val="28"/>
          <w:szCs w:val="28"/>
        </w:rPr>
        <w:t>Бийском</w:t>
      </w:r>
      <w:proofErr w:type="gramEnd"/>
      <w:r w:rsidR="00900FCB" w:rsidRPr="00900FCB">
        <w:rPr>
          <w:b/>
          <w:bCs/>
          <w:i/>
          <w:sz w:val="28"/>
          <w:szCs w:val="28"/>
        </w:rPr>
        <w:t xml:space="preserve">, Зональном, Красногорском районах, А-322 в Алейском, Поспелихинском и Рубцовском районах, </w:t>
      </w:r>
      <w:r w:rsidR="00900FCB" w:rsidRPr="00900FCB">
        <w:rPr>
          <w:bCs/>
          <w:sz w:val="28"/>
          <w:szCs w:val="28"/>
        </w:rPr>
        <w:t xml:space="preserve">на автодорогах местного значения в </w:t>
      </w:r>
      <w:r w:rsidR="00900FCB" w:rsidRPr="00900FCB">
        <w:rPr>
          <w:b/>
          <w:bCs/>
          <w:i/>
          <w:sz w:val="28"/>
          <w:szCs w:val="28"/>
        </w:rPr>
        <w:t>Змеиногорском, Кытмановском и Смоленском районах.</w:t>
      </w:r>
    </w:p>
    <w:p w:rsidR="001179FD" w:rsidRPr="00773EED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DD2147" w:rsidRPr="00DD2147" w:rsidRDefault="00DD2147" w:rsidP="00DD2147">
      <w:pPr>
        <w:tabs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DD2147">
        <w:rPr>
          <w:b/>
          <w:bCs/>
          <w:sz w:val="28"/>
          <w:szCs w:val="28"/>
        </w:rPr>
        <w:t>4. Вероятность риска на объектах энергетики</w:t>
      </w:r>
      <w:r w:rsidRPr="00DD2147">
        <w:rPr>
          <w:b/>
          <w:bCs/>
          <w:i/>
          <w:iCs/>
          <w:sz w:val="28"/>
          <w:szCs w:val="28"/>
        </w:rPr>
        <w:t xml:space="preserve"> </w:t>
      </w:r>
      <w:r w:rsidRPr="00DD2147">
        <w:rPr>
          <w:b/>
          <w:i/>
          <w:sz w:val="28"/>
          <w:szCs w:val="28"/>
        </w:rPr>
        <w:t>(</w:t>
      </w:r>
      <w:r w:rsidR="00BD4DB4">
        <w:rPr>
          <w:b/>
          <w:i/>
          <w:sz w:val="28"/>
          <w:szCs w:val="28"/>
        </w:rPr>
        <w:t>7</w:t>
      </w:r>
      <w:r w:rsidRPr="00DD2147">
        <w:rPr>
          <w:b/>
          <w:i/>
          <w:sz w:val="28"/>
          <w:szCs w:val="28"/>
        </w:rPr>
        <w:t>%)</w:t>
      </w:r>
      <w:r w:rsidRPr="00DD2147">
        <w:rPr>
          <w:b/>
          <w:bCs/>
          <w:i/>
          <w:sz w:val="28"/>
          <w:szCs w:val="28"/>
        </w:rPr>
        <w:t>.</w:t>
      </w:r>
    </w:p>
    <w:p w:rsidR="00DD2147" w:rsidRPr="00DD2147" w:rsidRDefault="00DD2147" w:rsidP="00DD2147">
      <w:pPr>
        <w:tabs>
          <w:tab w:val="left" w:pos="9900"/>
        </w:tabs>
        <w:ind w:firstLine="709"/>
        <w:jc w:val="both"/>
        <w:rPr>
          <w:bCs/>
          <w:i/>
          <w:sz w:val="28"/>
          <w:szCs w:val="28"/>
        </w:rPr>
      </w:pPr>
      <w:r w:rsidRPr="00DD2147">
        <w:rPr>
          <w:bCs/>
          <w:sz w:val="28"/>
          <w:szCs w:val="28"/>
        </w:rPr>
        <w:t xml:space="preserve">В связи с прогнозируемыми погодными условиями </w:t>
      </w:r>
      <w:r w:rsidRPr="00DD2147">
        <w:rPr>
          <w:bCs/>
          <w:i/>
          <w:sz w:val="28"/>
          <w:szCs w:val="28"/>
        </w:rPr>
        <w:t>(</w:t>
      </w:r>
      <w:r w:rsidR="00823CC8" w:rsidRPr="00823CC8">
        <w:rPr>
          <w:b/>
          <w:bCs/>
          <w:i/>
          <w:sz w:val="28"/>
          <w:szCs w:val="28"/>
        </w:rPr>
        <w:t>ночью местами</w:t>
      </w:r>
      <w:r w:rsidRPr="00823CC8">
        <w:rPr>
          <w:b/>
          <w:bCs/>
          <w:i/>
          <w:sz w:val="28"/>
          <w:szCs w:val="28"/>
        </w:rPr>
        <w:t xml:space="preserve"> порывы ветра до </w:t>
      </w:r>
      <w:r w:rsidR="00823CC8" w:rsidRPr="00823CC8">
        <w:rPr>
          <w:b/>
          <w:bCs/>
          <w:i/>
          <w:sz w:val="28"/>
          <w:szCs w:val="28"/>
        </w:rPr>
        <w:t xml:space="preserve">20 </w:t>
      </w:r>
      <w:r w:rsidRPr="00823CC8">
        <w:rPr>
          <w:b/>
          <w:bCs/>
          <w:i/>
          <w:sz w:val="28"/>
          <w:szCs w:val="28"/>
        </w:rPr>
        <w:t xml:space="preserve"> м/с</w:t>
      </w:r>
      <w:r w:rsidRPr="00823CC8">
        <w:rPr>
          <w:bCs/>
          <w:i/>
          <w:sz w:val="28"/>
          <w:szCs w:val="28"/>
        </w:rPr>
        <w:t xml:space="preserve">), </w:t>
      </w:r>
      <w:r w:rsidRPr="00DD2147">
        <w:rPr>
          <w:bCs/>
          <w:sz w:val="28"/>
          <w:szCs w:val="28"/>
        </w:rPr>
        <w:t xml:space="preserve">на всей территории края возможны аварии на трансформаторных подстанциях, обрывы линий электропередач, массовые короткие замыкания в частном секторе, падение деревьев и слабозакрепленных конструкций. </w:t>
      </w:r>
    </w:p>
    <w:p w:rsidR="00DD2147" w:rsidRDefault="00DD2147" w:rsidP="006A49CD">
      <w:pPr>
        <w:tabs>
          <w:tab w:val="left" w:pos="9900"/>
        </w:tabs>
        <w:ind w:firstLine="709"/>
        <w:jc w:val="both"/>
        <w:rPr>
          <w:b/>
          <w:sz w:val="28"/>
          <w:szCs w:val="28"/>
        </w:rPr>
      </w:pPr>
    </w:p>
    <w:p w:rsidR="006A49CD" w:rsidRPr="004D222E" w:rsidRDefault="00DD2147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5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 w:rsidR="00BD4DB4">
        <w:rPr>
          <w:b/>
          <w:i/>
          <w:noProof/>
        </w:rPr>
        <w:t>7</w:t>
      </w:r>
      <w:r w:rsidR="006A49CD" w:rsidRPr="004D222E">
        <w:rPr>
          <w:b/>
          <w:i/>
          <w:noProof/>
        </w:rPr>
        <w:t>%).</w:t>
      </w:r>
    </w:p>
    <w:p w:rsidR="00CE3B81" w:rsidRPr="00B95458" w:rsidRDefault="004D222E" w:rsidP="001E7FCB">
      <w:pPr>
        <w:tabs>
          <w:tab w:val="left" w:pos="7800"/>
        </w:tabs>
        <w:ind w:firstLine="567"/>
        <w:jc w:val="both"/>
        <w:rPr>
          <w:bCs/>
          <w:sz w:val="28"/>
          <w:szCs w:val="28"/>
        </w:rPr>
      </w:pPr>
      <w:r w:rsidRPr="00B95458">
        <w:rPr>
          <w:bCs/>
          <w:sz w:val="28"/>
          <w:szCs w:val="28"/>
        </w:rPr>
        <w:t>Н</w:t>
      </w:r>
      <w:r w:rsidR="006A49CD" w:rsidRPr="00B9545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DD2147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DD2147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DD2147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DD2147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DD2147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AB5743" w:rsidRPr="006D6208" w:rsidRDefault="00A17901" w:rsidP="00AB5743">
      <w:pPr>
        <w:rPr>
          <w:sz w:val="28"/>
          <w:szCs w:val="28"/>
        </w:rPr>
      </w:pPr>
      <w:r w:rsidRPr="00D57EE0">
        <w:rPr>
          <w:color w:val="FF0000"/>
          <w:sz w:val="28"/>
          <w:szCs w:val="28"/>
        </w:rPr>
        <w:t xml:space="preserve">          </w:t>
      </w:r>
      <w:r w:rsidR="00AB5743">
        <w:rPr>
          <w:sz w:val="28"/>
          <w:szCs w:val="28"/>
        </w:rPr>
        <w:t xml:space="preserve">Обстановка - </w:t>
      </w:r>
      <w:r w:rsidR="006D6208" w:rsidRPr="006D6208">
        <w:rPr>
          <w:sz w:val="28"/>
          <w:szCs w:val="28"/>
        </w:rPr>
        <w:t>спокойная</w:t>
      </w:r>
      <w:r w:rsidR="00AB5743">
        <w:rPr>
          <w:sz w:val="28"/>
          <w:szCs w:val="28"/>
        </w:rPr>
        <w:t>.</w:t>
      </w:r>
    </w:p>
    <w:p w:rsidR="00BD0812" w:rsidRPr="006A3241" w:rsidRDefault="00BD0812" w:rsidP="00102DCC">
      <w:pPr>
        <w:rPr>
          <w:sz w:val="28"/>
          <w:szCs w:val="28"/>
        </w:rPr>
      </w:pPr>
    </w:p>
    <w:p w:rsidR="00270A28" w:rsidRPr="001F7CF4" w:rsidRDefault="00270A28" w:rsidP="00270A28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подтопления  (гидрологическая обстановка) - 0,</w:t>
      </w:r>
      <w:r w:rsidR="00DD2147">
        <w:rPr>
          <w:sz w:val="28"/>
          <w:szCs w:val="28"/>
        </w:rPr>
        <w:t>2</w:t>
      </w:r>
      <w:r w:rsidRPr="001F7CF4">
        <w:rPr>
          <w:sz w:val="28"/>
          <w:szCs w:val="28"/>
        </w:rPr>
        <w:t xml:space="preserve"> %, риск аварий на канализационных сетях – 0,</w:t>
      </w:r>
      <w:r w:rsidR="00DD2147">
        <w:rPr>
          <w:sz w:val="28"/>
          <w:szCs w:val="28"/>
        </w:rPr>
        <w:t>2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 xml:space="preserve"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</w:t>
      </w:r>
      <w:r w:rsidRPr="001F7CF4">
        <w:rPr>
          <w:sz w:val="28"/>
          <w:szCs w:val="28"/>
        </w:rPr>
        <w:lastRenderedPageBreak/>
        <w:t>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E61855">
        <w:rPr>
          <w:b/>
          <w:bCs/>
          <w:sz w:val="28"/>
          <w:szCs w:val="28"/>
        </w:rPr>
        <w:t>П</w:t>
      </w:r>
      <w:r w:rsidR="00115AEC" w:rsidRPr="00E61855">
        <w:rPr>
          <w:b/>
          <w:bCs/>
          <w:sz w:val="28"/>
          <w:szCs w:val="28"/>
        </w:rPr>
        <w:t>рогноз</w:t>
      </w:r>
      <w:r w:rsidR="00B62569" w:rsidRPr="00E61855">
        <w:rPr>
          <w:b/>
          <w:bCs/>
          <w:sz w:val="28"/>
          <w:szCs w:val="28"/>
        </w:rPr>
        <w:t xml:space="preserve"> </w:t>
      </w:r>
      <w:r w:rsidR="00115AEC" w:rsidRPr="00E61855">
        <w:rPr>
          <w:b/>
          <w:bCs/>
          <w:sz w:val="28"/>
          <w:szCs w:val="28"/>
        </w:rPr>
        <w:t>погоды на</w:t>
      </w:r>
      <w:r w:rsidR="00B62569" w:rsidRPr="00E61855">
        <w:rPr>
          <w:b/>
          <w:bCs/>
          <w:sz w:val="28"/>
          <w:szCs w:val="28"/>
        </w:rPr>
        <w:t xml:space="preserve"> </w:t>
      </w:r>
      <w:r w:rsidR="002526B3">
        <w:rPr>
          <w:b/>
          <w:bCs/>
          <w:sz w:val="28"/>
          <w:szCs w:val="28"/>
        </w:rPr>
        <w:t>2</w:t>
      </w:r>
      <w:r w:rsidR="00711A2D">
        <w:rPr>
          <w:b/>
          <w:bCs/>
          <w:sz w:val="28"/>
          <w:szCs w:val="28"/>
        </w:rPr>
        <w:t>2</w:t>
      </w:r>
      <w:r w:rsidR="00A83699" w:rsidRPr="00E61855">
        <w:rPr>
          <w:b/>
          <w:bCs/>
          <w:sz w:val="28"/>
          <w:szCs w:val="28"/>
        </w:rPr>
        <w:t>.1</w:t>
      </w:r>
      <w:r w:rsidRPr="00E61855">
        <w:rPr>
          <w:b/>
          <w:bCs/>
          <w:sz w:val="28"/>
          <w:szCs w:val="28"/>
        </w:rPr>
        <w:t>2</w:t>
      </w:r>
      <w:r w:rsidR="00E202D8" w:rsidRPr="00E61855">
        <w:rPr>
          <w:b/>
          <w:bCs/>
          <w:sz w:val="28"/>
          <w:szCs w:val="28"/>
        </w:rPr>
        <w:t>.2018</w:t>
      </w:r>
    </w:p>
    <w:p w:rsidR="002D00B0" w:rsidRPr="002D00B0" w:rsidRDefault="00892E44" w:rsidP="002D00B0">
      <w:pPr>
        <w:tabs>
          <w:tab w:val="left" w:pos="7800"/>
        </w:tabs>
        <w:rPr>
          <w:sz w:val="28"/>
          <w:szCs w:val="28"/>
        </w:rPr>
      </w:pPr>
      <w:r w:rsidRPr="00892E44">
        <w:rPr>
          <w:b/>
          <w:bCs/>
          <w:sz w:val="28"/>
          <w:szCs w:val="28"/>
        </w:rPr>
        <w:t>В крае:</w:t>
      </w:r>
      <w:r w:rsidRPr="00892E44">
        <w:rPr>
          <w:bCs/>
          <w:sz w:val="28"/>
          <w:szCs w:val="28"/>
        </w:rPr>
        <w:t xml:space="preserve"> </w:t>
      </w:r>
      <w:r w:rsidR="002D00B0" w:rsidRPr="002D00B0">
        <w:rPr>
          <w:sz w:val="28"/>
          <w:szCs w:val="28"/>
        </w:rPr>
        <w:t>переменная облачность,  в отдельных районах снег, ночью местами метель, на дорогах гололедица. Ветер юго-западный,  5-10 м/с,  местами порывы  ночью до 20 м/с, днём до 15м/с. Температура воздуха: ночью минус 15…20</w:t>
      </w:r>
      <w:proofErr w:type="gramStart"/>
      <w:r w:rsidR="002D00B0" w:rsidRPr="002D00B0">
        <w:rPr>
          <w:sz w:val="28"/>
          <w:szCs w:val="28"/>
        </w:rPr>
        <w:t>˚С</w:t>
      </w:r>
      <w:proofErr w:type="gramEnd"/>
      <w:r w:rsidR="002D00B0" w:rsidRPr="002D00B0">
        <w:rPr>
          <w:sz w:val="28"/>
          <w:szCs w:val="28"/>
        </w:rPr>
        <w:t>, местами до минус 28˚С.,  днём минус 10…15˚С., местами до минус 20˚С</w:t>
      </w:r>
    </w:p>
    <w:p w:rsidR="002D00B0" w:rsidRPr="002D00B0" w:rsidRDefault="00892E44" w:rsidP="002D00B0">
      <w:pPr>
        <w:tabs>
          <w:tab w:val="left" w:pos="7800"/>
        </w:tabs>
        <w:rPr>
          <w:sz w:val="28"/>
          <w:szCs w:val="28"/>
        </w:rPr>
      </w:pPr>
      <w:r w:rsidRPr="00892E44">
        <w:rPr>
          <w:b/>
          <w:sz w:val="28"/>
          <w:szCs w:val="28"/>
        </w:rPr>
        <w:t>В Барнауле</w:t>
      </w:r>
      <w:r w:rsidRPr="00892E44">
        <w:rPr>
          <w:b/>
          <w:bCs/>
          <w:sz w:val="28"/>
          <w:szCs w:val="28"/>
        </w:rPr>
        <w:t>:</w:t>
      </w:r>
      <w:r w:rsidRPr="00892E44">
        <w:rPr>
          <w:sz w:val="28"/>
          <w:szCs w:val="28"/>
        </w:rPr>
        <w:t xml:space="preserve"> </w:t>
      </w:r>
      <w:r w:rsidR="002D00B0" w:rsidRPr="002D00B0">
        <w:rPr>
          <w:sz w:val="28"/>
          <w:szCs w:val="28"/>
        </w:rPr>
        <w:t xml:space="preserve">переменная облачность,  ночью снег, днем без существенных осадков. </w:t>
      </w:r>
    </w:p>
    <w:p w:rsidR="002D00B0" w:rsidRPr="002D00B0" w:rsidRDefault="002D00B0" w:rsidP="002D00B0">
      <w:pPr>
        <w:tabs>
          <w:tab w:val="left" w:pos="7800"/>
        </w:tabs>
        <w:rPr>
          <w:sz w:val="28"/>
          <w:szCs w:val="28"/>
        </w:rPr>
      </w:pPr>
      <w:r w:rsidRPr="002D00B0">
        <w:rPr>
          <w:sz w:val="28"/>
          <w:szCs w:val="28"/>
        </w:rPr>
        <w:t xml:space="preserve">На дорогах гололедица. Ветер юго-западный,  5-10 м/с ночью порывы до 10-15м/с. </w:t>
      </w:r>
    </w:p>
    <w:p w:rsidR="002D00B0" w:rsidRDefault="002D00B0" w:rsidP="002D00B0">
      <w:pPr>
        <w:tabs>
          <w:tab w:val="left" w:pos="7800"/>
        </w:tabs>
        <w:rPr>
          <w:sz w:val="28"/>
          <w:szCs w:val="28"/>
        </w:rPr>
      </w:pPr>
      <w:r w:rsidRPr="002D00B0">
        <w:rPr>
          <w:sz w:val="28"/>
          <w:szCs w:val="28"/>
        </w:rPr>
        <w:t>Температура воздуха: ночью минус 18 … 20</w:t>
      </w:r>
      <w:proofErr w:type="gramStart"/>
      <w:r w:rsidRPr="002D00B0">
        <w:rPr>
          <w:sz w:val="28"/>
          <w:szCs w:val="28"/>
        </w:rPr>
        <w:t>˚С</w:t>
      </w:r>
      <w:proofErr w:type="gramEnd"/>
      <w:r w:rsidRPr="002D00B0">
        <w:rPr>
          <w:sz w:val="28"/>
          <w:szCs w:val="28"/>
        </w:rPr>
        <w:t>, днём минус 14…16˚С.</w:t>
      </w:r>
    </w:p>
    <w:p w:rsidR="00B95458" w:rsidRDefault="00B95458" w:rsidP="002D00B0">
      <w:pPr>
        <w:tabs>
          <w:tab w:val="left" w:pos="7800"/>
        </w:tabs>
        <w:jc w:val="both"/>
        <w:rPr>
          <w:sz w:val="28"/>
          <w:szCs w:val="28"/>
        </w:rPr>
      </w:pPr>
    </w:p>
    <w:p w:rsidR="00234C1F" w:rsidRPr="00D24E89" w:rsidRDefault="00234C1F" w:rsidP="006D6208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067EBF" w:rsidRDefault="00067EB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</w:t>
      </w:r>
      <w:r w:rsidRPr="00964544">
        <w:rPr>
          <w:bCs/>
          <w:sz w:val="28"/>
          <w:szCs w:val="28"/>
        </w:rPr>
        <w:lastRenderedPageBreak/>
        <w:t>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711A2D" w:rsidRPr="00711A2D" w:rsidRDefault="00711A2D" w:rsidP="00711A2D">
      <w:pPr>
        <w:rPr>
          <w:sz w:val="28"/>
          <w:szCs w:val="28"/>
        </w:rPr>
      </w:pPr>
      <w:r w:rsidRPr="00711A2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B6F2A61" wp14:editId="02B99C9D">
            <wp:simplePos x="0" y="0"/>
            <wp:positionH relativeFrom="column">
              <wp:posOffset>4352925</wp:posOffset>
            </wp:positionH>
            <wp:positionV relativeFrom="paragraph">
              <wp:posOffset>141605</wp:posOffset>
            </wp:positionV>
            <wp:extent cx="981075" cy="704850"/>
            <wp:effectExtent l="0" t="0" r="0" b="0"/>
            <wp:wrapNone/>
            <wp:docPr id="3" name="Рисунок 3" descr="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A2D">
        <w:rPr>
          <w:sz w:val="28"/>
          <w:szCs w:val="28"/>
        </w:rPr>
        <w:t>Заместитель начальника ФКУ «ЦУКС ГУ МЧС России</w:t>
      </w:r>
    </w:p>
    <w:p w:rsidR="00711A2D" w:rsidRPr="00711A2D" w:rsidRDefault="00711A2D" w:rsidP="00711A2D">
      <w:pPr>
        <w:rPr>
          <w:sz w:val="28"/>
          <w:szCs w:val="28"/>
        </w:rPr>
      </w:pPr>
      <w:r w:rsidRPr="00711A2D">
        <w:rPr>
          <w:sz w:val="28"/>
          <w:szCs w:val="28"/>
        </w:rPr>
        <w:t xml:space="preserve">по Алтайскому краю» (старший оперативный дежурный) </w:t>
      </w:r>
    </w:p>
    <w:p w:rsidR="00711A2D" w:rsidRPr="00711A2D" w:rsidRDefault="00711A2D" w:rsidP="00711A2D">
      <w:pPr>
        <w:rPr>
          <w:sz w:val="28"/>
          <w:szCs w:val="28"/>
        </w:rPr>
      </w:pPr>
      <w:r w:rsidRPr="00711A2D">
        <w:rPr>
          <w:sz w:val="28"/>
          <w:szCs w:val="28"/>
        </w:rPr>
        <w:t>майор внутренней службы</w:t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 w:rsidRPr="00711A2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11A2D">
        <w:rPr>
          <w:sz w:val="28"/>
          <w:szCs w:val="28"/>
        </w:rPr>
        <w:t>С.А. Блинов</w:t>
      </w:r>
    </w:p>
    <w:p w:rsidR="00067EBF" w:rsidRDefault="00067EBF" w:rsidP="00067EBF">
      <w:pPr>
        <w:rPr>
          <w:color w:val="000000"/>
          <w:sz w:val="28"/>
          <w:szCs w:val="28"/>
        </w:rPr>
      </w:pPr>
    </w:p>
    <w:p w:rsidR="002526B3" w:rsidRPr="00E13D8C" w:rsidRDefault="00711A2D" w:rsidP="002526B3">
      <w:pPr>
        <w:rPr>
          <w:color w:val="000000"/>
        </w:rPr>
      </w:pPr>
      <w:r>
        <w:rPr>
          <w:color w:val="000000"/>
        </w:rPr>
        <w:t>Т.Г. Попова</w:t>
      </w:r>
    </w:p>
    <w:p w:rsidR="005B6388" w:rsidRPr="00D24E89" w:rsidRDefault="00C3469A" w:rsidP="00C3469A">
      <w:r w:rsidRPr="00E13D8C">
        <w:rPr>
          <w:color w:val="000000"/>
        </w:rPr>
        <w:t>8 (3852) 20-26-14</w:t>
      </w:r>
    </w:p>
    <w:sectPr w:rsidR="005B6388" w:rsidRPr="00D24E89" w:rsidSect="005F4E82">
      <w:headerReference w:type="default" r:id="rId15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87" w:rsidRDefault="00026487" w:rsidP="00523FF8">
      <w:r>
        <w:separator/>
      </w:r>
    </w:p>
  </w:endnote>
  <w:endnote w:type="continuationSeparator" w:id="0">
    <w:p w:rsidR="00026487" w:rsidRDefault="00026487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87" w:rsidRDefault="00026487" w:rsidP="00523FF8">
      <w:r>
        <w:separator/>
      </w:r>
    </w:p>
  </w:footnote>
  <w:footnote w:type="continuationSeparator" w:id="0">
    <w:p w:rsidR="00026487" w:rsidRDefault="00026487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1A4451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48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4451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2A0A-A67B-49D1-90D5-012E9E76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2018-12-14T14:40:00Z</cp:lastPrinted>
  <dcterms:created xsi:type="dcterms:W3CDTF">2018-12-21T07:43:00Z</dcterms:created>
  <dcterms:modified xsi:type="dcterms:W3CDTF">2018-12-21T07:43:00Z</dcterms:modified>
</cp:coreProperties>
</file>