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46" w:rsidRPr="00A93738" w:rsidRDefault="00011D46" w:rsidP="00011D46">
      <w:pPr>
        <w:spacing w:after="0" w:line="240" w:lineRule="auto"/>
        <w:ind w:firstLine="709"/>
        <w:jc w:val="right"/>
        <w:rPr>
          <w:rFonts w:ascii="Times New Roman" w:eastAsia="Times New Roman" w:hAnsi="Times New Roman" w:cs="Times New Roman"/>
          <w:b/>
          <w:bCs/>
          <w:color w:val="000000"/>
          <w:sz w:val="24"/>
          <w:szCs w:val="24"/>
        </w:rPr>
      </w:pP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АДМИНИСТРАЦИЯ </w:t>
      </w:r>
      <w:r w:rsidR="00A93738">
        <w:rPr>
          <w:rFonts w:ascii="Times New Roman" w:eastAsia="Times New Roman" w:hAnsi="Times New Roman" w:cs="Times New Roman"/>
          <w:b/>
          <w:bCs/>
          <w:color w:val="000000"/>
          <w:sz w:val="24"/>
          <w:szCs w:val="24"/>
        </w:rPr>
        <w:t>ШАДРИНСКОГО</w:t>
      </w:r>
      <w:r w:rsidRPr="00A93738">
        <w:rPr>
          <w:rFonts w:ascii="Times New Roman" w:eastAsia="Times New Roman" w:hAnsi="Times New Roman" w:cs="Times New Roman"/>
          <w:b/>
          <w:bCs/>
          <w:color w:val="000000"/>
          <w:sz w:val="24"/>
          <w:szCs w:val="24"/>
        </w:rPr>
        <w:t> СЕЛЬСОВЕТА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КАЛМАНСКОГО РАЙОНА АЛТАЙСКОГО КРАЯ</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xml:space="preserve">ПОСТАНОВЛЕНИЕ        </w:t>
      </w:r>
      <w:r w:rsidR="009F03FB">
        <w:rPr>
          <w:rFonts w:ascii="Times New Roman" w:eastAsia="Times New Roman" w:hAnsi="Times New Roman" w:cs="Times New Roman"/>
          <w:b/>
          <w:bCs/>
          <w:color w:val="000000"/>
          <w:sz w:val="24"/>
          <w:szCs w:val="24"/>
        </w:rPr>
        <w:t xml:space="preserve">  </w:t>
      </w:r>
    </w:p>
    <w:p w:rsidR="000B4ECE" w:rsidRPr="00A93738" w:rsidRDefault="000B4ECE" w:rsidP="000B4ECE">
      <w:pPr>
        <w:spacing w:after="0" w:line="240" w:lineRule="auto"/>
        <w:rPr>
          <w:rFonts w:ascii="Times New Roman" w:eastAsia="Times New Roman" w:hAnsi="Times New Roman" w:cs="Times New Roman"/>
          <w:color w:val="000000"/>
          <w:sz w:val="24"/>
          <w:szCs w:val="24"/>
        </w:rPr>
      </w:pPr>
    </w:p>
    <w:p w:rsidR="000B4ECE" w:rsidRPr="00A93738" w:rsidRDefault="009E3651" w:rsidP="009E36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17.04.2023</w:t>
      </w:r>
      <w:r w:rsidR="000B4ECE" w:rsidRPr="00A93738">
        <w:rPr>
          <w:rFonts w:ascii="Times New Roman" w:eastAsia="Times New Roman" w:hAnsi="Times New Roman" w:cs="Times New Roman"/>
          <w:b/>
          <w:bCs/>
          <w:color w:val="000000"/>
          <w:sz w:val="24"/>
          <w:szCs w:val="24"/>
        </w:rPr>
        <w:t>    № </w:t>
      </w:r>
      <w:r w:rsidR="000B4ECE" w:rsidRPr="00A93738">
        <w:rPr>
          <w:rFonts w:ascii="Times New Roman" w:eastAsia="Times New Roman" w:hAnsi="Times New Roman" w:cs="Times New Roman"/>
          <w:color w:val="000000"/>
          <w:sz w:val="24"/>
          <w:szCs w:val="24"/>
        </w:rPr>
        <w:t xml:space="preserve">  </w:t>
      </w:r>
      <w:r w:rsidR="006373F9">
        <w:rPr>
          <w:rFonts w:ascii="Times New Roman" w:eastAsia="Times New Roman" w:hAnsi="Times New Roman" w:cs="Times New Roman"/>
          <w:color w:val="000000"/>
          <w:sz w:val="24"/>
          <w:szCs w:val="24"/>
        </w:rPr>
        <w:t>7</w:t>
      </w:r>
      <w:r w:rsidR="000B4ECE" w:rsidRPr="00A93738">
        <w:rPr>
          <w:rFonts w:ascii="Times New Roman" w:eastAsia="Times New Roman" w:hAnsi="Times New Roman" w:cs="Times New Roman"/>
          <w:color w:val="000000"/>
          <w:sz w:val="24"/>
          <w:szCs w:val="24"/>
        </w:rPr>
        <w:t xml:space="preserve">                                                                                </w:t>
      </w:r>
      <w:r w:rsidR="000B4ECE" w:rsidRPr="00A93738">
        <w:rPr>
          <w:rFonts w:ascii="Times New Roman" w:eastAsia="Times New Roman" w:hAnsi="Times New Roman" w:cs="Times New Roman"/>
          <w:b/>
          <w:bCs/>
          <w:color w:val="000000"/>
          <w:sz w:val="24"/>
          <w:szCs w:val="24"/>
        </w:rPr>
        <w:t>с. </w:t>
      </w:r>
      <w:r w:rsidR="00A93738">
        <w:rPr>
          <w:rFonts w:ascii="Times New Roman" w:eastAsia="Times New Roman" w:hAnsi="Times New Roman" w:cs="Times New Roman"/>
          <w:b/>
          <w:bCs/>
          <w:color w:val="000000"/>
          <w:sz w:val="24"/>
          <w:szCs w:val="24"/>
        </w:rPr>
        <w:t>Шадрино</w:t>
      </w:r>
    </w:p>
    <w:p w:rsidR="000B4ECE" w:rsidRPr="00A93738" w:rsidRDefault="000B4ECE" w:rsidP="000B4ECE">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2958C6"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2958C6">
        <w:rPr>
          <w:rFonts w:ascii="Times New Roman" w:eastAsia="Times New Roman" w:hAnsi="Times New Roman" w:cs="Times New Roman"/>
          <w:color w:val="000000"/>
          <w:sz w:val="24"/>
          <w:szCs w:val="24"/>
        </w:rPr>
        <w:t>В целях реализации положений Федерального закона </w:t>
      </w:r>
      <w:hyperlink r:id="rId6" w:history="1">
        <w:r w:rsidRPr="002958C6">
          <w:rPr>
            <w:rStyle w:val="a3"/>
            <w:rFonts w:ascii="Times New Roman" w:eastAsia="Times New Roman" w:hAnsi="Times New Roman" w:cs="Times New Roman"/>
            <w:sz w:val="24"/>
            <w:szCs w:val="24"/>
            <w:u w:val="none"/>
          </w:rPr>
          <w:t>от 27.07.2010 № 210-ФЗ</w:t>
        </w:r>
      </w:hyperlink>
      <w:r w:rsidRPr="002958C6">
        <w:rPr>
          <w:rFonts w:ascii="Times New Roman" w:eastAsia="Times New Roman" w:hAnsi="Times New Roman" w:cs="Times New Roman"/>
          <w:color w:val="000000"/>
          <w:sz w:val="24"/>
          <w:szCs w:val="24"/>
        </w:rPr>
        <w:t> «Об организации предоставления государственных и муниципальных услуг», распоряжения Правительства Российской Федерации от 17.12. 2009 №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w:t>
      </w:r>
      <w:hyperlink r:id="rId7" w:tgtFrame="Logical" w:history="1">
        <w:r w:rsidRPr="002958C6">
          <w:rPr>
            <w:rStyle w:val="a3"/>
            <w:rFonts w:ascii="Times New Roman" w:eastAsia="Times New Roman" w:hAnsi="Times New Roman" w:cs="Times New Roman"/>
            <w:sz w:val="24"/>
            <w:szCs w:val="24"/>
            <w:u w:val="none"/>
          </w:rPr>
          <w:t>Уставом</w:t>
        </w:r>
      </w:hyperlink>
      <w:r w:rsidRPr="002958C6">
        <w:rPr>
          <w:rFonts w:ascii="Times New Roman" w:eastAsia="Times New Roman" w:hAnsi="Times New Roman" w:cs="Times New Roman"/>
          <w:color w:val="000000"/>
          <w:sz w:val="24"/>
          <w:szCs w:val="24"/>
        </w:rPr>
        <w:t> муниципального образования</w:t>
      </w:r>
      <w:r w:rsidR="00341615">
        <w:rPr>
          <w:rFonts w:ascii="Times New Roman" w:eastAsia="Times New Roman" w:hAnsi="Times New Roman" w:cs="Times New Roman"/>
          <w:color w:val="000000"/>
          <w:sz w:val="24"/>
          <w:szCs w:val="24"/>
        </w:rPr>
        <w:t xml:space="preserve">       </w:t>
      </w:r>
      <w:r w:rsidRPr="002958C6">
        <w:rPr>
          <w:rFonts w:ascii="Times New Roman" w:eastAsia="Times New Roman" w:hAnsi="Times New Roman" w:cs="Times New Roman"/>
          <w:color w:val="000000"/>
          <w:sz w:val="24"/>
          <w:szCs w:val="24"/>
        </w:rPr>
        <w:t> </w:t>
      </w:r>
      <w:r w:rsidR="00A93738" w:rsidRPr="002958C6">
        <w:rPr>
          <w:rFonts w:ascii="Times New Roman" w:eastAsia="Times New Roman" w:hAnsi="Times New Roman" w:cs="Times New Roman"/>
          <w:color w:val="000000"/>
          <w:sz w:val="24"/>
          <w:szCs w:val="24"/>
        </w:rPr>
        <w:t>Шадринский</w:t>
      </w:r>
      <w:r w:rsidRPr="002958C6">
        <w:rPr>
          <w:rFonts w:ascii="Times New Roman" w:eastAsia="Times New Roman" w:hAnsi="Times New Roman" w:cs="Times New Roman"/>
          <w:color w:val="000000"/>
          <w:sz w:val="24"/>
          <w:szCs w:val="24"/>
        </w:rPr>
        <w:t> сельсовет Калманского района Алтайского края,</w:t>
      </w:r>
      <w:proofErr w:type="gramEnd"/>
    </w:p>
    <w:p w:rsidR="000B4ECE" w:rsidRPr="002958C6"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2958C6">
        <w:rPr>
          <w:rFonts w:ascii="Times New Roman" w:eastAsia="Times New Roman" w:hAnsi="Times New Roman" w:cs="Times New Roman"/>
          <w:color w:val="000000"/>
          <w:sz w:val="24"/>
          <w:szCs w:val="24"/>
        </w:rPr>
        <w:t>ПОСТАНОВЛЯЮ:</w:t>
      </w:r>
    </w:p>
    <w:p w:rsidR="000B4ECE" w:rsidRPr="002958C6"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2958C6">
        <w:rPr>
          <w:rFonts w:ascii="Times New Roman" w:eastAsia="Times New Roman" w:hAnsi="Times New Roman" w:cs="Times New Roman"/>
          <w:color w:val="000000"/>
          <w:sz w:val="24"/>
          <w:szCs w:val="24"/>
        </w:rPr>
        <w:t>1. Утвердить прилагаемый Административный регламент предоставления муниципальной услуги «Постановка на учет граждан, испытывающих потребность в древесине </w:t>
      </w:r>
      <w:proofErr w:type="gramStart"/>
      <w:r w:rsidRPr="002958C6">
        <w:rPr>
          <w:rFonts w:ascii="Times New Roman" w:eastAsia="Times New Roman" w:hAnsi="Times New Roman" w:cs="Times New Roman"/>
          <w:color w:val="000000"/>
          <w:sz w:val="24"/>
          <w:szCs w:val="24"/>
        </w:rPr>
        <w:t>для</w:t>
      </w:r>
      <w:proofErr w:type="gramEnd"/>
      <w:r w:rsidRPr="002958C6">
        <w:rPr>
          <w:rFonts w:ascii="Times New Roman" w:eastAsia="Times New Roman" w:hAnsi="Times New Roman" w:cs="Times New Roman"/>
          <w:color w:val="000000"/>
          <w:sz w:val="24"/>
          <w:szCs w:val="24"/>
        </w:rPr>
        <w:t> собственных нужд».</w:t>
      </w:r>
    </w:p>
    <w:p w:rsidR="002958C6" w:rsidRPr="002958C6" w:rsidRDefault="000B4ECE" w:rsidP="002958C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958C6">
        <w:rPr>
          <w:rFonts w:ascii="Times New Roman" w:eastAsia="Times New Roman" w:hAnsi="Times New Roman" w:cs="Times New Roman"/>
          <w:color w:val="000000"/>
          <w:sz w:val="24"/>
          <w:szCs w:val="24"/>
        </w:rPr>
        <w:t>2. Признать утратившими с</w:t>
      </w:r>
      <w:r w:rsidR="002958C6" w:rsidRPr="002958C6">
        <w:rPr>
          <w:rFonts w:ascii="Times New Roman" w:eastAsia="Times New Roman" w:hAnsi="Times New Roman" w:cs="Times New Roman"/>
          <w:color w:val="000000"/>
          <w:sz w:val="24"/>
          <w:szCs w:val="24"/>
        </w:rPr>
        <w:t xml:space="preserve">илу постановление администрации Шадринского сельсовета </w:t>
      </w:r>
      <w:r w:rsidR="002958C6" w:rsidRPr="002958C6">
        <w:rPr>
          <w:rFonts w:ascii="Times New Roman" w:eastAsia="Calibri" w:hAnsi="Times New Roman" w:cs="Times New Roman"/>
          <w:sz w:val="24"/>
          <w:szCs w:val="24"/>
          <w:lang w:eastAsia="en-US"/>
        </w:rPr>
        <w:t xml:space="preserve"> </w:t>
      </w:r>
      <w:r w:rsidR="002958C6" w:rsidRPr="002958C6">
        <w:rPr>
          <w:rFonts w:ascii="Times New Roman" w:hAnsi="Times New Roman" w:cs="Times New Roman"/>
          <w:sz w:val="24"/>
          <w:szCs w:val="24"/>
        </w:rPr>
        <w:t xml:space="preserve">№ 38 от 24.12.2018 года </w:t>
      </w:r>
      <w:r w:rsidR="002958C6" w:rsidRPr="002958C6">
        <w:rPr>
          <w:rFonts w:ascii="Times New Roman" w:eastAsia="Calibri" w:hAnsi="Times New Roman" w:cs="Times New Roman"/>
          <w:sz w:val="24"/>
          <w:szCs w:val="24"/>
          <w:lang w:eastAsia="en-US"/>
        </w:rPr>
        <w:t xml:space="preserve"> </w:t>
      </w:r>
    </w:p>
    <w:p w:rsidR="002958C6" w:rsidRPr="00CB4B1D" w:rsidRDefault="000B4ECE" w:rsidP="002958C6">
      <w:pPr>
        <w:shd w:val="clear" w:color="auto" w:fill="FFFFFF"/>
        <w:spacing w:after="0" w:line="240" w:lineRule="auto"/>
        <w:ind w:firstLine="709"/>
        <w:jc w:val="both"/>
        <w:rPr>
          <w:rFonts w:ascii="Times New Roman" w:eastAsia="Calibri" w:hAnsi="Times New Roman" w:cs="Times New Roman"/>
          <w:sz w:val="24"/>
          <w:szCs w:val="24"/>
          <w:lang w:eastAsia="en-US"/>
        </w:rPr>
      </w:pPr>
      <w:r w:rsidRPr="002958C6">
        <w:rPr>
          <w:rFonts w:ascii="Times New Roman" w:eastAsia="Times New Roman" w:hAnsi="Times New Roman" w:cs="Times New Roman"/>
          <w:color w:val="000000"/>
          <w:sz w:val="24"/>
          <w:szCs w:val="24"/>
        </w:rPr>
        <w:t>«</w:t>
      </w:r>
      <w:r w:rsidRPr="002958C6">
        <w:rPr>
          <w:rFonts w:ascii="Times New Roman" w:eastAsia="Times New Roman" w:hAnsi="Times New Roman" w:cs="Times New Roman"/>
          <w:color w:val="000000"/>
          <w:sz w:val="24"/>
          <w:szCs w:val="24"/>
          <w:shd w:val="clear" w:color="auto" w:fill="FFFFFF"/>
        </w:rPr>
        <w:t>Об утверждени</w:t>
      </w:r>
      <w:r w:rsidR="00AE6CE8" w:rsidRPr="002958C6">
        <w:rPr>
          <w:rFonts w:ascii="Times New Roman" w:eastAsia="Times New Roman" w:hAnsi="Times New Roman" w:cs="Times New Roman"/>
          <w:color w:val="000000"/>
          <w:sz w:val="24"/>
          <w:szCs w:val="24"/>
          <w:shd w:val="clear" w:color="auto" w:fill="FFFFFF"/>
        </w:rPr>
        <w:t>и А</w:t>
      </w:r>
      <w:r w:rsidRPr="002958C6">
        <w:rPr>
          <w:rFonts w:ascii="Times New Roman" w:eastAsia="Times New Roman" w:hAnsi="Times New Roman" w:cs="Times New Roman"/>
          <w:color w:val="000000"/>
          <w:sz w:val="24"/>
          <w:szCs w:val="24"/>
          <w:shd w:val="clear" w:color="auto" w:fill="FFFFFF"/>
        </w:rPr>
        <w:t>дминистративного регламента предоставления муниципальной услуги «Постановка на учет граждан, испытывающих </w:t>
      </w:r>
      <w:r w:rsidRPr="00CB4B1D">
        <w:rPr>
          <w:rFonts w:ascii="Times New Roman" w:eastAsia="Times New Roman" w:hAnsi="Times New Roman" w:cs="Times New Roman"/>
          <w:color w:val="000000"/>
          <w:sz w:val="24"/>
          <w:szCs w:val="24"/>
          <w:shd w:val="clear" w:color="auto" w:fill="FFFFFF"/>
        </w:rPr>
        <w:t>потребность в </w:t>
      </w:r>
      <w:r w:rsidR="002958C6" w:rsidRPr="00CB4B1D">
        <w:rPr>
          <w:rFonts w:ascii="Times New Roman" w:eastAsia="Times New Roman" w:hAnsi="Times New Roman" w:cs="Times New Roman"/>
          <w:color w:val="000000"/>
          <w:sz w:val="24"/>
          <w:szCs w:val="24"/>
          <w:shd w:val="clear" w:color="auto" w:fill="FFFFFF"/>
        </w:rPr>
        <w:t xml:space="preserve">древесине для собственных нужд» </w:t>
      </w:r>
      <w:r w:rsidR="002958C6" w:rsidRPr="00CB4B1D">
        <w:rPr>
          <w:rFonts w:ascii="Times New Roman" w:eastAsia="Calibri" w:hAnsi="Times New Roman" w:cs="Times New Roman"/>
          <w:sz w:val="24"/>
          <w:szCs w:val="24"/>
          <w:lang w:eastAsia="en-US"/>
        </w:rPr>
        <w:t>со всеми изменениями и дополнениями.</w:t>
      </w:r>
    </w:p>
    <w:p w:rsidR="00CB4B1D" w:rsidRDefault="002958C6" w:rsidP="00CB4B1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4B1D">
        <w:rPr>
          <w:rFonts w:ascii="Times New Roman" w:eastAsia="Calibri" w:hAnsi="Times New Roman" w:cs="Times New Roman"/>
          <w:sz w:val="24"/>
          <w:szCs w:val="24"/>
          <w:lang w:eastAsia="en-US"/>
        </w:rPr>
        <w:t xml:space="preserve">3. </w:t>
      </w:r>
      <w:r w:rsidRPr="00CB4B1D">
        <w:rPr>
          <w:rFonts w:ascii="Times New Roman" w:eastAsia="Calibri" w:hAnsi="Times New Roman" w:cs="Times New Roman"/>
        </w:rPr>
        <w:t xml:space="preserve">Настоящее </w:t>
      </w:r>
      <w:r w:rsidR="00CB4B1D">
        <w:rPr>
          <w:rFonts w:ascii="Times New Roman" w:eastAsia="Calibri" w:hAnsi="Times New Roman" w:cs="Times New Roman"/>
        </w:rPr>
        <w:t>постановление</w:t>
      </w:r>
      <w:r w:rsidRPr="00CB4B1D">
        <w:rPr>
          <w:rFonts w:ascii="Times New Roman" w:eastAsia="Calibri" w:hAnsi="Times New Roman" w:cs="Times New Roman"/>
        </w:rPr>
        <w:t xml:space="preserve"> обнародовать в установленном порядке и разместить </w:t>
      </w:r>
      <w:r w:rsidR="00CB4B1D" w:rsidRPr="002958C6">
        <w:rPr>
          <w:rFonts w:ascii="Times New Roman" w:eastAsia="Times New Roman" w:hAnsi="Times New Roman" w:cs="Times New Roman"/>
          <w:color w:val="000000"/>
          <w:sz w:val="24"/>
          <w:szCs w:val="24"/>
        </w:rPr>
        <w:t>в информационно-телекоммуникационной сети «Интернет»:</w:t>
      </w:r>
    </w:p>
    <w:p w:rsidR="000B4ECE" w:rsidRPr="002958C6"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2958C6">
        <w:rPr>
          <w:rFonts w:ascii="Times New Roman" w:eastAsia="Times New Roman" w:hAnsi="Times New Roman" w:cs="Times New Roman"/>
          <w:color w:val="000000"/>
          <w:sz w:val="24"/>
          <w:szCs w:val="24"/>
        </w:rPr>
        <w:t>5. </w:t>
      </w:r>
      <w:proofErr w:type="gramStart"/>
      <w:r w:rsidRPr="002958C6">
        <w:rPr>
          <w:rFonts w:ascii="Times New Roman" w:eastAsia="Times New Roman" w:hAnsi="Times New Roman" w:cs="Times New Roman"/>
          <w:color w:val="000000"/>
          <w:sz w:val="24"/>
          <w:szCs w:val="24"/>
        </w:rPr>
        <w:t>Контроль за</w:t>
      </w:r>
      <w:proofErr w:type="gramEnd"/>
      <w:r w:rsidRPr="002958C6">
        <w:rPr>
          <w:rFonts w:ascii="Times New Roman" w:eastAsia="Times New Roman" w:hAnsi="Times New Roman" w:cs="Times New Roman"/>
          <w:color w:val="000000"/>
          <w:sz w:val="24"/>
          <w:szCs w:val="24"/>
        </w:rPr>
        <w:t> выполнением настоящего постановления оставляю за собой.</w:t>
      </w:r>
    </w:p>
    <w:p w:rsidR="000B4ECE" w:rsidRPr="002958C6"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2958C6">
        <w:rPr>
          <w:rFonts w:ascii="Times New Roman" w:eastAsia="Times New Roman" w:hAnsi="Times New Roman" w:cs="Times New Roman"/>
          <w:color w:val="000000"/>
          <w:sz w:val="24"/>
          <w:szCs w:val="24"/>
        </w:rPr>
        <w:t> </w:t>
      </w:r>
    </w:p>
    <w:p w:rsidR="002958C6" w:rsidRPr="00FF33B0" w:rsidRDefault="002958C6" w:rsidP="00FF33B0">
      <w:pPr>
        <w:rPr>
          <w:rFonts w:ascii="Times New Roman" w:hAnsi="Times New Roman" w:cs="Times New Roman"/>
        </w:rPr>
      </w:pPr>
      <w:proofErr w:type="spellStart"/>
      <w:r w:rsidRPr="00FF33B0">
        <w:rPr>
          <w:rFonts w:ascii="Times New Roman" w:hAnsi="Times New Roman" w:cs="Times New Roman"/>
        </w:rPr>
        <w:t>И.о</w:t>
      </w:r>
      <w:proofErr w:type="spellEnd"/>
      <w:r w:rsidR="000B4ECE" w:rsidRPr="00FF33B0">
        <w:rPr>
          <w:rFonts w:ascii="Times New Roman" w:hAnsi="Times New Roman" w:cs="Times New Roman"/>
        </w:rPr>
        <w:t xml:space="preserve">. главы администрации </w:t>
      </w:r>
    </w:p>
    <w:p w:rsidR="000B4ECE" w:rsidRPr="00FF33B0" w:rsidRDefault="00FF33B0" w:rsidP="00FF33B0">
      <w:pPr>
        <w:rPr>
          <w:rFonts w:ascii="Times New Roman" w:hAnsi="Times New Roman" w:cs="Times New Roman"/>
        </w:rPr>
      </w:pPr>
      <w:r w:rsidRPr="00FF33B0">
        <w:rPr>
          <w:rFonts w:ascii="Times New Roman" w:hAnsi="Times New Roman" w:cs="Times New Roman"/>
        </w:rPr>
        <w:t xml:space="preserve">Шадринского </w:t>
      </w:r>
      <w:r w:rsidR="000B4ECE" w:rsidRPr="00FF33B0">
        <w:rPr>
          <w:rFonts w:ascii="Times New Roman" w:hAnsi="Times New Roman" w:cs="Times New Roman"/>
        </w:rPr>
        <w:t xml:space="preserve">сельсовета                                                                                             </w:t>
      </w:r>
      <w:r w:rsidR="002958C6" w:rsidRPr="00FF33B0">
        <w:rPr>
          <w:rFonts w:ascii="Times New Roman" w:hAnsi="Times New Roman" w:cs="Times New Roman"/>
        </w:rPr>
        <w:t>Ю.П. Ярушкина</w:t>
      </w:r>
    </w:p>
    <w:p w:rsidR="000B4ECE" w:rsidRPr="00FF33B0" w:rsidRDefault="000B4ECE" w:rsidP="00FF33B0">
      <w:pPr>
        <w:rPr>
          <w:rFonts w:ascii="Times New Roman" w:hAnsi="Times New Roman" w:cs="Times New Roman"/>
        </w:rPr>
      </w:pPr>
      <w:bookmarkStart w:id="0" w:name="_GoBack"/>
      <w:bookmarkEnd w:id="0"/>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9E3651" w:rsidRPr="00A93738" w:rsidRDefault="009E3651"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FF33B0" w:rsidRDefault="00FF33B0" w:rsidP="00FF33B0">
      <w:pPr>
        <w:shd w:val="clear" w:color="auto" w:fill="FFFFFF"/>
        <w:spacing w:after="0" w:line="240" w:lineRule="auto"/>
        <w:jc w:val="both"/>
        <w:rPr>
          <w:rFonts w:ascii="Times New Roman" w:eastAsia="Times New Roman" w:hAnsi="Times New Roman" w:cs="Times New Roman"/>
          <w:color w:val="000000"/>
          <w:sz w:val="24"/>
          <w:szCs w:val="24"/>
        </w:rPr>
      </w:pPr>
      <w:bookmarkStart w:id="1" w:name="P51"/>
      <w:bookmarkEnd w:id="1"/>
    </w:p>
    <w:p w:rsidR="000B4ECE" w:rsidRPr="00A93738" w:rsidRDefault="000B4ECE" w:rsidP="00FF33B0">
      <w:pPr>
        <w:shd w:val="clear" w:color="auto" w:fill="FFFFFF"/>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lastRenderedPageBreak/>
        <w:t>АДМИНИСТРАТИВНЫЙ РЕГЛАМЕНТ</w:t>
      </w:r>
    </w:p>
    <w:p w:rsidR="000B4ECE" w:rsidRPr="00A93738" w:rsidRDefault="000B4ECE" w:rsidP="000B4ECE">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r w:rsidRPr="00A93738">
        <w:rPr>
          <w:rFonts w:ascii="Times New Roman" w:eastAsia="Times New Roman" w:hAnsi="Times New Roman" w:cs="Times New Roman"/>
          <w:b/>
          <w:bCs/>
          <w:color w:val="000000"/>
          <w:sz w:val="24"/>
          <w:szCs w:val="24"/>
        </w:rPr>
        <w:t>предоставления муниципальной услуги «Постановка на учет граждан, испытывающих потребность </w:t>
      </w:r>
    </w:p>
    <w:p w:rsidR="000B4ECE" w:rsidRPr="00A93738" w:rsidRDefault="000B4ECE" w:rsidP="000B4ECE">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в древесине для собственных нужд»</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I. Общие положения</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Предмет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1.1.           </w:t>
      </w:r>
      <w:proofErr w:type="gramStart"/>
      <w:r w:rsidRPr="00A93738">
        <w:rPr>
          <w:rFonts w:ascii="Times New Roman" w:eastAsia="Times New Roman" w:hAnsi="Times New Roman" w:cs="Times New Roman"/>
          <w:color w:val="000000"/>
          <w:sz w:val="24"/>
          <w:szCs w:val="24"/>
        </w:rPr>
        <w:t>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граждан, испытывающих потребность в древесине для собственных нужд.</w:t>
      </w:r>
      <w:proofErr w:type="gramEnd"/>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Круг Заявителей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1.2. 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Требования к порядку информирования о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1.4. Информирование о порядке предоставления муниципальной услуги осуществляется: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непосредственно при личном приеме заявителя в Администрации </w:t>
      </w:r>
      <w:r w:rsidR="00CB4B1D">
        <w:rPr>
          <w:rFonts w:ascii="Times New Roman" w:eastAsia="Times New Roman" w:hAnsi="Times New Roman" w:cs="Times New Roman"/>
          <w:color w:val="000000"/>
          <w:sz w:val="24"/>
          <w:szCs w:val="24"/>
        </w:rPr>
        <w:t>Шадринского</w:t>
      </w:r>
      <w:r w:rsidRPr="00A93738">
        <w:rPr>
          <w:rFonts w:ascii="Times New Roman" w:eastAsia="Times New Roman" w:hAnsi="Times New Roman" w:cs="Times New Roman"/>
          <w:color w:val="000000"/>
          <w:sz w:val="24"/>
          <w:szCs w:val="24"/>
        </w:rPr>
        <w:t> сельсовета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по телефону в Уполномоченном органе или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письменно, в том числе посредством электронной почты, факсимильной связи;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 посредством размещения в открытой и доступной форме информации: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 официальном сайте Уполномоченного органа Администрации Калманского района </w:t>
      </w:r>
      <w:hyperlink r:id="rId8" w:history="1">
        <w:r w:rsidR="002B2063" w:rsidRPr="00471F85">
          <w:rPr>
            <w:rStyle w:val="a3"/>
            <w:rFonts w:ascii="Times New Roman" w:eastAsia="Times New Roman" w:hAnsi="Times New Roman" w:cs="Times New Roman"/>
            <w:sz w:val="24"/>
            <w:szCs w:val="24"/>
          </w:rPr>
          <w:t>http://www.kalmanka-adm.ru/admin/informationsystem/index.php</w:t>
        </w:r>
      </w:hyperlink>
      <w:r w:rsidR="002B2063">
        <w:rPr>
          <w:rFonts w:ascii="Times New Roman" w:eastAsia="Times New Roman" w:hAnsi="Times New Roman" w:cs="Times New Roman"/>
          <w:color w:val="000000"/>
          <w:sz w:val="24"/>
          <w:szCs w:val="24"/>
        </w:rPr>
        <w:t xml:space="preserve"> в разделе</w:t>
      </w:r>
      <w:r w:rsidRPr="00A93738">
        <w:rPr>
          <w:rFonts w:ascii="Times New Roman" w:eastAsia="Times New Roman" w:hAnsi="Times New Roman" w:cs="Times New Roman"/>
          <w:color w:val="000000"/>
          <w:sz w:val="24"/>
          <w:szCs w:val="24"/>
        </w:rPr>
        <w:t> «</w:t>
      </w:r>
      <w:r w:rsidR="002B2063">
        <w:rPr>
          <w:rFonts w:ascii="Times New Roman" w:eastAsia="Times New Roman" w:hAnsi="Times New Roman" w:cs="Times New Roman"/>
          <w:color w:val="000000"/>
          <w:sz w:val="24"/>
          <w:szCs w:val="24"/>
        </w:rPr>
        <w:t>Шадринский</w:t>
      </w:r>
      <w:r w:rsidRPr="00A93738">
        <w:rPr>
          <w:rFonts w:ascii="Times New Roman" w:eastAsia="Times New Roman" w:hAnsi="Times New Roman" w:cs="Times New Roman"/>
          <w:color w:val="000000"/>
          <w:sz w:val="24"/>
          <w:szCs w:val="24"/>
        </w:rPr>
        <w:t> сельсовет»;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 посредством размещения информации на информационных стендах Уполномоченного органа или многофункционального центра.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1.5. Информирование осуществляется по вопросам, касающимся: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способов подачи заявления о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справочной информации о работе Уполномоченного органа (структурных подразделений Уполномоченного органа);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порядка и сроков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w:t>
      </w:r>
      <w:proofErr w:type="gramStart"/>
      <w:r w:rsidRPr="00A93738">
        <w:rPr>
          <w:rFonts w:ascii="Times New Roman" w:eastAsia="Times New Roman" w:hAnsi="Times New Roman" w:cs="Times New Roman"/>
          <w:color w:val="000000"/>
          <w:sz w:val="24"/>
          <w:szCs w:val="24"/>
        </w:rPr>
        <w:t>)ф</w:t>
      </w:r>
      <w:proofErr w:type="gramEnd"/>
      <w:r w:rsidRPr="00A93738">
        <w:rPr>
          <w:rFonts w:ascii="Times New Roman" w:eastAsia="Times New Roman" w:hAnsi="Times New Roman" w:cs="Times New Roman"/>
          <w:color w:val="000000"/>
          <w:sz w:val="24"/>
          <w:szCs w:val="24"/>
        </w:rPr>
        <w:t>орме информирует обратившихся по интересующим вопросам.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изложить обращение в письменной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назначить другое время для консультаций.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Продолжительность информирования по телефону не должна превышать 10 минут.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Информирование осуществляется в соответствии с графиком приема граждан.</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1.7. </w:t>
      </w:r>
      <w:proofErr w:type="gramStart"/>
      <w:r w:rsidRPr="00A93738">
        <w:rPr>
          <w:rFonts w:ascii="Times New Roman" w:eastAsia="Times New Roman" w:hAnsi="Times New Roman" w:cs="Times New Roman"/>
          <w:color w:val="000000"/>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w:t>
      </w:r>
      <w:hyperlink r:id="rId9" w:history="1">
        <w:r w:rsidRPr="00A93738">
          <w:rPr>
            <w:rStyle w:val="a3"/>
            <w:rFonts w:ascii="Times New Roman" w:eastAsia="Times New Roman" w:hAnsi="Times New Roman" w:cs="Times New Roman"/>
            <w:sz w:val="24"/>
            <w:szCs w:val="24"/>
            <w:u w:val="none"/>
          </w:rPr>
          <w:t>от 02.05.2006 № 59-ФЗ</w:t>
        </w:r>
      </w:hyperlink>
      <w:r w:rsidRPr="00A93738">
        <w:rPr>
          <w:rFonts w:ascii="Times New Roman" w:eastAsia="Times New Roman" w:hAnsi="Times New Roman" w:cs="Times New Roman"/>
          <w:color w:val="000000"/>
          <w:sz w:val="24"/>
          <w:szCs w:val="24"/>
        </w:rPr>
        <w:t> «О порядке рассмотрения обращений граждан Российской Федерации» (Собрание законодательства Российской Федерации, 2006, № 19, ст. 2060;</w:t>
      </w:r>
      <w:proofErr w:type="gramEnd"/>
      <w:r w:rsidRPr="00A93738">
        <w:rPr>
          <w:rFonts w:ascii="Times New Roman" w:eastAsia="Times New Roman" w:hAnsi="Times New Roman" w:cs="Times New Roman"/>
          <w:color w:val="000000"/>
          <w:sz w:val="24"/>
          <w:szCs w:val="24"/>
        </w:rPr>
        <w:t> </w:t>
      </w:r>
      <w:proofErr w:type="gramStart"/>
      <w:r w:rsidRPr="00A93738">
        <w:rPr>
          <w:rFonts w:ascii="Times New Roman" w:eastAsia="Times New Roman" w:hAnsi="Times New Roman" w:cs="Times New Roman"/>
          <w:color w:val="000000"/>
          <w:sz w:val="24"/>
          <w:szCs w:val="24"/>
        </w:rPr>
        <w:t>2018, № 53, ст. 8454) (далее – Федеральный закон № 59-ФЗ).</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0" w:history="1">
        <w:r w:rsidRPr="00A93738">
          <w:rPr>
            <w:rStyle w:val="a3"/>
            <w:rFonts w:ascii="Times New Roman" w:eastAsia="Times New Roman" w:hAnsi="Times New Roman" w:cs="Times New Roman"/>
            <w:sz w:val="24"/>
            <w:szCs w:val="24"/>
            <w:u w:val="none"/>
          </w:rPr>
          <w:t>постановлением Правительства Российской Федерации от 24.10.2011 № 861</w:t>
        </w:r>
      </w:hyperlink>
      <w:r w:rsidRPr="00A93738">
        <w:rPr>
          <w:rFonts w:ascii="Times New Roman" w:eastAsia="Times New Roman" w:hAnsi="Times New Roman" w:cs="Times New Roman"/>
          <w:color w:val="000000"/>
          <w:sz w:val="24"/>
          <w:szCs w:val="24"/>
        </w:rPr>
        <w:t> (Собрание законодательства Российской Федерации, 2011, № 44, ст. 6274; 2019, № 47, ст. 6675).</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II. Стандарт предоставления муниципальной услуги</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Наименование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 Муниципальная услуга «Постановка на учет граждан, испытывающих потребность в древесине для собственных нужд».</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 Муниципальная услуга предоставляется Уполномоченным органом Администрацией </w:t>
      </w:r>
      <w:r w:rsidR="002B2063">
        <w:rPr>
          <w:rFonts w:ascii="Times New Roman" w:eastAsia="Times New Roman" w:hAnsi="Times New Roman" w:cs="Times New Roman"/>
          <w:color w:val="000000"/>
          <w:sz w:val="24"/>
          <w:szCs w:val="24"/>
        </w:rPr>
        <w:t>Шадринского</w:t>
      </w:r>
      <w:r w:rsidRPr="00A93738">
        <w:rPr>
          <w:rFonts w:ascii="Times New Roman" w:eastAsia="Times New Roman" w:hAnsi="Times New Roman" w:cs="Times New Roman"/>
          <w:color w:val="000000"/>
          <w:sz w:val="24"/>
          <w:szCs w:val="24"/>
        </w:rPr>
        <w:t> сельсовета.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 предоставлении муниципальной услуги Уполномоченный орган взаимодействует с Федеральной службой государственной регистрации, кадастра и картографии для подтверждения сведений об объекте недвижимости или объекте капитального строительства.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Описание результата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2.5. Результатом предоставления муниципальной услуги является: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1) решение о постановке на учет граждан, испытывающих потребность в древесине для собственных нужд». (Приложение № 1 к настоящему Административному регламенту);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решение об отказе в приеме документов, необходимых для предоставления муниципальной услуги (Приложение № 2 к настоящему Административному регламенту);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решение об отказе в предоставлении муниципальной услуги (Приложение № 3 к настоящему Административному регламенту).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2.6. Уполномоченный орган в течение 15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Нормативные правовые акты, регулирующие предоставление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2.7. Перечень нормативных правовых актов, регулирующих предоставление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w:t>
      </w:r>
      <w:hyperlink r:id="rId11" w:history="1">
        <w:r w:rsidRPr="00A93738">
          <w:rPr>
            <w:rStyle w:val="a3"/>
            <w:rFonts w:ascii="Times New Roman" w:eastAsia="Times New Roman" w:hAnsi="Times New Roman" w:cs="Times New Roman"/>
            <w:sz w:val="24"/>
            <w:szCs w:val="24"/>
            <w:u w:val="none"/>
          </w:rPr>
          <w:t>Конституцией</w:t>
        </w:r>
      </w:hyperlink>
      <w:r w:rsidRPr="00A93738">
        <w:rPr>
          <w:rFonts w:ascii="Times New Roman" w:eastAsia="Times New Roman" w:hAnsi="Times New Roman" w:cs="Times New Roman"/>
          <w:color w:val="000000"/>
          <w:sz w:val="24"/>
          <w:szCs w:val="24"/>
        </w:rPr>
        <w:t>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Лесным </w:t>
      </w:r>
      <w:hyperlink r:id="rId12" w:tgtFrame="Logical" w:history="1">
        <w:r w:rsidRPr="00A93738">
          <w:rPr>
            <w:rStyle w:val="a3"/>
            <w:rFonts w:ascii="Times New Roman" w:eastAsia="Times New Roman" w:hAnsi="Times New Roman" w:cs="Times New Roman"/>
            <w:sz w:val="24"/>
            <w:szCs w:val="24"/>
            <w:u w:val="none"/>
          </w:rPr>
          <w:t>кодексом</w:t>
        </w:r>
      </w:hyperlink>
      <w:r w:rsidRPr="00A93738">
        <w:rPr>
          <w:rFonts w:ascii="Times New Roman" w:eastAsia="Times New Roman" w:hAnsi="Times New Roman" w:cs="Times New Roman"/>
          <w:color w:val="000000"/>
          <w:sz w:val="24"/>
          <w:szCs w:val="24"/>
        </w:rPr>
        <w:t>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Жилищным </w:t>
      </w:r>
      <w:hyperlink r:id="rId13" w:tgtFrame="Logical" w:history="1">
        <w:r w:rsidRPr="00A93738">
          <w:rPr>
            <w:rStyle w:val="a3"/>
            <w:rFonts w:ascii="Times New Roman" w:eastAsia="Times New Roman" w:hAnsi="Times New Roman" w:cs="Times New Roman"/>
            <w:sz w:val="24"/>
            <w:szCs w:val="24"/>
            <w:u w:val="none"/>
          </w:rPr>
          <w:t>кодексом</w:t>
        </w:r>
      </w:hyperlink>
      <w:r w:rsidRPr="00A93738">
        <w:rPr>
          <w:rFonts w:ascii="Times New Roman" w:eastAsia="Times New Roman" w:hAnsi="Times New Roman" w:cs="Times New Roman"/>
          <w:color w:val="000000"/>
          <w:sz w:val="24"/>
          <w:szCs w:val="24"/>
        </w:rPr>
        <w:t>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 Федеральным законом </w:t>
      </w:r>
      <w:hyperlink r:id="rId14" w:history="1">
        <w:r w:rsidRPr="00A93738">
          <w:rPr>
            <w:rStyle w:val="a3"/>
            <w:rFonts w:ascii="Times New Roman" w:eastAsia="Times New Roman" w:hAnsi="Times New Roman" w:cs="Times New Roman"/>
            <w:sz w:val="24"/>
            <w:szCs w:val="24"/>
            <w:u w:val="none"/>
          </w:rPr>
          <w:t>от 06.10.2003 № 131-ФЗ</w:t>
        </w:r>
      </w:hyperlink>
      <w:r w:rsidRPr="00A93738">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 Федеральным законом Российской Федерации </w:t>
      </w:r>
      <w:hyperlink r:id="rId15" w:history="1">
        <w:r w:rsidRPr="00A93738">
          <w:rPr>
            <w:rStyle w:val="a3"/>
            <w:rFonts w:ascii="Times New Roman" w:eastAsia="Times New Roman" w:hAnsi="Times New Roman" w:cs="Times New Roman"/>
            <w:sz w:val="24"/>
            <w:szCs w:val="24"/>
            <w:u w:val="none"/>
          </w:rPr>
          <w:t>от 02.05.2006 № 59-ФЗ</w:t>
        </w:r>
      </w:hyperlink>
      <w:r w:rsidRPr="00A93738">
        <w:rPr>
          <w:rFonts w:ascii="Times New Roman" w:eastAsia="Times New Roman" w:hAnsi="Times New Roman" w:cs="Times New Roman"/>
          <w:color w:val="000000"/>
          <w:sz w:val="24"/>
          <w:szCs w:val="24"/>
        </w:rPr>
        <w:t> «О порядке рассмотрения обращений граждан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 Федеральным законом </w:t>
      </w:r>
      <w:hyperlink r:id="rId16" w:history="1">
        <w:r w:rsidRPr="00A93738">
          <w:rPr>
            <w:rStyle w:val="a3"/>
            <w:rFonts w:ascii="Times New Roman" w:eastAsia="Times New Roman" w:hAnsi="Times New Roman" w:cs="Times New Roman"/>
            <w:sz w:val="24"/>
            <w:szCs w:val="24"/>
            <w:u w:val="none"/>
          </w:rPr>
          <w:t>от 27.07.2006 № 152-ФЗ</w:t>
        </w:r>
      </w:hyperlink>
      <w:r w:rsidRPr="00A93738">
        <w:rPr>
          <w:rFonts w:ascii="Times New Roman" w:eastAsia="Times New Roman" w:hAnsi="Times New Roman" w:cs="Times New Roman"/>
          <w:color w:val="000000"/>
          <w:sz w:val="24"/>
          <w:szCs w:val="24"/>
        </w:rPr>
        <w:t> «О персональных данных»;</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7) Федеральным законом </w:t>
      </w:r>
      <w:hyperlink r:id="rId17" w:history="1">
        <w:r w:rsidRPr="00A93738">
          <w:rPr>
            <w:rStyle w:val="a3"/>
            <w:rFonts w:ascii="Times New Roman" w:eastAsia="Times New Roman" w:hAnsi="Times New Roman" w:cs="Times New Roman"/>
            <w:sz w:val="24"/>
            <w:szCs w:val="24"/>
            <w:u w:val="none"/>
          </w:rPr>
          <w:t>от 27.07.2010 № 210-ФЗ</w:t>
        </w:r>
      </w:hyperlink>
      <w:r w:rsidRPr="00A93738">
        <w:rPr>
          <w:rFonts w:ascii="Times New Roman" w:eastAsia="Times New Roman" w:hAnsi="Times New Roman" w:cs="Times New Roman"/>
          <w:color w:val="000000"/>
          <w:sz w:val="24"/>
          <w:szCs w:val="24"/>
        </w:rPr>
        <w:t> «Об организации предоставления государственных 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8) Федеральным законом </w:t>
      </w:r>
      <w:hyperlink r:id="rId18" w:history="1">
        <w:r w:rsidRPr="00A93738">
          <w:rPr>
            <w:rStyle w:val="a3"/>
            <w:rFonts w:ascii="Times New Roman" w:eastAsia="Times New Roman" w:hAnsi="Times New Roman" w:cs="Times New Roman"/>
            <w:sz w:val="24"/>
            <w:szCs w:val="24"/>
            <w:u w:val="none"/>
          </w:rPr>
          <w:t>от 24.11.1995 № 181-ФЗ</w:t>
        </w:r>
      </w:hyperlink>
      <w:r w:rsidRPr="00A93738">
        <w:rPr>
          <w:rFonts w:ascii="Times New Roman" w:eastAsia="Times New Roman" w:hAnsi="Times New Roman" w:cs="Times New Roman"/>
          <w:color w:val="000000"/>
          <w:sz w:val="24"/>
          <w:szCs w:val="24"/>
        </w:rPr>
        <w:t> «О социальной защите инвалидов в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9) </w:t>
      </w:r>
      <w:hyperlink r:id="rId19" w:history="1">
        <w:r w:rsidRPr="00A93738">
          <w:rPr>
            <w:rStyle w:val="a3"/>
            <w:rFonts w:ascii="Times New Roman" w:eastAsia="Times New Roman" w:hAnsi="Times New Roman" w:cs="Times New Roman"/>
            <w:sz w:val="24"/>
            <w:szCs w:val="24"/>
            <w:u w:val="none"/>
          </w:rPr>
          <w:t>Постановлением Правительства Российской Федерации от 26.03.2016 № 236</w:t>
        </w:r>
      </w:hyperlink>
      <w:r w:rsidRPr="00A93738">
        <w:rPr>
          <w:rFonts w:ascii="Times New Roman" w:eastAsia="Times New Roman" w:hAnsi="Times New Roman" w:cs="Times New Roman"/>
          <w:color w:val="000000"/>
          <w:sz w:val="24"/>
          <w:szCs w:val="24"/>
        </w:rPr>
        <w:t> «О требованиях к предоставлению в электронной форме государственных 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10) </w:t>
      </w:r>
      <w:hyperlink r:id="rId20" w:history="1">
        <w:r w:rsidRPr="00A93738">
          <w:rPr>
            <w:rStyle w:val="a3"/>
            <w:rFonts w:ascii="Times New Roman" w:eastAsia="Times New Roman" w:hAnsi="Times New Roman" w:cs="Times New Roman"/>
            <w:sz w:val="24"/>
            <w:szCs w:val="24"/>
            <w:u w:val="none"/>
          </w:rPr>
          <w:t>Постановление Правительства Российской Федерации от 20.11.2012 № 1198</w:t>
        </w:r>
      </w:hyperlink>
      <w:r w:rsidRPr="00A93738">
        <w:rPr>
          <w:rFonts w:ascii="Times New Roman" w:eastAsia="Times New Roman" w:hAnsi="Times New Roman" w:cs="Times New Roman"/>
          <w:color w:val="000000"/>
          <w:sz w:val="24"/>
          <w:szCs w:val="24"/>
        </w:rPr>
        <w:t>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11) Законом Алтайского края </w:t>
      </w:r>
      <w:hyperlink r:id="rId21" w:history="1">
        <w:r w:rsidRPr="00A93738">
          <w:rPr>
            <w:rStyle w:val="a3"/>
            <w:rFonts w:ascii="Times New Roman" w:eastAsia="Times New Roman" w:hAnsi="Times New Roman" w:cs="Times New Roman"/>
            <w:sz w:val="24"/>
            <w:szCs w:val="24"/>
            <w:u w:val="none"/>
          </w:rPr>
          <w:t>от 10.09.2007 № 87-ЗС</w:t>
        </w:r>
      </w:hyperlink>
      <w:r w:rsidRPr="00A93738">
        <w:rPr>
          <w:rFonts w:ascii="Times New Roman" w:eastAsia="Times New Roman" w:hAnsi="Times New Roman" w:cs="Times New Roman"/>
          <w:color w:val="000000"/>
          <w:sz w:val="24"/>
          <w:szCs w:val="24"/>
        </w:rPr>
        <w:t> «О регулировании отдельных лесных отношений на территории Алтайского края»;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12) Законом Алтайского края </w:t>
      </w:r>
      <w:hyperlink r:id="rId22" w:history="1">
        <w:r w:rsidRPr="00A93738">
          <w:rPr>
            <w:rStyle w:val="a3"/>
            <w:rFonts w:ascii="Times New Roman" w:eastAsia="Times New Roman" w:hAnsi="Times New Roman" w:cs="Times New Roman"/>
            <w:sz w:val="24"/>
            <w:szCs w:val="24"/>
            <w:u w:val="none"/>
          </w:rPr>
          <w:t>от 09.12.2005 № 115-ЗС</w:t>
        </w:r>
      </w:hyperlink>
      <w:r w:rsidRPr="00A93738">
        <w:rPr>
          <w:rFonts w:ascii="Times New Roman" w:eastAsia="Times New Roman" w:hAnsi="Times New Roman" w:cs="Times New Roman"/>
          <w:color w:val="000000"/>
          <w:sz w:val="24"/>
          <w:szCs w:val="24"/>
        </w:rPr>
        <w:t>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13) </w:t>
      </w:r>
      <w:hyperlink r:id="rId23" w:tgtFrame="Logical" w:history="1">
        <w:r w:rsidRPr="00A93738">
          <w:rPr>
            <w:rStyle w:val="a3"/>
            <w:rFonts w:ascii="Times New Roman" w:eastAsia="Times New Roman" w:hAnsi="Times New Roman" w:cs="Times New Roman"/>
            <w:sz w:val="24"/>
            <w:szCs w:val="24"/>
            <w:u w:val="none"/>
          </w:rPr>
          <w:t>Уставом</w:t>
        </w:r>
      </w:hyperlink>
      <w:r w:rsidRPr="00A93738">
        <w:rPr>
          <w:rFonts w:ascii="Times New Roman" w:eastAsia="Times New Roman" w:hAnsi="Times New Roman" w:cs="Times New Roman"/>
          <w:color w:val="000000"/>
          <w:sz w:val="24"/>
          <w:szCs w:val="24"/>
        </w:rPr>
        <w:t> муниципального образования;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2.8. Для получения муниципальной услуги заявитель представляет: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2.8.1. В случае обращения за предоставлением муниципальной услуги заявитель должен представить самостоятельно заявление о предоставлении муниципальной услуги по форме, согласно Приложению № 4 к настоящемуАдминистративному регламенту.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форме электронного документа в личном кабинете на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 бумажном носителе в Уполномоченном органе,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2.8.2. Документ, удостоверяющий личность заявителя, представителя.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93738">
        <w:rPr>
          <w:rFonts w:ascii="Times New Roman" w:eastAsia="Times New Roman" w:hAnsi="Times New Roman" w:cs="Times New Roman"/>
          <w:color w:val="000000"/>
          <w:sz w:val="24"/>
          <w:szCs w:val="24"/>
        </w:rPr>
        <w:t>ии и ау</w:t>
      </w:r>
      <w:proofErr w:type="gramEnd"/>
      <w:r w:rsidRPr="00A93738">
        <w:rPr>
          <w:rFonts w:ascii="Times New Roman" w:eastAsia="Times New Roman" w:hAnsi="Times New Roman" w:cs="Times New Roman"/>
          <w:color w:val="000000"/>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w:t>
      </w:r>
      <w:proofErr w:type="gramStart"/>
      <w:r w:rsidRPr="00A93738">
        <w:rPr>
          <w:rFonts w:ascii="Times New Roman" w:eastAsia="Times New Roman" w:hAnsi="Times New Roman" w:cs="Times New Roman"/>
          <w:color w:val="000000"/>
          <w:sz w:val="24"/>
          <w:szCs w:val="24"/>
        </w:rPr>
        <w:t>,</w:t>
      </w:r>
      <w:proofErr w:type="gramEnd"/>
      <w:r w:rsidRPr="00A93738">
        <w:rPr>
          <w:rFonts w:ascii="Times New Roman" w:eastAsia="Times New Roman" w:hAnsi="Times New Roman" w:cs="Times New Roman"/>
          <w:color w:val="000000"/>
          <w:sz w:val="24"/>
          <w:szCs w:val="24"/>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2.9. В случаях, предусмотренных законами субъектов Российской Федерации, заявителем дополнительно может представляться следующее: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правоустанавливающие документы на земельный участок или на объект капитального строительства, права на которые не зарегистрированы в Едином государственном реестре недвижимости (далее – ЕГРН);</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иные документы в случаях, предусмотренных законами субъектов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2.10. Заявления и прилагаемые документы, указанные в пункте 2.8 – 2.10 настоящего Административного регламента, могут направляться в Уполномоченный орган в электронной форме путем заполнения формы запроса через личный кабинет на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выписка из ЕГРН.</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2.12. При предоставлении муниципальной услуги запрещается требовать от заявителя: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2.12.2. </w:t>
      </w:r>
      <w:proofErr w:type="gramStart"/>
      <w:r w:rsidRPr="00A93738">
        <w:rPr>
          <w:rFonts w:ascii="Times New Roman" w:eastAsia="Times New Roman" w:hAnsi="Times New Roman" w:cs="Times New Roman"/>
          <w:color w:val="000000"/>
          <w:sz w:val="24"/>
          <w:szCs w:val="24"/>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24" w:history="1">
        <w:r w:rsidRPr="00A93738">
          <w:rPr>
            <w:rStyle w:val="a3"/>
            <w:rFonts w:ascii="Times New Roman" w:eastAsia="Times New Roman" w:hAnsi="Times New Roman" w:cs="Times New Roman"/>
            <w:sz w:val="24"/>
            <w:szCs w:val="24"/>
            <w:u w:val="none"/>
          </w:rPr>
          <w:t>от 27.07.2010 № 210-ФЗ</w:t>
        </w:r>
      </w:hyperlink>
      <w:r w:rsidRPr="00A93738">
        <w:rPr>
          <w:rFonts w:ascii="Times New Roman" w:eastAsia="Times New Roman" w:hAnsi="Times New Roman" w:cs="Times New Roman"/>
          <w:color w:val="000000"/>
          <w:sz w:val="24"/>
          <w:szCs w:val="24"/>
        </w:rPr>
        <w:t> «Об организации</w:t>
      </w:r>
      <w:proofErr w:type="gramEnd"/>
      <w:r w:rsidRPr="00A93738">
        <w:rPr>
          <w:rFonts w:ascii="Times New Roman" w:eastAsia="Times New Roman" w:hAnsi="Times New Roman" w:cs="Times New Roman"/>
          <w:color w:val="000000"/>
          <w:sz w:val="24"/>
          <w:szCs w:val="24"/>
        </w:rPr>
        <w:t> предоставления государственных и муниципальных услуг» (далее – Федеральный закон № 210-ФЗ) (Собрание законодательства Российской Федерации, 2010, № 31, ст. 4179; 2018, № 27, ст. 3954).</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A93738">
        <w:rPr>
          <w:rFonts w:ascii="Times New Roman" w:eastAsia="Times New Roman" w:hAnsi="Times New Roman" w:cs="Times New Roman"/>
          <w:color w:val="000000"/>
          <w:sz w:val="24"/>
          <w:szCs w:val="24"/>
        </w:rPr>
        <w:t>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2.13. Основаниями для отказа в приеме к рассмотрению документов, необходимых для предоставления услуги, являются: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предоставленные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 некорректно заполнены поля в форме заявления, в том числе в интерактивной форме заявления на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7) предоставление неполного комплекса документов, необходимых для предоставления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8) несоблюдение установленных статьей 11 Федерального закона </w:t>
      </w:r>
      <w:hyperlink r:id="rId25" w:history="1">
        <w:r w:rsidRPr="00A93738">
          <w:rPr>
            <w:rStyle w:val="a3"/>
            <w:rFonts w:ascii="Times New Roman" w:eastAsia="Times New Roman" w:hAnsi="Times New Roman" w:cs="Times New Roman"/>
            <w:sz w:val="24"/>
            <w:szCs w:val="24"/>
            <w:u w:val="none"/>
          </w:rPr>
          <w:t>от 06.04.2011 № 63-ФЗ</w:t>
        </w:r>
      </w:hyperlink>
      <w:r w:rsidRPr="00A93738">
        <w:rPr>
          <w:rFonts w:ascii="Times New Roman" w:eastAsia="Times New Roman" w:hAnsi="Times New Roman" w:cs="Times New Roman"/>
          <w:color w:val="000000"/>
          <w:sz w:val="24"/>
          <w:szCs w:val="24"/>
        </w:rPr>
        <w:t> «Об электронной подписи» Собрание законодательства Российской Федерации, 2011, № 15, ст. 2036; 2016, № 1, ст. 65) (далее – Федеральный закон № 63-ФЗ) условий признания действительности усиленной квалифицированной электронной подписи.</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Исчерпывающий перечень оснований для приостановления или отказа в предоставлении муниципальной услуги</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2.14. Оснований для приостановления предоставления муниципальной услуги законодательством Российской Федерации не предусмотрено.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2.15. Основания для отказа в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превышение заявленных к заготовке объемов древесины по отношению к нормативам заготовки гражданами древесины для собственных нужд, установленным законом субъекта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отсутствие в указанном заявителем лесничестве лесных насаждений, достаточных для заготовки заявленных объемов древесины с требуемыми качественными показателями;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несоблюдение периодичности заготовки древесины, установленной законом субъекта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 отсутствие документов и/или сведений, предусмотренных нормативными правовыми актами субъекта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 наличие противоречий или несоответствий в документах и информации, необходимой для предоставления услуги, представленных заявителем и (или) полученных в порядке межведомственного взаимодействия;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 заявитель не является правообладателем объекта недвижимости.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2.16. Услуги, необходимые и обязательные для предоставления муниципальной услуги, отсутствуют.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2.17. Предоставление муниципальной услуги осуществляется бесплатно.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2.18. Услуги, необходимые и обязательные для предоставления муниципальной услуги, отсутствуют.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2.10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A93738">
        <w:rPr>
          <w:rFonts w:ascii="Times New Roman" w:eastAsia="Times New Roman" w:hAnsi="Times New Roman" w:cs="Times New Roman"/>
          <w:color w:val="000000"/>
          <w:sz w:val="24"/>
          <w:szCs w:val="24"/>
        </w:rPr>
        <w:t> № 2 к настоящему Административному регламенту.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Требования к помещениям, в которых предоставляется муниципальная услуга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В случае</w:t>
      </w:r>
      <w:proofErr w:type="gramStart"/>
      <w:r w:rsidRPr="00A93738">
        <w:rPr>
          <w:rFonts w:ascii="Times New Roman" w:eastAsia="Times New Roman" w:hAnsi="Times New Roman" w:cs="Times New Roman"/>
          <w:color w:val="000000"/>
          <w:sz w:val="24"/>
          <w:szCs w:val="24"/>
        </w:rPr>
        <w:t>,</w:t>
      </w:r>
      <w:proofErr w:type="gramEnd"/>
      <w:r w:rsidRPr="00A93738">
        <w:rPr>
          <w:rFonts w:ascii="Times New Roman" w:eastAsia="Times New Roman" w:hAnsi="Times New Roman" w:cs="Times New Roman"/>
          <w:color w:val="000000"/>
          <w:sz w:val="24"/>
          <w:szCs w:val="24"/>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наименование;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местонахождение и юридический адрес;</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режим работы;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график приема.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Помещения, в которых предоставляется муниципальная услуга, оснащаются: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противопожарной системой и средствами пожаротушения;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системой оповещения о возникновении чрезвычайной ситуации;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фамилии, имени и отчества (последнее – при наличии), должности ответственного лица за прием документов;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графика приема заявителей.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 предоставлении муниципальной услуги инвалидам обеспечиваются: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Pr="00A93738">
        <w:rPr>
          <w:rFonts w:ascii="Times New Roman" w:eastAsia="Times New Roman" w:hAnsi="Times New Roman" w:cs="Times New Roman"/>
          <w:color w:val="000000"/>
          <w:sz w:val="24"/>
          <w:szCs w:val="24"/>
        </w:rPr>
        <w:lastRenderedPageBreak/>
        <w:t>редоставляется муниципальная услуга, и к муниципальной услуге с учетом ограничений их жизнедеятельности;</w:t>
      </w:r>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оказание инвалидам помощи в преодолении барьеров, мешающих получению ими муниципальных услуг наравне с другими лицами.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Показатели доступности и качества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2.22. Основными показателями доступности предоставления муниципальной услуги являются: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возможность получения заявителем уведомлений о предоставлении муниципальной услуги с помощью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2.23. Основными показателями качества предоставления муниципальной услуги являются: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отсутствие нарушений установленных сроков в процессе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93738">
        <w:rPr>
          <w:rFonts w:ascii="Times New Roman" w:eastAsia="Times New Roman" w:hAnsi="Times New Roman" w:cs="Times New Roman"/>
          <w:color w:val="000000"/>
          <w:sz w:val="24"/>
          <w:szCs w:val="24"/>
        </w:rPr>
        <w:t>итогам</w:t>
      </w:r>
      <w:proofErr w:type="gramEnd"/>
      <w:r w:rsidRPr="00A93738">
        <w:rPr>
          <w:rFonts w:ascii="Times New Roman" w:eastAsia="Times New Roman" w:hAnsi="Times New Roman" w:cs="Times New Roman"/>
          <w:color w:val="000000"/>
          <w:sz w:val="24"/>
          <w:szCs w:val="24"/>
        </w:rPr>
        <w:t> рассмотрения которых вынесены решения об удовлетворении (частичном удовлетворении) требований заявителей.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w:t>
      </w:r>
      <w:proofErr w:type="gramStart"/>
      <w:r w:rsidRPr="00A93738">
        <w:rPr>
          <w:rFonts w:ascii="Times New Roman" w:eastAsia="Times New Roman" w:hAnsi="Times New Roman" w:cs="Times New Roman"/>
          <w:color w:val="000000"/>
          <w:sz w:val="24"/>
          <w:szCs w:val="24"/>
        </w:rPr>
        <w:t>,п</w:t>
      </w:r>
      <w:proofErr w:type="gramEnd"/>
      <w:r w:rsidRPr="00A93738">
        <w:rPr>
          <w:rFonts w:ascii="Times New Roman" w:eastAsia="Times New Roman" w:hAnsi="Times New Roman" w:cs="Times New Roman"/>
          <w:color w:val="000000"/>
          <w:sz w:val="24"/>
          <w:szCs w:val="24"/>
        </w:rPr>
        <w:t>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предусмотренномпунктом 6.4 настоящего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2.26. Электронные документы представляются в следующих форматах:</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 </w:t>
      </w:r>
      <w:proofErr w:type="spellStart"/>
      <w:r w:rsidRPr="00A93738">
        <w:rPr>
          <w:rFonts w:ascii="Times New Roman" w:eastAsia="Times New Roman" w:hAnsi="Times New Roman" w:cs="Times New Roman"/>
          <w:color w:val="000000"/>
          <w:sz w:val="24"/>
          <w:szCs w:val="24"/>
        </w:rPr>
        <w:t>xml</w:t>
      </w:r>
      <w:proofErr w:type="spellEnd"/>
      <w:r w:rsidRPr="00A93738">
        <w:rPr>
          <w:rFonts w:ascii="Times New Roman" w:eastAsia="Times New Roman" w:hAnsi="Times New Roman" w:cs="Times New Roman"/>
          <w:color w:val="000000"/>
          <w:sz w:val="24"/>
          <w:szCs w:val="24"/>
        </w:rPr>
        <w:t> - для формализованных документов;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w:t>
      </w:r>
      <w:proofErr w:type="spellStart"/>
      <w:r w:rsidRPr="00A93738">
        <w:rPr>
          <w:rFonts w:ascii="Times New Roman" w:eastAsia="Times New Roman" w:hAnsi="Times New Roman" w:cs="Times New Roman"/>
          <w:color w:val="000000"/>
          <w:sz w:val="24"/>
          <w:szCs w:val="24"/>
        </w:rPr>
        <w:t>xls</w:t>
      </w:r>
      <w:proofErr w:type="spellEnd"/>
      <w:r w:rsidRPr="00A93738">
        <w:rPr>
          <w:rFonts w:ascii="Times New Roman" w:eastAsia="Times New Roman" w:hAnsi="Times New Roman" w:cs="Times New Roman"/>
          <w:color w:val="000000"/>
          <w:sz w:val="24"/>
          <w:szCs w:val="24"/>
        </w:rPr>
        <w:t>, </w:t>
      </w:r>
      <w:proofErr w:type="spellStart"/>
      <w:r w:rsidRPr="00A93738">
        <w:rPr>
          <w:rFonts w:ascii="Times New Roman" w:eastAsia="Times New Roman" w:hAnsi="Times New Roman" w:cs="Times New Roman"/>
          <w:color w:val="000000"/>
          <w:sz w:val="24"/>
          <w:szCs w:val="24"/>
        </w:rPr>
        <w:t>xlsx</w:t>
      </w:r>
      <w:proofErr w:type="spellEnd"/>
      <w:r w:rsidRPr="00A93738">
        <w:rPr>
          <w:rFonts w:ascii="Times New Roman" w:eastAsia="Times New Roman" w:hAnsi="Times New Roman" w:cs="Times New Roman"/>
          <w:color w:val="000000"/>
          <w:sz w:val="24"/>
          <w:szCs w:val="24"/>
        </w:rPr>
        <w:t>, </w:t>
      </w:r>
      <w:proofErr w:type="spellStart"/>
      <w:r w:rsidRPr="00A93738">
        <w:rPr>
          <w:rFonts w:ascii="Times New Roman" w:eastAsia="Times New Roman" w:hAnsi="Times New Roman" w:cs="Times New Roman"/>
          <w:color w:val="000000"/>
          <w:sz w:val="24"/>
          <w:szCs w:val="24"/>
        </w:rPr>
        <w:t>ods</w:t>
      </w:r>
      <w:proofErr w:type="spellEnd"/>
      <w:r w:rsidRPr="00A93738">
        <w:rPr>
          <w:rFonts w:ascii="Times New Roman" w:eastAsia="Times New Roman" w:hAnsi="Times New Roman" w:cs="Times New Roman"/>
          <w:color w:val="000000"/>
          <w:sz w:val="24"/>
          <w:szCs w:val="24"/>
        </w:rPr>
        <w:t> - для документов, содержащих расчеты;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«черно-белый» (при отсутствии в документе графических изображений и (или) цветного текста);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«оттенки серого» (при наличии в документе графических изображений, отличных от цветного графического изображения);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сохранением всех аутентичных признаков подлинности, а именно: графической подписи лица, печати, углового штампа бланка;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Электронные документы должны обеспечивать: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возможность идентифицировать документ и количество листов в документе;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Документы, подлежащие представлению в форматах xls, xlsx или ods, формируются в виде отдельного электронного документа.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Исчерпывающий перечень административных процедур</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3.1. Предоставление муниципальной услуги включает в себя следующие административные процедуры: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проверка документов и регистрация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рассмотрение документов и сведений;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принятие решения;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выдача результата;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внесение результата муниципальной услуги в реестр юридически значимых записей.</w:t>
      </w:r>
    </w:p>
    <w:p w:rsidR="000B4ECE"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Описание административных процедур представлено в Приложении № 5 к настоящему Административному регламенту.</w:t>
      </w:r>
    </w:p>
    <w:p w:rsidR="00047008" w:rsidRPr="00A93738" w:rsidRDefault="00047008" w:rsidP="000B4EC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 xml:space="preserve">ри подаче заявлений несколькими гражданами в один день их очередность определяется  по времени подачи заявления с полным комплектом документов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Перечень административных процедур (действий) при предоставлении муниципальной услуги услуг в электронной форме</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3.2. При предоставлении муниципальной услуги в электронной форме заявителю обеспечиваются: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получение информации о порядке и сроках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формирование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получение результата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получение сведений о ходе рассмотрения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осуществление оценки качества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осуществления административных процедур (действий) в электронной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3.3. Формирование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 формировании заявления заявителю обеспечивается: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 возможность копирования и сохранения заявления и иных документов, указанных в пунктах 2.8 – 2.9 настоящего Административного регламента, необходимых для предоставления государственной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б) возможность печати на бумажном носителе копии электронной формы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 возможность вернуться на любой из этапов заполнения электронной формы заявления без </w:t>
      </w:r>
      <w:proofErr w:type="gramStart"/>
      <w:r w:rsidRPr="00A93738">
        <w:rPr>
          <w:rFonts w:ascii="Times New Roman" w:eastAsia="Times New Roman" w:hAnsi="Times New Roman" w:cs="Times New Roman"/>
          <w:color w:val="000000"/>
          <w:sz w:val="24"/>
          <w:szCs w:val="24"/>
        </w:rPr>
        <w:t>потери</w:t>
      </w:r>
      <w:proofErr w:type="gramEnd"/>
      <w:r w:rsidRPr="00A93738">
        <w:rPr>
          <w:rFonts w:ascii="Times New Roman" w:eastAsia="Times New Roman" w:hAnsi="Times New Roman" w:cs="Times New Roman"/>
          <w:color w:val="000000"/>
          <w:sz w:val="24"/>
          <w:szCs w:val="24"/>
        </w:rPr>
        <w:t> ранее введенной информации;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Сформированное и подписанное </w:t>
      </w:r>
      <w:proofErr w:type="gramStart"/>
      <w:r w:rsidRPr="00A93738">
        <w:rPr>
          <w:rFonts w:ascii="Times New Roman" w:eastAsia="Times New Roman" w:hAnsi="Times New Roman" w:cs="Times New Roman"/>
          <w:color w:val="000000"/>
          <w:sz w:val="24"/>
          <w:szCs w:val="24"/>
        </w:rPr>
        <w:t>заявление</w:t>
      </w:r>
      <w:proofErr w:type="gramEnd"/>
      <w:r w:rsidRPr="00A93738">
        <w:rPr>
          <w:rFonts w:ascii="Times New Roman" w:eastAsia="Times New Roman" w:hAnsi="Times New Roman" w:cs="Times New Roman"/>
          <w:color w:val="000000"/>
          <w:sz w:val="24"/>
          <w:szCs w:val="24"/>
        </w:rPr>
        <w:t>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Ответственное должностное лицо: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проверяет наличие электронных заявлений, поступивших с ЕПГУ, с периодом не реже 2 раз в день;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рассматривает поступившие заявления и приложенные образы документов (документы);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производит действия в соответствии с пунктом 3.4 настоящего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3.6. Заявителю в качестве результата предоставления муниципальной услуги обеспечивается возможность получения документа: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 предоставлении муниципальной услуги в электронной форме заявителю направляется: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w:t>
      </w:r>
      <w:r w:rsidRPr="00A93738">
        <w:rPr>
          <w:rFonts w:ascii="Times New Roman" w:eastAsia="Times New Roman" w:hAnsi="Times New Roman" w:cs="Times New Roman"/>
          <w:color w:val="000000"/>
          <w:sz w:val="24"/>
          <w:szCs w:val="24"/>
        </w:rPr>
        <w:lastRenderedPageBreak/>
        <w:t>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3.8. Оценка качества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6" w:history="1">
        <w:r w:rsidRPr="00A93738">
          <w:rPr>
            <w:rStyle w:val="a3"/>
            <w:rFonts w:ascii="Times New Roman" w:eastAsia="Times New Roman" w:hAnsi="Times New Roman" w:cs="Times New Roman"/>
            <w:sz w:val="24"/>
            <w:szCs w:val="24"/>
            <w:u w:val="none"/>
          </w:rPr>
          <w:t>постановлением Правительства Российской Федерации от 12.12.2012 № 1284</w:t>
        </w:r>
      </w:hyperlink>
      <w:r w:rsidRPr="00A93738">
        <w:rPr>
          <w:rFonts w:ascii="Times New Roman" w:eastAsia="Times New Roman" w:hAnsi="Times New Roman" w:cs="Times New Roman"/>
          <w:color w:val="000000"/>
          <w:sz w:val="24"/>
          <w:szCs w:val="24"/>
        </w:rPr>
        <w:t> «Об</w:t>
      </w:r>
      <w:proofErr w:type="gramEnd"/>
      <w:r w:rsidRPr="00A93738">
        <w:rPr>
          <w:rFonts w:ascii="Times New Roman" w:eastAsia="Times New Roman" w:hAnsi="Times New Roman" w:cs="Times New Roman"/>
          <w:color w:val="000000"/>
          <w:sz w:val="24"/>
          <w:szCs w:val="24"/>
        </w:rPr>
        <w:t> </w:t>
      </w:r>
      <w:proofErr w:type="gramStart"/>
      <w:r w:rsidRPr="00A93738">
        <w:rPr>
          <w:rFonts w:ascii="Times New Roman" w:eastAsia="Times New Roman" w:hAnsi="Times New Roman" w:cs="Times New Roman"/>
          <w:color w:val="000000"/>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A93738">
        <w:rPr>
          <w:rFonts w:ascii="Times New Roman" w:eastAsia="Times New Roman" w:hAnsi="Times New Roman" w:cs="Times New Roman"/>
          <w:color w:val="000000"/>
          <w:sz w:val="24"/>
          <w:szCs w:val="24"/>
        </w:rPr>
        <w:t> </w:t>
      </w:r>
      <w:proofErr w:type="gramStart"/>
      <w:r w:rsidRPr="00A93738">
        <w:rPr>
          <w:rFonts w:ascii="Times New Roman" w:eastAsia="Times New Roman" w:hAnsi="Times New Roman" w:cs="Times New Roman"/>
          <w:color w:val="000000"/>
          <w:sz w:val="24"/>
          <w:szCs w:val="24"/>
        </w:rPr>
        <w:t>прекращении</w:t>
      </w:r>
      <w:proofErr w:type="gramEnd"/>
      <w:r w:rsidRPr="00A93738">
        <w:rPr>
          <w:rFonts w:ascii="Times New Roman" w:eastAsia="Times New Roman" w:hAnsi="Times New Roman" w:cs="Times New Roman"/>
          <w:color w:val="000000"/>
          <w:sz w:val="24"/>
          <w:szCs w:val="24"/>
        </w:rPr>
        <w:t> исполнения соответствующими руководителями своих должностных обязанностей» (Собрание законодательства Российской Федерации 2012, № 51, ст. 7219; 2020, № 34, ст. 5446).</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3.9. </w:t>
      </w:r>
      <w:proofErr w:type="gramStart"/>
      <w:r w:rsidRPr="00A93738">
        <w:rPr>
          <w:rFonts w:ascii="Times New Roman" w:eastAsia="Times New Roman" w:hAnsi="Times New Roman" w:cs="Times New Roman"/>
          <w:color w:val="00000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hyperlink r:id="rId27" w:history="1">
        <w:r w:rsidRPr="00A93738">
          <w:rPr>
            <w:rStyle w:val="a3"/>
            <w:rFonts w:ascii="Times New Roman" w:eastAsia="Times New Roman" w:hAnsi="Times New Roman" w:cs="Times New Roman"/>
            <w:sz w:val="24"/>
            <w:szCs w:val="24"/>
            <w:u w:val="none"/>
          </w:rPr>
          <w:t>постановлением Правительства Российской Федерации от 20.11.2012 № 1198</w:t>
        </w:r>
      </w:hyperlink>
      <w:r w:rsidRPr="00A93738">
        <w:rPr>
          <w:rFonts w:ascii="Times New Roman" w:eastAsia="Times New Roman" w:hAnsi="Times New Roman" w:cs="Times New Roman"/>
          <w:color w:val="000000"/>
          <w:sz w:val="24"/>
          <w:szCs w:val="24"/>
        </w:rPr>
        <w:t>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w:t>
      </w:r>
      <w:proofErr w:type="gramEnd"/>
      <w:r w:rsidRPr="00A93738">
        <w:rPr>
          <w:rFonts w:ascii="Times New Roman" w:eastAsia="Times New Roman" w:hAnsi="Times New Roman" w:cs="Times New Roman"/>
          <w:color w:val="000000"/>
          <w:sz w:val="24"/>
          <w:szCs w:val="24"/>
        </w:rPr>
        <w:t> законодательства Российской Федерации, 2012, № 48, ст. 6706; 2018, № 49, ст. 7600).</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FF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3.10. </w:t>
      </w:r>
      <w:proofErr w:type="gramStart"/>
      <w:r w:rsidRPr="00A93738">
        <w:rPr>
          <w:rFonts w:ascii="Times New Roman" w:eastAsia="Times New Roman" w:hAnsi="Times New Roman" w:cs="Times New Roman"/>
          <w:color w:val="000000"/>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3.11. Основания отказа в приеме заявления об исправлении опечаток и ошибок указаны в пункте 3.12 настоящего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3.12.2. Уполномоченный орган при получении заявления, указанного в пункте 3.12.1, рассматривает необходимость внесения соответствующих изменений в документы, являющиеся результатом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3.12.4. Срок устранения опечаток и ошибок не должен превышать 3 (трех) рабочих дней </w:t>
      </w:r>
      <w:proofErr w:type="gramStart"/>
      <w:r w:rsidRPr="00A93738">
        <w:rPr>
          <w:rFonts w:ascii="Times New Roman" w:eastAsia="Times New Roman" w:hAnsi="Times New Roman" w:cs="Times New Roman"/>
          <w:color w:val="000000"/>
          <w:sz w:val="24"/>
          <w:szCs w:val="24"/>
        </w:rPr>
        <w:t>с даты регистрации</w:t>
      </w:r>
      <w:proofErr w:type="gramEnd"/>
      <w:r w:rsidRPr="00A93738">
        <w:rPr>
          <w:rFonts w:ascii="Times New Roman" w:eastAsia="Times New Roman" w:hAnsi="Times New Roman" w:cs="Times New Roman"/>
          <w:color w:val="000000"/>
          <w:sz w:val="24"/>
          <w:szCs w:val="24"/>
        </w:rPr>
        <w:t> заявления, указанного в пункте 3.12.1.</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IV. Формы </w:t>
      </w:r>
      <w:proofErr w:type="gramStart"/>
      <w:r w:rsidRPr="00A93738">
        <w:rPr>
          <w:rFonts w:ascii="Times New Roman" w:eastAsia="Times New Roman" w:hAnsi="Times New Roman" w:cs="Times New Roman"/>
          <w:b/>
          <w:bCs/>
          <w:color w:val="000000"/>
          <w:sz w:val="24"/>
          <w:szCs w:val="24"/>
        </w:rPr>
        <w:t>контроля за</w:t>
      </w:r>
      <w:proofErr w:type="gramEnd"/>
      <w:r w:rsidRPr="00A93738">
        <w:rPr>
          <w:rFonts w:ascii="Times New Roman" w:eastAsia="Times New Roman" w:hAnsi="Times New Roman" w:cs="Times New Roman"/>
          <w:b/>
          <w:bCs/>
          <w:color w:val="000000"/>
          <w:sz w:val="24"/>
          <w:szCs w:val="24"/>
        </w:rPr>
        <w:t> исполнением административного регламента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осуществления текущего </w:t>
      </w:r>
      <w:proofErr w:type="gramStart"/>
      <w:r w:rsidRPr="00A93738">
        <w:rPr>
          <w:rFonts w:ascii="Times New Roman" w:eastAsia="Times New Roman" w:hAnsi="Times New Roman" w:cs="Times New Roman"/>
          <w:b/>
          <w:bCs/>
          <w:color w:val="000000"/>
          <w:sz w:val="24"/>
          <w:szCs w:val="24"/>
        </w:rPr>
        <w:t>контроля за</w:t>
      </w:r>
      <w:proofErr w:type="gramEnd"/>
      <w:r w:rsidRPr="00A93738">
        <w:rPr>
          <w:rFonts w:ascii="Times New Roman" w:eastAsia="Times New Roman" w:hAnsi="Times New Roman" w:cs="Times New Roman"/>
          <w:b/>
          <w:bCs/>
          <w:color w:val="000000"/>
          <w:sz w:val="24"/>
          <w:szCs w:val="24"/>
        </w:rPr>
        <w:t>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4.1. Текущий </w:t>
      </w:r>
      <w:proofErr w:type="gramStart"/>
      <w:r w:rsidRPr="00A93738">
        <w:rPr>
          <w:rFonts w:ascii="Times New Roman" w:eastAsia="Times New Roman" w:hAnsi="Times New Roman" w:cs="Times New Roman"/>
          <w:color w:val="000000"/>
          <w:sz w:val="24"/>
          <w:szCs w:val="24"/>
        </w:rPr>
        <w:t>контроль за</w:t>
      </w:r>
      <w:proofErr w:type="gramEnd"/>
      <w:r w:rsidRPr="00A93738">
        <w:rPr>
          <w:rFonts w:ascii="Times New Roman" w:eastAsia="Times New Roman" w:hAnsi="Times New Roman" w:cs="Times New Roman"/>
          <w:color w:val="000000"/>
          <w:sz w:val="24"/>
          <w:szCs w:val="24"/>
        </w:rPr>
        <w:t>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Текущий контроль осуществляется путем проведения проверок:</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решений о предоставлении (об отказе в предоставлении) муниципальной</w:t>
      </w:r>
      <w:proofErr w:type="gramStart"/>
      <w:r w:rsidRPr="00A93738">
        <w:rPr>
          <w:rFonts w:ascii="Times New Roman" w:eastAsia="Times New Roman" w:hAnsi="Times New Roman" w:cs="Times New Roman"/>
          <w:color w:val="000000"/>
          <w:sz w:val="24"/>
          <w:szCs w:val="24"/>
        </w:rPr>
        <w:t>)у</w:t>
      </w:r>
      <w:proofErr w:type="gramEnd"/>
      <w:r w:rsidRPr="00A93738">
        <w:rPr>
          <w:rFonts w:ascii="Times New Roman" w:eastAsia="Times New Roman" w:hAnsi="Times New Roman" w:cs="Times New Roman"/>
          <w:color w:val="000000"/>
          <w:sz w:val="24"/>
          <w:szCs w:val="24"/>
        </w:rPr>
        <w:t>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выявления и устранения нарушений прав граждан;</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93738">
        <w:rPr>
          <w:rFonts w:ascii="Times New Roman" w:eastAsia="Times New Roman" w:hAnsi="Times New Roman" w:cs="Times New Roman"/>
          <w:b/>
          <w:bCs/>
          <w:color w:val="000000"/>
          <w:sz w:val="24"/>
          <w:szCs w:val="24"/>
        </w:rPr>
        <w:t>контроля за</w:t>
      </w:r>
      <w:proofErr w:type="gramEnd"/>
      <w:r w:rsidRPr="00A93738">
        <w:rPr>
          <w:rFonts w:ascii="Times New Roman" w:eastAsia="Times New Roman" w:hAnsi="Times New Roman" w:cs="Times New Roman"/>
          <w:b/>
          <w:bCs/>
          <w:color w:val="000000"/>
          <w:sz w:val="24"/>
          <w:szCs w:val="24"/>
        </w:rPr>
        <w:t> полнотой и качеством предоставления муниципальной услуги</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4.2. </w:t>
      </w:r>
      <w:proofErr w:type="gramStart"/>
      <w:r w:rsidRPr="00A93738">
        <w:rPr>
          <w:rFonts w:ascii="Times New Roman" w:eastAsia="Times New Roman" w:hAnsi="Times New Roman" w:cs="Times New Roman"/>
          <w:color w:val="000000"/>
          <w:sz w:val="24"/>
          <w:szCs w:val="24"/>
        </w:rPr>
        <w:t>Контроль за</w:t>
      </w:r>
      <w:proofErr w:type="gramEnd"/>
      <w:r w:rsidRPr="00A93738">
        <w:rPr>
          <w:rFonts w:ascii="Times New Roman" w:eastAsia="Times New Roman" w:hAnsi="Times New Roman" w:cs="Times New Roman"/>
          <w:color w:val="000000"/>
          <w:sz w:val="24"/>
          <w:szCs w:val="24"/>
        </w:rPr>
        <w:t> полнотой и качеством предоставления муниципальной услуги включает в себя проведение плановых и внеплановых проверок.</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соблюдение сроков предоставления государственной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соблюдение положений настоящего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правильность и обоснованность принятого решения об отказе в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Основанием для проведения внеплановых проверок являются: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всоответствии с требованиями законодательства.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Требования к порядку и формам </w:t>
      </w:r>
      <w:proofErr w:type="gramStart"/>
      <w:r w:rsidRPr="00A93738">
        <w:rPr>
          <w:rFonts w:ascii="Times New Roman" w:eastAsia="Times New Roman" w:hAnsi="Times New Roman" w:cs="Times New Roman"/>
          <w:b/>
          <w:bCs/>
          <w:color w:val="000000"/>
          <w:sz w:val="24"/>
          <w:szCs w:val="24"/>
        </w:rPr>
        <w:t>контроля за</w:t>
      </w:r>
      <w:proofErr w:type="gramEnd"/>
      <w:r w:rsidRPr="00A93738">
        <w:rPr>
          <w:rFonts w:ascii="Times New Roman" w:eastAsia="Times New Roman" w:hAnsi="Times New Roman" w:cs="Times New Roman"/>
          <w:b/>
          <w:bCs/>
          <w:color w:val="000000"/>
          <w:sz w:val="24"/>
          <w:szCs w:val="24"/>
        </w:rPr>
        <w:t> предоставлением муниципальной услуги, в том числе со стороны граждан, их объединений и организаций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4.5. Граждане, их объединения и организации имеют право осуществлять </w:t>
      </w:r>
      <w:proofErr w:type="gramStart"/>
      <w:r w:rsidRPr="00A93738">
        <w:rPr>
          <w:rFonts w:ascii="Times New Roman" w:eastAsia="Times New Roman" w:hAnsi="Times New Roman" w:cs="Times New Roman"/>
          <w:color w:val="000000"/>
          <w:sz w:val="24"/>
          <w:szCs w:val="24"/>
        </w:rPr>
        <w:t>контроль за</w:t>
      </w:r>
      <w:proofErr w:type="gramEnd"/>
      <w:r w:rsidRPr="00A93738">
        <w:rPr>
          <w:rFonts w:ascii="Times New Roman" w:eastAsia="Times New Roman" w:hAnsi="Times New Roman" w:cs="Times New Roman"/>
          <w:color w:val="000000"/>
          <w:sz w:val="24"/>
          <w:szCs w:val="24"/>
        </w:rPr>
        <w:t>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Граждане, их объединения и организации также имеют право: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вносить предложения о мерах по устранению нарушений настоящего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5.1. </w:t>
      </w:r>
      <w:proofErr w:type="gramStart"/>
      <w:r w:rsidRPr="00A93738">
        <w:rPr>
          <w:rFonts w:ascii="Times New Roman" w:eastAsia="Times New Roman" w:hAnsi="Times New Roman" w:cs="Times New Roman"/>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в следующих случаях:</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нарушение срока регистрации запроса о предоставлении государственной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нарушение срока предоставления государственной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w:t>
      </w:r>
      <w:r w:rsidRPr="00A93738">
        <w:rPr>
          <w:rFonts w:ascii="Times New Roman" w:eastAsia="Times New Roman" w:hAnsi="Times New Roman" w:cs="Times New Roman"/>
          <w:color w:val="000000"/>
          <w:sz w:val="24"/>
          <w:szCs w:val="24"/>
        </w:rPr>
        <w:lastRenderedPageBreak/>
        <w:t>ыми актами субъектов Российской Федерации, настоящим Административным регламентом;</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(или) ошибок в выданных в результате предоставления государственной услуги электронных документах либо нарушение установленного срока таких исправлений;</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8) нарушение срока или порядка выдачи электронных документов по результатам предоставления государственной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w:t>
      </w:r>
      <w:proofErr w:type="gramStart"/>
      <w:r w:rsidRPr="00A93738">
        <w:rPr>
          <w:rFonts w:ascii="Times New Roman" w:eastAsia="Times New Roman" w:hAnsi="Times New Roman" w:cs="Times New Roman"/>
          <w:color w:val="000000"/>
          <w:sz w:val="24"/>
          <w:szCs w:val="24"/>
        </w:rPr>
        <w:t>,р</w:t>
      </w:r>
      <w:proofErr w:type="gramEnd"/>
      <w:r w:rsidRPr="00A93738">
        <w:rPr>
          <w:rFonts w:ascii="Times New Roman" w:eastAsia="Times New Roman" w:hAnsi="Times New Roman" w:cs="Times New Roman"/>
          <w:color w:val="000000"/>
          <w:sz w:val="24"/>
          <w:szCs w:val="24"/>
        </w:rPr>
        <w:t>уководителя Уполномоченного органа;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учредителю многофункционального центра – на решение и действия (бездействие) многофункционального центра.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Федеральным законом «Об организации предоставления государственных и муниципальных услуг»;</w:t>
      </w:r>
    </w:p>
    <w:p w:rsidR="000B4ECE" w:rsidRPr="00A93738" w:rsidRDefault="006373F9" w:rsidP="000B4ECE">
      <w:pPr>
        <w:spacing w:after="0" w:line="240" w:lineRule="auto"/>
        <w:ind w:firstLine="709"/>
        <w:jc w:val="both"/>
        <w:rPr>
          <w:rFonts w:ascii="Times New Roman" w:eastAsia="Times New Roman" w:hAnsi="Times New Roman" w:cs="Times New Roman"/>
          <w:color w:val="000000"/>
          <w:sz w:val="24"/>
          <w:szCs w:val="24"/>
        </w:rPr>
      </w:pPr>
      <w:hyperlink r:id="rId28" w:history="1">
        <w:r w:rsidR="000B4ECE" w:rsidRPr="00A93738">
          <w:rPr>
            <w:rStyle w:val="a3"/>
            <w:rFonts w:ascii="Times New Roman" w:eastAsia="Times New Roman" w:hAnsi="Times New Roman" w:cs="Times New Roman"/>
            <w:sz w:val="24"/>
            <w:szCs w:val="24"/>
            <w:u w:val="none"/>
          </w:rPr>
          <w:t>постановлением Правительства Российской Федерации от 20.11.2012 № 1198</w:t>
        </w:r>
      </w:hyperlink>
      <w:r w:rsidR="000B4ECE" w:rsidRPr="00A93738">
        <w:rPr>
          <w:rFonts w:ascii="Times New Roman" w:eastAsia="Times New Roman" w:hAnsi="Times New Roman" w:cs="Times New Roman"/>
          <w:color w:val="000000"/>
          <w:sz w:val="24"/>
          <w:szCs w:val="24"/>
        </w:rPr>
        <w:t>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6.1 Многофункциональный центр осуществляет: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93738">
        <w:rPr>
          <w:rFonts w:ascii="Times New Roman" w:eastAsia="Times New Roman" w:hAnsi="Times New Roman" w:cs="Times New Roman"/>
          <w:color w:val="000000"/>
          <w:sz w:val="24"/>
          <w:szCs w:val="24"/>
        </w:rPr>
        <w:t>заверение выписок</w:t>
      </w:r>
      <w:proofErr w:type="gramEnd"/>
      <w:r w:rsidRPr="00A93738">
        <w:rPr>
          <w:rFonts w:ascii="Times New Roman" w:eastAsia="Times New Roman" w:hAnsi="Times New Roman" w:cs="Times New Roman"/>
          <w:color w:val="000000"/>
          <w:sz w:val="24"/>
          <w:szCs w:val="24"/>
        </w:rPr>
        <w:t> из информационных систем органов, предоставляющих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иные процедуры и действия, предусмотренные Федеральным законом № 210-ФЗ.</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Информирование заявителей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6.2. Информирование заявителя многофункциональными центрами осуществляется следующими способами: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назначить другое время для консультаций.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Выдача заявителю результата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6.3. </w:t>
      </w:r>
      <w:proofErr w:type="gramStart"/>
      <w:r w:rsidRPr="00A93738">
        <w:rPr>
          <w:rFonts w:ascii="Times New Roman" w:eastAsia="Times New Roman" w:hAnsi="Times New Roman" w:cs="Times New Roman"/>
          <w:color w:val="000000"/>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9" w:history="1">
        <w:r w:rsidRPr="00A93738">
          <w:rPr>
            <w:rStyle w:val="a3"/>
            <w:rFonts w:ascii="Times New Roman" w:eastAsia="Times New Roman" w:hAnsi="Times New Roman" w:cs="Times New Roman"/>
            <w:sz w:val="24"/>
            <w:szCs w:val="24"/>
            <w:u w:val="none"/>
          </w:rPr>
          <w:t>постановлением Правительства Российской Федерации от 27.09.2011 № 797</w:t>
        </w:r>
      </w:hyperlink>
      <w:r w:rsidRPr="00A93738">
        <w:rPr>
          <w:rFonts w:ascii="Times New Roman" w:eastAsia="Times New Roman" w:hAnsi="Times New Roman" w:cs="Times New Roman"/>
          <w:color w:val="000000"/>
          <w:sz w:val="24"/>
          <w:szCs w:val="24"/>
        </w:rPr>
        <w:t> «О взаимодействии между многофункциональными центрами предоставления государственных и</w:t>
      </w:r>
      <w:proofErr w:type="gramEnd"/>
      <w:r w:rsidRPr="00A93738">
        <w:rPr>
          <w:rFonts w:ascii="Times New Roman" w:eastAsia="Times New Roman" w:hAnsi="Times New Roman" w:cs="Times New Roman"/>
          <w:color w:val="000000"/>
          <w:sz w:val="24"/>
          <w:szCs w:val="24"/>
        </w:rPr>
        <w:t>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(Собрание законодательства Российской Федерации, 2011, № 40, ст. 5559; 2020, № 5, ст. 528).</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Работник многофункционального центра осуществляет следующие действия: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определяет статус исполнения заявления заявителя в ГИС;</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Приложение № 1</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Административному регламенту</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 предоставлению муниципальной услуги</w:t>
      </w:r>
    </w:p>
    <w:p w:rsidR="000B4ECE" w:rsidRPr="00A93738"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Форма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решения о предоставлении муниципальной услуги «Постановка на учет граждан, испытывающих потребность в древесине для собственных нужд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______________________________________________</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Наименование органа, уполномоченного на предоставление муниципальной услуги</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4759"/>
        <w:gridCol w:w="4811"/>
      </w:tblGrid>
      <w:tr w:rsidR="000B4ECE" w:rsidRPr="00A93738" w:rsidTr="000B4ECE">
        <w:trPr>
          <w:jc w:val="center"/>
        </w:trPr>
        <w:tc>
          <w:tcPr>
            <w:tcW w:w="4815" w:type="dxa"/>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bookmarkStart w:id="2" w:name="_Hlk76508777"/>
            <w:r w:rsidRPr="00A93738">
              <w:rPr>
                <w:rFonts w:ascii="Times New Roman" w:eastAsia="Times New Roman" w:hAnsi="Times New Roman" w:cs="Times New Roman"/>
                <w:color w:val="1A8EBD"/>
                <w:sz w:val="24"/>
                <w:szCs w:val="24"/>
              </w:rPr>
              <w:t> </w:t>
            </w:r>
            <w:bookmarkEnd w:id="2"/>
          </w:p>
        </w:tc>
        <w:tc>
          <w:tcPr>
            <w:tcW w:w="4812" w:type="dxa"/>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Кому:</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ФИО; документ, удостоверяющий личность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Представитель: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ФИО; документ, удостоверяющий личность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Контактные данные заявителя</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(представителя):</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Адрес:</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Тел.:</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Эл</w:t>
            </w:r>
            <w:proofErr w:type="gramStart"/>
            <w:r w:rsidRPr="00A93738">
              <w:rPr>
                <w:rFonts w:ascii="Times New Roman" w:eastAsia="Times New Roman" w:hAnsi="Times New Roman" w:cs="Times New Roman"/>
                <w:sz w:val="24"/>
                <w:szCs w:val="24"/>
              </w:rPr>
              <w:t>.</w:t>
            </w:r>
            <w:proofErr w:type="gramEnd"/>
            <w:r w:rsidRPr="00A93738">
              <w:rPr>
                <w:rFonts w:ascii="Times New Roman" w:eastAsia="Times New Roman" w:hAnsi="Times New Roman" w:cs="Times New Roman"/>
                <w:sz w:val="24"/>
                <w:szCs w:val="24"/>
              </w:rPr>
              <w:t> </w:t>
            </w:r>
            <w:proofErr w:type="gramStart"/>
            <w:r w:rsidRPr="00A93738">
              <w:rPr>
                <w:rFonts w:ascii="Times New Roman" w:eastAsia="Times New Roman" w:hAnsi="Times New Roman" w:cs="Times New Roman"/>
                <w:sz w:val="24"/>
                <w:szCs w:val="24"/>
              </w:rPr>
              <w:t>п</w:t>
            </w:r>
            <w:proofErr w:type="gramEnd"/>
            <w:r w:rsidRPr="00A93738">
              <w:rPr>
                <w:rFonts w:ascii="Times New Roman" w:eastAsia="Times New Roman" w:hAnsi="Times New Roman" w:cs="Times New Roman"/>
                <w:sz w:val="24"/>
                <w:szCs w:val="24"/>
              </w:rPr>
              <w:t>очта:</w:t>
            </w:r>
          </w:p>
          <w:p w:rsidR="000B4ECE" w:rsidRPr="00A93738" w:rsidRDefault="000B4ECE">
            <w:pPr>
              <w:spacing w:after="0" w:line="240" w:lineRule="auto"/>
              <w:jc w:val="right"/>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tc>
      </w:tr>
    </w:tbl>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РЕШЕНИЕ</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о постановке на учет граждан, испытывающих потребность в древесине</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для собственных нужд</w:t>
      </w:r>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tbl>
      <w:tblPr>
        <w:tblW w:w="8330" w:type="dxa"/>
        <w:jc w:val="center"/>
        <w:tblCellMar>
          <w:left w:w="0" w:type="dxa"/>
          <w:right w:w="0" w:type="dxa"/>
        </w:tblCellMar>
        <w:tblLook w:val="04A0" w:firstRow="1" w:lastRow="0" w:firstColumn="1" w:lastColumn="0" w:noHBand="0" w:noVBand="1"/>
      </w:tblPr>
      <w:tblGrid>
        <w:gridCol w:w="8330"/>
      </w:tblGrid>
      <w:tr w:rsidR="000B4ECE" w:rsidRPr="00A93738" w:rsidTr="000B4ECE">
        <w:trPr>
          <w:jc w:val="center"/>
        </w:trPr>
        <w:tc>
          <w:tcPr>
            <w:tcW w:w="8330" w:type="dxa"/>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от ___________ № __________</w:t>
            </w:r>
          </w:p>
        </w:tc>
      </w:tr>
    </w:tbl>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В соответствии с Лесным кодексом Российской Федерации по результатам рассмотрения заявления № от принято решение о постановке</w:t>
      </w:r>
      <w:proofErr w:type="gramEnd"/>
      <w:r w:rsidRPr="00A93738">
        <w:rPr>
          <w:rFonts w:ascii="Times New Roman" w:eastAsia="Times New Roman" w:hAnsi="Times New Roman" w:cs="Times New Roman"/>
          <w:color w:val="000000"/>
          <w:sz w:val="24"/>
          <w:szCs w:val="24"/>
        </w:rPr>
        <w:t> на учет граждан, испытывающих потребность в древесине для собственных нужд»</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Цель заготовки древесины: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Местоположение лесных насаждений, в границах которых будет осуществляться заготовка древесины: лесничество.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Объем подлежащей заготовке древесины: куб. м.</w:t>
      </w:r>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tbl>
      <w:tblPr>
        <w:tblW w:w="11079" w:type="dxa"/>
        <w:jc w:val="center"/>
        <w:tblCellMar>
          <w:left w:w="0" w:type="dxa"/>
          <w:right w:w="0" w:type="dxa"/>
        </w:tblCellMar>
        <w:tblLook w:val="04A0" w:firstRow="1" w:lastRow="0" w:firstColumn="1" w:lastColumn="0" w:noHBand="0" w:noVBand="1"/>
      </w:tblPr>
      <w:tblGrid>
        <w:gridCol w:w="3748"/>
        <w:gridCol w:w="3833"/>
        <w:gridCol w:w="4176"/>
      </w:tblGrid>
      <w:tr w:rsidR="000B4ECE" w:rsidRPr="00A93738" w:rsidTr="000B4ECE">
        <w:trPr>
          <w:jc w:val="center"/>
        </w:trPr>
        <w:tc>
          <w:tcPr>
            <w:tcW w:w="3652" w:type="dxa"/>
            <w:tcBorders>
              <w:top w:val="nil"/>
              <w:left w:val="nil"/>
              <w:bottom w:val="nil"/>
              <w:right w:val="single" w:sz="6" w:space="0" w:color="000000"/>
            </w:tcBorders>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bookmarkStart w:id="3" w:name="_Hlk76509030"/>
            <w:r w:rsidRPr="00A93738">
              <w:rPr>
                <w:rFonts w:ascii="Times New Roman" w:eastAsia="Times New Roman" w:hAnsi="Times New Roman" w:cs="Times New Roman"/>
                <w:color w:val="1A8EBD"/>
                <w:sz w:val="24"/>
                <w:szCs w:val="24"/>
              </w:rPr>
              <w:t>_____________________________</w:t>
            </w:r>
            <w:bookmarkEnd w:id="3"/>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должность уполномоченного лица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Сведения о</w:t>
            </w:r>
          </w:p>
          <w:p w:rsidR="000B4ECE" w:rsidRPr="00A93738" w:rsidRDefault="000B4ECE">
            <w:pPr>
              <w:spacing w:after="0" w:line="240" w:lineRule="auto"/>
              <w:jc w:val="center"/>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sz w:val="24"/>
                <w:szCs w:val="24"/>
              </w:rPr>
              <w:t>Сертификате</w:t>
            </w:r>
            <w:proofErr w:type="gramEnd"/>
            <w:r w:rsidRPr="00A93738">
              <w:rPr>
                <w:rFonts w:ascii="Times New Roman" w:eastAsia="Times New Roman" w:hAnsi="Times New Roman" w:cs="Times New Roman"/>
                <w:sz w:val="24"/>
                <w:szCs w:val="24"/>
              </w:rPr>
              <w:t> электронной подписи</w:t>
            </w:r>
          </w:p>
        </w:tc>
        <w:tc>
          <w:tcPr>
            <w:tcW w:w="5442" w:type="dxa"/>
            <w:tcBorders>
              <w:top w:val="nil"/>
              <w:left w:val="single" w:sz="6" w:space="0" w:color="000000"/>
              <w:bottom w:val="nil"/>
              <w:right w:val="nil"/>
            </w:tcBorders>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_________________________________</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(расшифровка подписи)</w:t>
            </w:r>
          </w:p>
        </w:tc>
      </w:tr>
    </w:tbl>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Приложение № 2</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Административному регламенту</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 предоставлению муниципальной услуги</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bookmarkStart w:id="4" w:name="_Toc72502167"/>
      <w:r w:rsidRPr="00A93738">
        <w:rPr>
          <w:rFonts w:ascii="Times New Roman" w:eastAsia="Times New Roman" w:hAnsi="Times New Roman" w:cs="Times New Roman"/>
          <w:color w:val="1A8EBD"/>
          <w:sz w:val="24"/>
          <w:szCs w:val="24"/>
        </w:rPr>
        <w:t> </w:t>
      </w:r>
      <w:bookmarkEnd w:id="4"/>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Форма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решения об отказе в приеме документов, необходимых для предоставления муниципальной услуги «Постановка на учет граждан, испытывающих потребность в древесине для собственных нужд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________________________________________________________</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bookmarkStart w:id="5" w:name="_Hlk76508664"/>
      <w:r w:rsidRPr="00A93738">
        <w:rPr>
          <w:rFonts w:ascii="Times New Roman" w:eastAsia="Times New Roman" w:hAnsi="Times New Roman" w:cs="Times New Roman"/>
          <w:color w:val="1A8EBD"/>
          <w:sz w:val="24"/>
          <w:szCs w:val="24"/>
        </w:rPr>
        <w:t>Наименование уполномоченного органа исполнительной власти субъекта Российской Федерации или органа местного самоуправления</w:t>
      </w:r>
      <w:bookmarkEnd w:id="5"/>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4759"/>
        <w:gridCol w:w="4811"/>
      </w:tblGrid>
      <w:tr w:rsidR="000B4ECE" w:rsidRPr="00A93738" w:rsidTr="000B4ECE">
        <w:trPr>
          <w:jc w:val="center"/>
        </w:trPr>
        <w:tc>
          <w:tcPr>
            <w:tcW w:w="4815" w:type="dxa"/>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tc>
        <w:tc>
          <w:tcPr>
            <w:tcW w:w="4812" w:type="dxa"/>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Кому:</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ФИО; документ, удостоверяющий</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личность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Представитель: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ФИО; документ, удостоверяющий личность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Контактные данные заявителя</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(представителя):</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Адрес:</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Тел.:</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Эл</w:t>
            </w:r>
            <w:proofErr w:type="gramStart"/>
            <w:r w:rsidRPr="00A93738">
              <w:rPr>
                <w:rFonts w:ascii="Times New Roman" w:eastAsia="Times New Roman" w:hAnsi="Times New Roman" w:cs="Times New Roman"/>
                <w:sz w:val="24"/>
                <w:szCs w:val="24"/>
              </w:rPr>
              <w:t>.</w:t>
            </w:r>
            <w:proofErr w:type="gramEnd"/>
            <w:r w:rsidRPr="00A93738">
              <w:rPr>
                <w:rFonts w:ascii="Times New Roman" w:eastAsia="Times New Roman" w:hAnsi="Times New Roman" w:cs="Times New Roman"/>
                <w:sz w:val="24"/>
                <w:szCs w:val="24"/>
              </w:rPr>
              <w:t> </w:t>
            </w:r>
            <w:proofErr w:type="gramStart"/>
            <w:r w:rsidRPr="00A93738">
              <w:rPr>
                <w:rFonts w:ascii="Times New Roman" w:eastAsia="Times New Roman" w:hAnsi="Times New Roman" w:cs="Times New Roman"/>
                <w:sz w:val="24"/>
                <w:szCs w:val="24"/>
              </w:rPr>
              <w:t>п</w:t>
            </w:r>
            <w:proofErr w:type="gramEnd"/>
            <w:r w:rsidRPr="00A93738">
              <w:rPr>
                <w:rFonts w:ascii="Times New Roman" w:eastAsia="Times New Roman" w:hAnsi="Times New Roman" w:cs="Times New Roman"/>
                <w:sz w:val="24"/>
                <w:szCs w:val="24"/>
              </w:rPr>
              <w:t>очта:</w:t>
            </w:r>
          </w:p>
        </w:tc>
      </w:tr>
    </w:tbl>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FF33B0"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FF33B0">
        <w:rPr>
          <w:rFonts w:ascii="Times New Roman" w:eastAsia="Times New Roman" w:hAnsi="Times New Roman" w:cs="Times New Roman"/>
          <w:b/>
          <w:bCs/>
          <w:color w:val="000000"/>
          <w:sz w:val="24"/>
          <w:szCs w:val="24"/>
        </w:rPr>
        <w:t>РЕШЕНИЕ</w:t>
      </w:r>
    </w:p>
    <w:p w:rsidR="000B4ECE" w:rsidRPr="00FF33B0"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FF33B0">
        <w:rPr>
          <w:rFonts w:ascii="Times New Roman" w:eastAsia="Times New Roman" w:hAnsi="Times New Roman" w:cs="Times New Roman"/>
          <w:b/>
          <w:bCs/>
          <w:color w:val="000000"/>
          <w:sz w:val="24"/>
          <w:szCs w:val="24"/>
        </w:rPr>
        <w:t>об отказе в приёме документов, необходимых для предоставления муниципальной услуги «Постановка на учет граждан, испытывающих потребность в древесине для собственных нужд »</w:t>
      </w:r>
    </w:p>
    <w:p w:rsidR="000B4ECE" w:rsidRPr="00FF33B0" w:rsidRDefault="000B4ECE" w:rsidP="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4601"/>
        <w:gridCol w:w="4601"/>
      </w:tblGrid>
      <w:tr w:rsidR="000B4ECE" w:rsidRPr="00FF33B0" w:rsidTr="000B4ECE">
        <w:trPr>
          <w:jc w:val="center"/>
        </w:trPr>
        <w:tc>
          <w:tcPr>
            <w:tcW w:w="4601" w:type="dxa"/>
            <w:tcMar>
              <w:top w:w="0" w:type="dxa"/>
              <w:left w:w="108" w:type="dxa"/>
              <w:bottom w:w="0" w:type="dxa"/>
              <w:right w:w="108"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от ____________</w:t>
            </w:r>
          </w:p>
        </w:tc>
        <w:tc>
          <w:tcPr>
            <w:tcW w:w="4601" w:type="dxa"/>
            <w:tcMar>
              <w:top w:w="0" w:type="dxa"/>
              <w:left w:w="108" w:type="dxa"/>
              <w:bottom w:w="0" w:type="dxa"/>
              <w:right w:w="108" w:type="dxa"/>
            </w:tcMar>
            <w:hideMark/>
          </w:tcPr>
          <w:p w:rsidR="000B4ECE" w:rsidRPr="00FF33B0" w:rsidRDefault="000B4ECE">
            <w:pPr>
              <w:spacing w:after="0" w:line="240" w:lineRule="auto"/>
              <w:jc w:val="right"/>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 _____________</w:t>
            </w:r>
          </w:p>
        </w:tc>
      </w:tr>
    </w:tbl>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 </w:t>
      </w:r>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На основании поступившего заявления № ______ </w:t>
      </w:r>
      <w:proofErr w:type="gramStart"/>
      <w:r w:rsidRPr="00FF33B0">
        <w:rPr>
          <w:rFonts w:ascii="Times New Roman" w:eastAsia="Times New Roman" w:hAnsi="Times New Roman" w:cs="Times New Roman"/>
          <w:color w:val="000000"/>
          <w:sz w:val="24"/>
          <w:szCs w:val="24"/>
        </w:rPr>
        <w:t>от</w:t>
      </w:r>
      <w:proofErr w:type="gramEnd"/>
      <w:r w:rsidRPr="00FF33B0">
        <w:rPr>
          <w:rFonts w:ascii="Times New Roman" w:eastAsia="Times New Roman" w:hAnsi="Times New Roman" w:cs="Times New Roman"/>
          <w:color w:val="000000"/>
          <w:sz w:val="24"/>
          <w:szCs w:val="24"/>
        </w:rPr>
        <w:t> _________ принято </w:t>
      </w:r>
      <w:proofErr w:type="gramStart"/>
      <w:r w:rsidRPr="00FF33B0">
        <w:rPr>
          <w:rFonts w:ascii="Times New Roman" w:eastAsia="Times New Roman" w:hAnsi="Times New Roman" w:cs="Times New Roman"/>
          <w:color w:val="000000"/>
          <w:sz w:val="24"/>
          <w:szCs w:val="24"/>
        </w:rPr>
        <w:t>решение</w:t>
      </w:r>
      <w:proofErr w:type="gramEnd"/>
      <w:r w:rsidRPr="00FF33B0">
        <w:rPr>
          <w:rFonts w:ascii="Times New Roman" w:eastAsia="Times New Roman" w:hAnsi="Times New Roman" w:cs="Times New Roman"/>
          <w:color w:val="000000"/>
          <w:sz w:val="24"/>
          <w:szCs w:val="24"/>
        </w:rPr>
        <w:t> об отказе в приеме документов, необходимых для предоставления муниципальной услуги, по следующим основаниям:</w:t>
      </w:r>
    </w:p>
    <w:p w:rsidR="000B4ECE" w:rsidRPr="00624E71" w:rsidRDefault="000B4ECE" w:rsidP="000B4ECE">
      <w:pPr>
        <w:spacing w:after="0" w:line="240" w:lineRule="auto"/>
        <w:jc w:val="both"/>
        <w:rPr>
          <w:rFonts w:ascii="Times New Roman" w:eastAsia="Times New Roman" w:hAnsi="Times New Roman" w:cs="Times New Roman"/>
          <w:color w:val="000000"/>
          <w:sz w:val="6"/>
          <w:szCs w:val="6"/>
        </w:rPr>
      </w:pPr>
      <w:r w:rsidRPr="00624E71">
        <w:rPr>
          <w:rFonts w:ascii="Times New Roman" w:eastAsia="Times New Roman" w:hAnsi="Times New Roman" w:cs="Times New Roman"/>
          <w:color w:val="000000"/>
          <w:sz w:val="6"/>
          <w:szCs w:val="6"/>
        </w:rPr>
        <w:t> </w:t>
      </w:r>
    </w:p>
    <w:tbl>
      <w:tblPr>
        <w:tblW w:w="5847" w:type="dxa"/>
        <w:jc w:val="center"/>
        <w:tblInd w:w="1546" w:type="dxa"/>
        <w:tblCellMar>
          <w:left w:w="0" w:type="dxa"/>
          <w:right w:w="0" w:type="dxa"/>
        </w:tblCellMar>
        <w:tblLook w:val="04A0" w:firstRow="1" w:lastRow="0" w:firstColumn="1" w:lastColumn="0" w:noHBand="0" w:noVBand="1"/>
      </w:tblPr>
      <w:tblGrid>
        <w:gridCol w:w="1474"/>
        <w:gridCol w:w="4990"/>
        <w:gridCol w:w="1364"/>
      </w:tblGrid>
      <w:tr w:rsidR="00FF33B0" w:rsidRPr="00FF33B0" w:rsidTr="00FF33B0">
        <w:trPr>
          <w:trHeight w:val="1423"/>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24"/>
                <w:szCs w:val="24"/>
              </w:rPr>
            </w:pPr>
            <w:bookmarkStart w:id="6" w:name="_Hlk76507126"/>
            <w:r w:rsidRPr="00FF33B0">
              <w:rPr>
                <w:rFonts w:ascii="Times New Roman" w:eastAsia="Times New Roman" w:hAnsi="Times New Roman" w:cs="Times New Roman"/>
                <w:color w:val="1A8EBD"/>
                <w:sz w:val="24"/>
                <w:szCs w:val="24"/>
              </w:rPr>
              <w:t>№ пункта Административного регламента</w:t>
            </w:r>
            <w:bookmarkEnd w:id="6"/>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 </w:t>
            </w:r>
          </w:p>
          <w:p w:rsidR="000B4ECE"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Наименование основания для отказа в соответствии с единымстандартом</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FF33B0"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Разъяснение причин отказа</w:t>
            </w:r>
          </w:p>
          <w:p w:rsidR="00FF33B0"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 впредоставлении </w:t>
            </w:r>
          </w:p>
          <w:p w:rsidR="000B4ECE"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государственной</w:t>
            </w:r>
            <w:r w:rsidRPr="00FF33B0">
              <w:rPr>
                <w:rFonts w:ascii="Times New Roman" w:eastAsia="Times New Roman" w:hAnsi="Times New Roman" w:cs="Times New Roman"/>
                <w:color w:val="000000"/>
                <w:sz w:val="24"/>
                <w:szCs w:val="24"/>
              </w:rPr>
              <w:t> (муниципальной)</w:t>
            </w:r>
          </w:p>
          <w:p w:rsidR="000B4ECE"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услуги</w:t>
            </w:r>
          </w:p>
        </w:tc>
      </w:tr>
      <w:tr w:rsidR="00FF33B0" w:rsidRPr="00FF33B0" w:rsidTr="00FF33B0">
        <w:trPr>
          <w:trHeight w:val="1733"/>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1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Заявление о предоставлении муниципальной услуги подано в орган государственной власти, орган местного самоуправления или организацию, </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в </w:t>
            </w:r>
            <w:proofErr w:type="gramStart"/>
            <w:r w:rsidRPr="00FF33B0">
              <w:rPr>
                <w:rFonts w:ascii="Times New Roman" w:eastAsia="Times New Roman" w:hAnsi="Times New Roman" w:cs="Times New Roman"/>
                <w:color w:val="000000"/>
                <w:sz w:val="24"/>
                <w:szCs w:val="24"/>
              </w:rPr>
              <w:t>полномочия</w:t>
            </w:r>
            <w:proofErr w:type="gramEnd"/>
            <w:r w:rsidRPr="00FF33B0">
              <w:rPr>
                <w:rFonts w:ascii="Times New Roman" w:eastAsia="Times New Roman" w:hAnsi="Times New Roman" w:cs="Times New Roman"/>
                <w:color w:val="000000"/>
                <w:sz w:val="24"/>
                <w:szCs w:val="24"/>
              </w:rPr>
              <w:t> которых не входит предоставление муниципальной услуги</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Указываются основания</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 такого вывода</w:t>
            </w:r>
          </w:p>
        </w:tc>
      </w:tr>
      <w:tr w:rsidR="00FF33B0" w:rsidRPr="00FF33B0" w:rsidTr="00FF33B0">
        <w:trPr>
          <w:trHeight w:val="1733"/>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lastRenderedPageBreak/>
              <w:t>пп</w:t>
            </w:r>
            <w:proofErr w:type="spellEnd"/>
            <w:r w:rsidRPr="00FF33B0">
              <w:rPr>
                <w:rFonts w:ascii="Times New Roman" w:eastAsia="Times New Roman" w:hAnsi="Times New Roman" w:cs="Times New Roman"/>
                <w:color w:val="000000"/>
                <w:sz w:val="24"/>
                <w:szCs w:val="24"/>
              </w:rPr>
              <w:t>. 2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Представленные документы или сведения утратили силу на момент обращения за муниципальной услугой </w:t>
            </w:r>
          </w:p>
          <w:p w:rsidR="00FF33B0" w:rsidRPr="00FF33B0" w:rsidRDefault="000B4ECE">
            <w:pPr>
              <w:spacing w:after="0" w:line="240" w:lineRule="auto"/>
              <w:jc w:val="both"/>
              <w:rPr>
                <w:rFonts w:ascii="Times New Roman" w:eastAsia="Times New Roman" w:hAnsi="Times New Roman" w:cs="Times New Roman"/>
                <w:color w:val="000000"/>
                <w:sz w:val="24"/>
                <w:szCs w:val="24"/>
              </w:rPr>
            </w:pPr>
            <w:proofErr w:type="gramStart"/>
            <w:r w:rsidRPr="00FF33B0">
              <w:rPr>
                <w:rFonts w:ascii="Times New Roman" w:eastAsia="Times New Roman" w:hAnsi="Times New Roman" w:cs="Times New Roman"/>
                <w:color w:val="000000"/>
                <w:sz w:val="24"/>
                <w:szCs w:val="24"/>
              </w:rPr>
              <w:t>(документ, удостоверяющий личность; документ, удостоверяющий полномочия </w:t>
            </w:r>
            <w:proofErr w:type="gramEnd"/>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представителя заявителя, в случае обращения за предоставлением услуги указанным лицом)</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1224"/>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3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Представленные заявителем документы содержат подчистки иисправления текста, не заверенные в порядке, </w:t>
            </w:r>
          </w:p>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установленномзаконодательством</w:t>
            </w:r>
            <w:proofErr w:type="spellEnd"/>
            <w:r w:rsidRPr="00FF33B0">
              <w:rPr>
                <w:rFonts w:ascii="Times New Roman" w:eastAsia="Times New Roman" w:hAnsi="Times New Roman" w:cs="Times New Roman"/>
                <w:color w:val="000000"/>
                <w:sz w:val="24"/>
                <w:szCs w:val="24"/>
              </w:rPr>
              <w:t> Российской Федерации;</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1478"/>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4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Документы содержат повреждения, наличие которых не позволяет в полном объеме использовать информацию </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и сведения, содержащиеся в документах для предоставления муниципальной услуги</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922"/>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5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Некорректно заполнены поля в форме заявления, в том числе в интерактивной форме заявления на ЕПГУ</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1229"/>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6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Подача запроса о предоставлении услуги и документов, необходимых для предоставления муниципальной</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 услуги, в электронной форме с нарушением установленных требований</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896"/>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7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Представление неполного комплекта документов, необходимых для предоставления услуги;</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cente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1488"/>
          <w:jc w:val="center"/>
        </w:trPr>
        <w:tc>
          <w:tcPr>
            <w:tcW w:w="1107"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8 п. 2.13</w:t>
            </w:r>
          </w:p>
        </w:tc>
        <w:tc>
          <w:tcPr>
            <w:tcW w:w="373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cente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Несоблюдение установленных статьей 11 Федерального закона </w:t>
            </w:r>
            <w:hyperlink r:id="rId30" w:history="1">
              <w:r w:rsidRPr="00FF33B0">
                <w:rPr>
                  <w:rStyle w:val="a3"/>
                  <w:rFonts w:ascii="Times New Roman" w:eastAsia="Times New Roman" w:hAnsi="Times New Roman" w:cs="Times New Roman"/>
                  <w:sz w:val="24"/>
                  <w:szCs w:val="24"/>
                  <w:u w:val="none"/>
                </w:rPr>
                <w:t>от 06.04.2011 № 63-ФЗ</w:t>
              </w:r>
            </w:hyperlink>
            <w:r w:rsidRPr="00FF33B0">
              <w:rPr>
                <w:rFonts w:ascii="Times New Roman" w:eastAsia="Times New Roman" w:hAnsi="Times New Roman" w:cs="Times New Roman"/>
                <w:color w:val="000000"/>
                <w:sz w:val="24"/>
                <w:szCs w:val="24"/>
              </w:rPr>
              <w:t> «Об электронной подписи» условий признания действительности усиленной квалифицированной электронной подписи</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bl>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bookmarkStart w:id="7" w:name="bookmark38"/>
      <w:bookmarkStart w:id="8" w:name="bookmark39"/>
      <w:bookmarkEnd w:id="7"/>
      <w:r w:rsidRPr="00FF33B0">
        <w:rPr>
          <w:rFonts w:ascii="Times New Roman" w:eastAsia="Times New Roman" w:hAnsi="Times New Roman" w:cs="Times New Roman"/>
          <w:color w:val="000000"/>
          <w:sz w:val="24"/>
          <w:szCs w:val="24"/>
        </w:rPr>
        <w:t> </w:t>
      </w:r>
      <w:bookmarkEnd w:id="8"/>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bookmarkStart w:id="9" w:name="bookmark40"/>
      <w:bookmarkStart w:id="10" w:name="bookmark41"/>
      <w:bookmarkEnd w:id="9"/>
      <w:r w:rsidRPr="00FF33B0">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bookmarkEnd w:id="10"/>
    </w:p>
    <w:p w:rsidR="000B4ECE" w:rsidRPr="00FF33B0" w:rsidRDefault="000B4ECE" w:rsidP="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 </w:t>
      </w:r>
    </w:p>
    <w:tbl>
      <w:tblPr>
        <w:tblW w:w="11079" w:type="dxa"/>
        <w:jc w:val="center"/>
        <w:tblCellMar>
          <w:left w:w="0" w:type="dxa"/>
          <w:right w:w="0" w:type="dxa"/>
        </w:tblCellMar>
        <w:tblLook w:val="04A0" w:firstRow="1" w:lastRow="0" w:firstColumn="1" w:lastColumn="0" w:noHBand="0" w:noVBand="1"/>
      </w:tblPr>
      <w:tblGrid>
        <w:gridCol w:w="3789"/>
        <w:gridCol w:w="3833"/>
        <w:gridCol w:w="3936"/>
      </w:tblGrid>
      <w:tr w:rsidR="000B4ECE" w:rsidRPr="00FF33B0" w:rsidTr="000B4ECE">
        <w:trPr>
          <w:jc w:val="center"/>
        </w:trPr>
        <w:tc>
          <w:tcPr>
            <w:tcW w:w="4503" w:type="dxa"/>
            <w:tcBorders>
              <w:top w:val="nil"/>
              <w:left w:val="nil"/>
              <w:bottom w:val="nil"/>
              <w:right w:val="single" w:sz="6" w:space="0" w:color="000000"/>
            </w:tcBorders>
            <w:tcMar>
              <w:top w:w="0" w:type="dxa"/>
              <w:left w:w="108" w:type="dxa"/>
              <w:bottom w:w="0" w:type="dxa"/>
              <w:right w:w="108"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_____________________________</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Должность уполномоченного лица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4ECE"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Сведения о</w:t>
            </w:r>
          </w:p>
          <w:p w:rsidR="000B4ECE" w:rsidRPr="00FF33B0" w:rsidRDefault="000B4ECE">
            <w:pPr>
              <w:spacing w:after="0" w:line="240" w:lineRule="auto"/>
              <w:jc w:val="center"/>
              <w:rPr>
                <w:rFonts w:ascii="Times New Roman" w:eastAsia="Times New Roman" w:hAnsi="Times New Roman" w:cs="Times New Roman"/>
                <w:sz w:val="24"/>
                <w:szCs w:val="24"/>
              </w:rPr>
            </w:pPr>
            <w:proofErr w:type="gramStart"/>
            <w:r w:rsidRPr="00FF33B0">
              <w:rPr>
                <w:rFonts w:ascii="Times New Roman" w:eastAsia="Times New Roman" w:hAnsi="Times New Roman" w:cs="Times New Roman"/>
                <w:sz w:val="24"/>
                <w:szCs w:val="24"/>
              </w:rPr>
              <w:t>Сертификате</w:t>
            </w:r>
            <w:proofErr w:type="gramEnd"/>
            <w:r w:rsidRPr="00FF33B0">
              <w:rPr>
                <w:rFonts w:ascii="Times New Roman" w:eastAsia="Times New Roman" w:hAnsi="Times New Roman" w:cs="Times New Roman"/>
                <w:sz w:val="24"/>
                <w:szCs w:val="24"/>
              </w:rPr>
              <w:t> электронной подписи</w:t>
            </w:r>
          </w:p>
        </w:tc>
        <w:tc>
          <w:tcPr>
            <w:tcW w:w="4818" w:type="dxa"/>
            <w:tcBorders>
              <w:top w:val="nil"/>
              <w:left w:val="single" w:sz="6" w:space="0" w:color="000000"/>
              <w:bottom w:val="nil"/>
              <w:right w:val="nil"/>
            </w:tcBorders>
            <w:tcMar>
              <w:top w:w="0" w:type="dxa"/>
              <w:left w:w="108" w:type="dxa"/>
              <w:bottom w:w="0" w:type="dxa"/>
              <w:right w:w="108"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_______________________________</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(расшифровка подписи)</w:t>
            </w:r>
          </w:p>
        </w:tc>
      </w:tr>
    </w:tbl>
    <w:p w:rsidR="000B4ECE" w:rsidRPr="00FF33B0"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 </w:t>
      </w: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Pr="00FF33B0" w:rsidRDefault="00624E71" w:rsidP="00FF33B0">
      <w:pPr>
        <w:spacing w:after="0" w:line="240" w:lineRule="auto"/>
        <w:rPr>
          <w:rFonts w:ascii="Times New Roman" w:eastAsia="Times New Roman" w:hAnsi="Times New Roman" w:cs="Times New Roman"/>
          <w:color w:val="000000"/>
          <w:sz w:val="24"/>
          <w:szCs w:val="24"/>
        </w:rPr>
      </w:pPr>
    </w:p>
    <w:p w:rsidR="000B4ECE" w:rsidRPr="00624E71" w:rsidRDefault="000B4ECE" w:rsidP="00624E71">
      <w:pPr>
        <w:spacing w:after="0" w:line="240" w:lineRule="auto"/>
        <w:jc w:val="right"/>
        <w:rPr>
          <w:rFonts w:ascii="Times New Roman" w:eastAsia="Times New Roman" w:hAnsi="Times New Roman" w:cs="Times New Roman"/>
          <w:color w:val="000000"/>
          <w:sz w:val="24"/>
          <w:szCs w:val="24"/>
        </w:rPr>
      </w:pPr>
      <w:r w:rsidRPr="00624E71">
        <w:rPr>
          <w:rFonts w:ascii="Times New Roman" w:eastAsia="Times New Roman" w:hAnsi="Times New Roman" w:cs="Times New Roman"/>
          <w:color w:val="000000"/>
          <w:sz w:val="24"/>
          <w:szCs w:val="24"/>
        </w:rPr>
        <w:lastRenderedPageBreak/>
        <w:t>Приложение № 3</w:t>
      </w:r>
    </w:p>
    <w:p w:rsidR="000B4ECE" w:rsidRPr="00624E71" w:rsidRDefault="000B4ECE" w:rsidP="00624E71">
      <w:pPr>
        <w:spacing w:after="0" w:line="240" w:lineRule="auto"/>
        <w:jc w:val="right"/>
        <w:rPr>
          <w:rFonts w:ascii="Times New Roman" w:eastAsia="Times New Roman" w:hAnsi="Times New Roman" w:cs="Times New Roman"/>
          <w:color w:val="000000"/>
          <w:sz w:val="24"/>
          <w:szCs w:val="24"/>
        </w:rPr>
      </w:pPr>
      <w:r w:rsidRPr="00624E71">
        <w:rPr>
          <w:rFonts w:ascii="Times New Roman" w:eastAsia="Times New Roman" w:hAnsi="Times New Roman" w:cs="Times New Roman"/>
          <w:color w:val="000000"/>
          <w:sz w:val="24"/>
          <w:szCs w:val="24"/>
        </w:rPr>
        <w:t>к Административному регламенту</w:t>
      </w:r>
    </w:p>
    <w:p w:rsidR="000B4ECE" w:rsidRPr="00624E71" w:rsidRDefault="000B4ECE" w:rsidP="00624E71">
      <w:pPr>
        <w:spacing w:after="0" w:line="240" w:lineRule="auto"/>
        <w:jc w:val="right"/>
        <w:rPr>
          <w:rFonts w:ascii="Times New Roman" w:eastAsia="Times New Roman" w:hAnsi="Times New Roman" w:cs="Times New Roman"/>
          <w:color w:val="000000"/>
          <w:sz w:val="24"/>
          <w:szCs w:val="24"/>
        </w:rPr>
      </w:pPr>
      <w:r w:rsidRPr="00624E71">
        <w:rPr>
          <w:rFonts w:ascii="Times New Roman" w:eastAsia="Times New Roman" w:hAnsi="Times New Roman" w:cs="Times New Roman"/>
          <w:color w:val="000000"/>
          <w:sz w:val="24"/>
          <w:szCs w:val="24"/>
        </w:rPr>
        <w:t>по предоставлению </w:t>
      </w:r>
      <w:proofErr w:type="gramStart"/>
      <w:r w:rsidRPr="00624E71">
        <w:rPr>
          <w:rFonts w:ascii="Times New Roman" w:eastAsia="Times New Roman" w:hAnsi="Times New Roman" w:cs="Times New Roman"/>
          <w:color w:val="000000"/>
          <w:sz w:val="24"/>
          <w:szCs w:val="24"/>
        </w:rPr>
        <w:t>государственной</w:t>
      </w:r>
      <w:proofErr w:type="gramEnd"/>
    </w:p>
    <w:p w:rsidR="000B4ECE" w:rsidRPr="00624E71" w:rsidRDefault="000B4ECE" w:rsidP="00624E71">
      <w:pPr>
        <w:spacing w:after="0" w:line="240" w:lineRule="auto"/>
        <w:jc w:val="right"/>
        <w:rPr>
          <w:rFonts w:ascii="Times New Roman" w:eastAsia="Times New Roman" w:hAnsi="Times New Roman" w:cs="Times New Roman"/>
          <w:color w:val="000000"/>
          <w:sz w:val="24"/>
          <w:szCs w:val="24"/>
        </w:rPr>
      </w:pPr>
      <w:r w:rsidRPr="00624E71">
        <w:rPr>
          <w:rFonts w:ascii="Times New Roman" w:eastAsia="Times New Roman" w:hAnsi="Times New Roman" w:cs="Times New Roman"/>
          <w:color w:val="000000"/>
          <w:sz w:val="24"/>
          <w:szCs w:val="24"/>
        </w:rPr>
        <w:t>(муниципальной) услуги</w:t>
      </w:r>
    </w:p>
    <w:p w:rsidR="000B4ECE" w:rsidRPr="00A93738" w:rsidRDefault="000B4ECE" w:rsidP="000B4ECE">
      <w:pPr>
        <w:spacing w:after="0" w:line="240" w:lineRule="auto"/>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Форма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решения об отказе в предоставлении муниципальной услуги «Постановка на учет граждан, испытывающих потребность в древесине для собственных нужд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________________________________________________________</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Наименование уполномоченного органа исполнительной власти субъекта Российской Федерации или органа местного самоуправления</w:t>
      </w:r>
    </w:p>
    <w:p w:rsidR="000B4ECE" w:rsidRPr="00A93738"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Кому: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ФИО; документ, удостоверяющий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Личность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Представитель: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ФИО; документ, удостоверяющий личность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Контактные данные заявителя (представителя):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Адрес:</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Тел.:</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Эл</w:t>
      </w:r>
      <w:proofErr w:type="gramStart"/>
      <w:r w:rsidRPr="00A93738">
        <w:rPr>
          <w:rFonts w:ascii="Times New Roman" w:eastAsia="Times New Roman" w:hAnsi="Times New Roman" w:cs="Times New Roman"/>
          <w:color w:val="000000"/>
          <w:sz w:val="24"/>
          <w:szCs w:val="24"/>
        </w:rPr>
        <w:t>.</w:t>
      </w:r>
      <w:proofErr w:type="gramEnd"/>
      <w:r w:rsidRPr="00A93738">
        <w:rPr>
          <w:rFonts w:ascii="Times New Roman" w:eastAsia="Times New Roman" w:hAnsi="Times New Roman" w:cs="Times New Roman"/>
          <w:color w:val="000000"/>
          <w:sz w:val="24"/>
          <w:szCs w:val="24"/>
        </w:rPr>
        <w:t> </w:t>
      </w:r>
      <w:proofErr w:type="gramStart"/>
      <w:r w:rsidRPr="00A93738">
        <w:rPr>
          <w:rFonts w:ascii="Times New Roman" w:eastAsia="Times New Roman" w:hAnsi="Times New Roman" w:cs="Times New Roman"/>
          <w:color w:val="000000"/>
          <w:sz w:val="24"/>
          <w:szCs w:val="24"/>
        </w:rPr>
        <w:t>п</w:t>
      </w:r>
      <w:proofErr w:type="gramEnd"/>
      <w:r w:rsidRPr="00A93738">
        <w:rPr>
          <w:rFonts w:ascii="Times New Roman" w:eastAsia="Times New Roman" w:hAnsi="Times New Roman" w:cs="Times New Roman"/>
          <w:color w:val="000000"/>
          <w:sz w:val="24"/>
          <w:szCs w:val="24"/>
        </w:rPr>
        <w:t>очта: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bookmarkStart w:id="11" w:name="_Hlk76649844"/>
      <w:r w:rsidRPr="00A93738">
        <w:rPr>
          <w:rFonts w:ascii="Times New Roman" w:eastAsia="Times New Roman" w:hAnsi="Times New Roman" w:cs="Times New Roman"/>
          <w:b/>
          <w:bCs/>
          <w:color w:val="000000"/>
          <w:sz w:val="24"/>
          <w:szCs w:val="24"/>
        </w:rPr>
        <w:t>РЕШЕНИЕ</w:t>
      </w:r>
      <w:bookmarkEnd w:id="11"/>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об отказе в предоставлении муниципальной услуги «Постановка на учет граждан, испытывающих потребность в древесине для собственных нужд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от____________ №____________</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10"/>
          <w:szCs w:val="10"/>
        </w:rPr>
      </w:pPr>
      <w:proofErr w:type="gramStart"/>
      <w:r w:rsidRPr="00FF33B0">
        <w:rPr>
          <w:rFonts w:ascii="Times New Roman" w:eastAsia="Times New Roman" w:hAnsi="Times New Roman" w:cs="Times New Roman"/>
          <w:color w:val="000000"/>
          <w:sz w:val="10"/>
          <w:szCs w:val="10"/>
        </w:rPr>
        <w:t>На основании поступившего заявления №__________ от________ принято решение об отказе в предоставлении муниципальной услуги по следующим основаниям</w:t>
      </w:r>
      <w:proofErr w:type="gramEnd"/>
      <w:r w:rsidRPr="00FF33B0">
        <w:rPr>
          <w:rFonts w:ascii="Times New Roman" w:eastAsia="Times New Roman" w:hAnsi="Times New Roman" w:cs="Times New Roman"/>
          <w:color w:val="000000"/>
          <w:sz w:val="10"/>
          <w:szCs w:val="10"/>
        </w:rPr>
        <w:t>:</w:t>
      </w:r>
    </w:p>
    <w:tbl>
      <w:tblPr>
        <w:tblW w:w="31502" w:type="dxa"/>
        <w:jc w:val="center"/>
        <w:tblInd w:w="180" w:type="dxa"/>
        <w:tblCellMar>
          <w:left w:w="0" w:type="dxa"/>
          <w:right w:w="0" w:type="dxa"/>
        </w:tblCellMar>
        <w:tblLook w:val="04A0" w:firstRow="1" w:lastRow="0" w:firstColumn="1" w:lastColumn="0" w:noHBand="0" w:noVBand="1"/>
      </w:tblPr>
      <w:tblGrid>
        <w:gridCol w:w="2956"/>
        <w:gridCol w:w="20451"/>
        <w:gridCol w:w="8095"/>
      </w:tblGrid>
      <w:tr w:rsidR="000B4ECE" w:rsidRPr="00FF33B0" w:rsidTr="00FF33B0">
        <w:trPr>
          <w:trHeight w:val="1282"/>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color w:val="000000"/>
                <w:sz w:val="10"/>
                <w:szCs w:val="10"/>
              </w:rPr>
              <w:t> </w:t>
            </w:r>
            <w:r w:rsidRPr="00FF33B0">
              <w:rPr>
                <w:rFonts w:ascii="Times New Roman" w:eastAsia="Times New Roman" w:hAnsi="Times New Roman" w:cs="Times New Roman"/>
                <w:sz w:val="10"/>
                <w:szCs w:val="10"/>
              </w:rPr>
              <w:t> </w:t>
            </w:r>
          </w:p>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 пункта</w:t>
            </w:r>
          </w:p>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Административного регламента</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 </w:t>
            </w:r>
          </w:p>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Наименование основания для отказа в соответствии с единым стандартом</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Разъяснение причин отказа в предоставлении государственной (муниципальной) услуги</w:t>
            </w:r>
          </w:p>
        </w:tc>
      </w:tr>
      <w:tr w:rsidR="000B4ECE" w:rsidRPr="00FF33B0" w:rsidTr="00FF33B0">
        <w:trPr>
          <w:trHeight w:val="2150"/>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t>пп</w:t>
            </w:r>
            <w:proofErr w:type="spellEnd"/>
            <w:r w:rsidRPr="00FF33B0">
              <w:rPr>
                <w:rFonts w:ascii="Times New Roman" w:eastAsia="Times New Roman" w:hAnsi="Times New Roman" w:cs="Times New Roman"/>
                <w:sz w:val="10"/>
                <w:szCs w:val="10"/>
              </w:rPr>
              <w:t>. 1 п. 2.15</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Превышение заявленных к заготовке объемов древесины по отношению к нормативам заготовки гражданами древесины для собственных нужд, установленных нормативными документами субъекта Российской Федерации</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основания такого вывода</w:t>
            </w:r>
          </w:p>
        </w:tc>
      </w:tr>
      <w:tr w:rsidR="000B4ECE" w:rsidRPr="00FF33B0" w:rsidTr="00FF33B0">
        <w:trPr>
          <w:trHeight w:val="1832"/>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t>пп</w:t>
            </w:r>
            <w:proofErr w:type="spellEnd"/>
            <w:r w:rsidRPr="00FF33B0">
              <w:rPr>
                <w:rFonts w:ascii="Times New Roman" w:eastAsia="Times New Roman" w:hAnsi="Times New Roman" w:cs="Times New Roman"/>
                <w:sz w:val="10"/>
                <w:szCs w:val="10"/>
              </w:rPr>
              <w:t>. 2 п. 2.15</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Отсутствие в указанном заявителем лесничестве лесных насаждений, достаточных для заготовки заявленных объемов древесины с требуемыми качественными показателями</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основания такого вывода</w:t>
            </w:r>
          </w:p>
        </w:tc>
      </w:tr>
      <w:tr w:rsidR="000B4ECE" w:rsidRPr="00FF33B0" w:rsidTr="00FF33B0">
        <w:trPr>
          <w:trHeight w:val="1315"/>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lastRenderedPageBreak/>
              <w:t>пп</w:t>
            </w:r>
            <w:proofErr w:type="spellEnd"/>
            <w:r w:rsidRPr="00FF33B0">
              <w:rPr>
                <w:rFonts w:ascii="Times New Roman" w:eastAsia="Times New Roman" w:hAnsi="Times New Roman" w:cs="Times New Roman"/>
                <w:sz w:val="10"/>
                <w:szCs w:val="10"/>
              </w:rPr>
              <w:t>. 3 п. 2.15</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Несоблюдение периодичности заготовки древесины, установленной нормативными документами субъекта Российской Федерации</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основания такого вывода</w:t>
            </w:r>
          </w:p>
        </w:tc>
      </w:tr>
      <w:tr w:rsidR="000B4ECE" w:rsidRPr="00FF33B0" w:rsidTr="00FF33B0">
        <w:trPr>
          <w:trHeight w:val="1320"/>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t>пп</w:t>
            </w:r>
            <w:proofErr w:type="spellEnd"/>
            <w:r w:rsidRPr="00FF33B0">
              <w:rPr>
                <w:rFonts w:ascii="Times New Roman" w:eastAsia="Times New Roman" w:hAnsi="Times New Roman" w:cs="Times New Roman"/>
                <w:sz w:val="10"/>
                <w:szCs w:val="10"/>
              </w:rPr>
              <w:t>. 4 п. 2.15</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Отсутствие документов и/или сведений, предусмотренных нормативными правовыми актами субъекта Российской Федерации</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основания такого вывода</w:t>
            </w:r>
          </w:p>
        </w:tc>
      </w:tr>
      <w:tr w:rsidR="000B4ECE" w:rsidRPr="00FF33B0" w:rsidTr="00FF33B0">
        <w:trPr>
          <w:trHeight w:val="2146"/>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t>пп</w:t>
            </w:r>
            <w:proofErr w:type="spellEnd"/>
            <w:r w:rsidRPr="00FF33B0">
              <w:rPr>
                <w:rFonts w:ascii="Times New Roman" w:eastAsia="Times New Roman" w:hAnsi="Times New Roman" w:cs="Times New Roman"/>
                <w:sz w:val="10"/>
                <w:szCs w:val="10"/>
              </w:rPr>
              <w:t>. 5 п. 2.15</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Наличие противоречий или несоответствий в документах и информации, необходимых для предоставления услуги, представленных заявителем и (или</w:t>
            </w:r>
            <w:proofErr w:type="gramStart"/>
            <w:r w:rsidRPr="00FF33B0">
              <w:rPr>
                <w:rFonts w:ascii="Times New Roman" w:eastAsia="Times New Roman" w:hAnsi="Times New Roman" w:cs="Times New Roman"/>
                <w:sz w:val="10"/>
                <w:szCs w:val="10"/>
              </w:rPr>
              <w:t>)п</w:t>
            </w:r>
            <w:proofErr w:type="gramEnd"/>
            <w:r w:rsidRPr="00FF33B0">
              <w:rPr>
                <w:rFonts w:ascii="Times New Roman" w:eastAsia="Times New Roman" w:hAnsi="Times New Roman" w:cs="Times New Roman"/>
                <w:sz w:val="10"/>
                <w:szCs w:val="10"/>
              </w:rPr>
              <w:t>олученных в порядке межведомственного взаимодействия</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исчерпывающий перечень документов, содержащих противоречия</w:t>
            </w:r>
          </w:p>
        </w:tc>
      </w:tr>
      <w:tr w:rsidR="000B4ECE" w:rsidRPr="00FF33B0" w:rsidTr="00FF33B0">
        <w:trPr>
          <w:trHeight w:val="1051"/>
          <w:jc w:val="center"/>
        </w:trPr>
        <w:tc>
          <w:tcPr>
            <w:tcW w:w="295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t>пп</w:t>
            </w:r>
            <w:proofErr w:type="spellEnd"/>
            <w:r w:rsidRPr="00FF33B0">
              <w:rPr>
                <w:rFonts w:ascii="Times New Roman" w:eastAsia="Times New Roman" w:hAnsi="Times New Roman" w:cs="Times New Roman"/>
                <w:sz w:val="10"/>
                <w:szCs w:val="10"/>
              </w:rPr>
              <w:t>. 6 п. 2.15</w:t>
            </w:r>
          </w:p>
        </w:tc>
        <w:tc>
          <w:tcPr>
            <w:tcW w:w="20451"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Заявитель не является правообладателем объекта</w:t>
            </w:r>
            <w:r w:rsidR="00FF33B0" w:rsidRPr="00FF33B0">
              <w:rPr>
                <w:rFonts w:ascii="Times New Roman" w:eastAsia="Times New Roman" w:hAnsi="Times New Roman" w:cs="Times New Roman"/>
                <w:sz w:val="10"/>
                <w:szCs w:val="10"/>
              </w:rPr>
              <w:t xml:space="preserve"> </w:t>
            </w:r>
            <w:r w:rsidRPr="00FF33B0">
              <w:rPr>
                <w:rFonts w:ascii="Times New Roman" w:eastAsia="Times New Roman" w:hAnsi="Times New Roman" w:cs="Times New Roman"/>
                <w:sz w:val="10"/>
                <w:szCs w:val="10"/>
              </w:rPr>
              <w:t>недвижимости</w:t>
            </w:r>
          </w:p>
        </w:tc>
        <w:tc>
          <w:tcPr>
            <w:tcW w:w="80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исчерпывающий перечень документов, содержащих противоречия</w:t>
            </w:r>
          </w:p>
        </w:tc>
      </w:tr>
    </w:tbl>
    <w:p w:rsidR="000B4ECE" w:rsidRPr="00FF33B0"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FF33B0">
        <w:rPr>
          <w:rFonts w:ascii="Times New Roman" w:eastAsia="Times New Roman" w:hAnsi="Times New Roman" w:cs="Times New Roman"/>
          <w:color w:val="000000"/>
          <w:sz w:val="10"/>
          <w:szCs w:val="10"/>
        </w:rPr>
        <w:t> </w:t>
      </w:r>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10"/>
          <w:szCs w:val="10"/>
        </w:rPr>
      </w:pPr>
      <w:bookmarkStart w:id="12" w:name="bookmark48"/>
      <w:bookmarkStart w:id="13" w:name="bookmark49"/>
      <w:bookmarkEnd w:id="12"/>
      <w:r w:rsidRPr="00FF33B0">
        <w:rPr>
          <w:rFonts w:ascii="Times New Roman" w:eastAsia="Times New Roman" w:hAnsi="Times New Roman" w:cs="Times New Roman"/>
          <w:color w:val="1A8EBD"/>
          <w:sz w:val="10"/>
          <w:szCs w:val="10"/>
        </w:rPr>
        <w:t>Дополнительно информируем:</w:t>
      </w:r>
      <w:proofErr w:type="gramStart"/>
      <w:r w:rsidRPr="00FF33B0">
        <w:rPr>
          <w:rFonts w:ascii="Times New Roman" w:eastAsia="Times New Roman" w:hAnsi="Times New Roman" w:cs="Times New Roman"/>
          <w:color w:val="1A8EBD"/>
          <w:sz w:val="10"/>
          <w:szCs w:val="10"/>
        </w:rPr>
        <w:t> .</w:t>
      </w:r>
      <w:bookmarkEnd w:id="13"/>
      <w:proofErr w:type="gramEnd"/>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FF33B0">
        <w:rPr>
          <w:rFonts w:ascii="Times New Roman" w:eastAsia="Times New Roman" w:hAnsi="Times New Roman" w:cs="Times New Roman"/>
          <w:color w:val="000000"/>
          <w:sz w:val="10"/>
          <w:szCs w:val="1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10"/>
          <w:szCs w:val="10"/>
        </w:rPr>
      </w:pPr>
      <w:bookmarkStart w:id="14" w:name="bookmark50"/>
      <w:bookmarkStart w:id="15" w:name="bookmark51"/>
      <w:bookmarkEnd w:id="14"/>
      <w:r w:rsidRPr="00FF33B0">
        <w:rPr>
          <w:rFonts w:ascii="Times New Roman" w:eastAsia="Times New Roman" w:hAnsi="Times New Roman" w:cs="Times New Roman"/>
          <w:color w:val="1A8EBD"/>
          <w:sz w:val="10"/>
          <w:szCs w:val="10"/>
        </w:rPr>
        <w:t>Данный отказ может быть обжалован в досудебном порядке путем направления жалобы в уполномоченный орган, а также в судебном порядке.</w:t>
      </w:r>
      <w:bookmarkEnd w:id="15"/>
    </w:p>
    <w:p w:rsidR="000B4ECE" w:rsidRPr="00FF33B0" w:rsidRDefault="000B4ECE" w:rsidP="000B4ECE">
      <w:pPr>
        <w:spacing w:after="0" w:line="240" w:lineRule="auto"/>
        <w:jc w:val="both"/>
        <w:rPr>
          <w:rFonts w:ascii="Times New Roman" w:eastAsia="Times New Roman" w:hAnsi="Times New Roman" w:cs="Times New Roman"/>
          <w:color w:val="000000"/>
          <w:sz w:val="10"/>
          <w:szCs w:val="10"/>
        </w:rPr>
      </w:pPr>
      <w:r w:rsidRPr="00FF33B0">
        <w:rPr>
          <w:rFonts w:ascii="Times New Roman" w:eastAsia="Times New Roman" w:hAnsi="Times New Roman" w:cs="Times New Roman"/>
          <w:color w:val="000000"/>
          <w:sz w:val="10"/>
          <w:szCs w:val="10"/>
        </w:rPr>
        <w:t> </w:t>
      </w:r>
    </w:p>
    <w:tbl>
      <w:tblPr>
        <w:tblW w:w="11079" w:type="dxa"/>
        <w:jc w:val="center"/>
        <w:tblCellMar>
          <w:left w:w="0" w:type="dxa"/>
          <w:right w:w="0" w:type="dxa"/>
        </w:tblCellMar>
        <w:tblLook w:val="04A0" w:firstRow="1" w:lastRow="0" w:firstColumn="1" w:lastColumn="0" w:noHBand="0" w:noVBand="1"/>
      </w:tblPr>
      <w:tblGrid>
        <w:gridCol w:w="4503"/>
        <w:gridCol w:w="1758"/>
        <w:gridCol w:w="4818"/>
      </w:tblGrid>
      <w:tr w:rsidR="000B4ECE" w:rsidRPr="00FF33B0" w:rsidTr="000B4ECE">
        <w:trPr>
          <w:jc w:val="center"/>
        </w:trPr>
        <w:tc>
          <w:tcPr>
            <w:tcW w:w="4503" w:type="dxa"/>
            <w:tcBorders>
              <w:top w:val="nil"/>
              <w:left w:val="nil"/>
              <w:bottom w:val="nil"/>
              <w:right w:val="single" w:sz="6" w:space="0" w:color="000000"/>
            </w:tcBorders>
            <w:tcMar>
              <w:top w:w="0" w:type="dxa"/>
              <w:left w:w="108" w:type="dxa"/>
              <w:bottom w:w="0" w:type="dxa"/>
              <w:right w:w="108"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_____________________________</w:t>
            </w:r>
          </w:p>
          <w:p w:rsidR="000B4ECE" w:rsidRPr="00FF33B0" w:rsidRDefault="000B4ECE">
            <w:pPr>
              <w:spacing w:after="0" w:line="240" w:lineRule="auto"/>
              <w:jc w:val="both"/>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Должность уполномоченного лица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Сведения о</w:t>
            </w:r>
          </w:p>
          <w:p w:rsidR="000B4ECE" w:rsidRPr="00FF33B0" w:rsidRDefault="000B4ECE">
            <w:pPr>
              <w:spacing w:after="0" w:line="240" w:lineRule="auto"/>
              <w:jc w:val="center"/>
              <w:rPr>
                <w:rFonts w:ascii="Times New Roman" w:eastAsia="Times New Roman" w:hAnsi="Times New Roman" w:cs="Times New Roman"/>
                <w:sz w:val="10"/>
                <w:szCs w:val="10"/>
              </w:rPr>
            </w:pPr>
            <w:proofErr w:type="gramStart"/>
            <w:r w:rsidRPr="00FF33B0">
              <w:rPr>
                <w:rFonts w:ascii="Times New Roman" w:eastAsia="Times New Roman" w:hAnsi="Times New Roman" w:cs="Times New Roman"/>
                <w:sz w:val="10"/>
                <w:szCs w:val="10"/>
              </w:rPr>
              <w:t>Сертификате</w:t>
            </w:r>
            <w:proofErr w:type="gramEnd"/>
            <w:r w:rsidRPr="00FF33B0">
              <w:rPr>
                <w:rFonts w:ascii="Times New Roman" w:eastAsia="Times New Roman" w:hAnsi="Times New Roman" w:cs="Times New Roman"/>
                <w:sz w:val="10"/>
                <w:szCs w:val="10"/>
              </w:rPr>
              <w:t> электронной подписи</w:t>
            </w:r>
          </w:p>
        </w:tc>
        <w:tc>
          <w:tcPr>
            <w:tcW w:w="4818" w:type="dxa"/>
            <w:tcBorders>
              <w:top w:val="nil"/>
              <w:left w:val="single" w:sz="6" w:space="0" w:color="000000"/>
              <w:bottom w:val="nil"/>
              <w:right w:val="nil"/>
            </w:tcBorders>
            <w:tcMar>
              <w:top w:w="0" w:type="dxa"/>
              <w:left w:w="108" w:type="dxa"/>
              <w:bottom w:w="0" w:type="dxa"/>
              <w:right w:w="108"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_______________________________</w:t>
            </w:r>
          </w:p>
          <w:p w:rsidR="000B4ECE" w:rsidRPr="00FF33B0" w:rsidRDefault="000B4ECE">
            <w:pPr>
              <w:spacing w:after="0" w:line="240" w:lineRule="auto"/>
              <w:jc w:val="both"/>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(расшифровка подписи)</w:t>
            </w:r>
          </w:p>
        </w:tc>
      </w:tr>
    </w:tbl>
    <w:p w:rsidR="000B4ECE" w:rsidRPr="00A93738"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Pr="00FF33B0" w:rsidRDefault="00FF33B0" w:rsidP="000B4ECE">
      <w:pPr>
        <w:spacing w:after="0" w:line="240" w:lineRule="auto"/>
        <w:rPr>
          <w:rFonts w:ascii="Times New Roman" w:eastAsia="Times New Roman" w:hAnsi="Times New Roman" w:cs="Times New Roman"/>
          <w:color w:val="000000"/>
          <w:sz w:val="24"/>
          <w:szCs w:val="24"/>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Приложение № 4</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Административному регламенту</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 предоставлению </w:t>
      </w:r>
      <w:proofErr w:type="gramStart"/>
      <w:r w:rsidRPr="00A93738">
        <w:rPr>
          <w:rFonts w:ascii="Times New Roman" w:eastAsia="Times New Roman" w:hAnsi="Times New Roman" w:cs="Times New Roman"/>
          <w:color w:val="000000"/>
          <w:sz w:val="24"/>
          <w:szCs w:val="24"/>
        </w:rPr>
        <w:t>государственной</w:t>
      </w:r>
      <w:proofErr w:type="gramEnd"/>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(муниципальной) услуги</w:t>
      </w:r>
    </w:p>
    <w:p w:rsidR="000B4ECE" w:rsidRPr="00A93738" w:rsidRDefault="000B4ECE" w:rsidP="000B4ECE">
      <w:pPr>
        <w:spacing w:after="0" w:line="240" w:lineRule="auto"/>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Форма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заявления о предоставлении муниципальной услуги «Постановка на учет граждан, испытывающих потребность в древесине для собственных нужд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________________________________________________________</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Наименование уполномоченного органа исполнительной власти субъекта Российской Федерации или органа местного самоуправления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Заявитель: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ФИО; документ, удостоверяющий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Личность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Представитель: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ФИО; документ, удостоверяющий личность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Контактные данные заявителя (представителя):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Адрес:</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Тел.:</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Эл</w:t>
      </w:r>
      <w:proofErr w:type="gramStart"/>
      <w:r w:rsidRPr="00A93738">
        <w:rPr>
          <w:rFonts w:ascii="Times New Roman" w:eastAsia="Times New Roman" w:hAnsi="Times New Roman" w:cs="Times New Roman"/>
          <w:color w:val="000000"/>
          <w:sz w:val="24"/>
          <w:szCs w:val="24"/>
        </w:rPr>
        <w:t>.</w:t>
      </w:r>
      <w:proofErr w:type="gramEnd"/>
      <w:r w:rsidRPr="00A93738">
        <w:rPr>
          <w:rFonts w:ascii="Times New Roman" w:eastAsia="Times New Roman" w:hAnsi="Times New Roman" w:cs="Times New Roman"/>
          <w:color w:val="000000"/>
          <w:sz w:val="24"/>
          <w:szCs w:val="24"/>
        </w:rPr>
        <w:t> </w:t>
      </w:r>
      <w:proofErr w:type="gramStart"/>
      <w:r w:rsidRPr="00A93738">
        <w:rPr>
          <w:rFonts w:ascii="Times New Roman" w:eastAsia="Times New Roman" w:hAnsi="Times New Roman" w:cs="Times New Roman"/>
          <w:color w:val="000000"/>
          <w:sz w:val="24"/>
          <w:szCs w:val="24"/>
        </w:rPr>
        <w:t>п</w:t>
      </w:r>
      <w:proofErr w:type="gramEnd"/>
      <w:r w:rsidRPr="00A93738">
        <w:rPr>
          <w:rFonts w:ascii="Times New Roman" w:eastAsia="Times New Roman" w:hAnsi="Times New Roman" w:cs="Times New Roman"/>
          <w:color w:val="000000"/>
          <w:sz w:val="24"/>
          <w:szCs w:val="24"/>
        </w:rPr>
        <w:t>очта: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bookmarkStart w:id="16" w:name="bookmark52"/>
      <w:bookmarkStart w:id="17" w:name="bookmark53"/>
      <w:bookmarkEnd w:id="16"/>
      <w:r w:rsidRPr="00A93738">
        <w:rPr>
          <w:rFonts w:ascii="Times New Roman" w:eastAsia="Times New Roman" w:hAnsi="Times New Roman" w:cs="Times New Roman"/>
          <w:color w:val="000000"/>
          <w:sz w:val="24"/>
          <w:szCs w:val="24"/>
        </w:rPr>
        <w:t>№</w:t>
      </w:r>
      <w:bookmarkEnd w:id="17"/>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bookmarkStart w:id="18" w:name="bookmark54"/>
      <w:bookmarkStart w:id="19" w:name="bookmark55"/>
      <w:bookmarkEnd w:id="18"/>
      <w:r w:rsidRPr="00A93738">
        <w:rPr>
          <w:rFonts w:ascii="Times New Roman" w:eastAsia="Times New Roman" w:hAnsi="Times New Roman" w:cs="Times New Roman"/>
          <w:color w:val="000000"/>
          <w:sz w:val="24"/>
          <w:szCs w:val="24"/>
        </w:rPr>
        <w:t>Принято</w:t>
      </w:r>
      <w:bookmarkEnd w:id="19"/>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(Дата принятия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Наименование органа, уполномоченного на предоставление муниципальной услуги</w:t>
      </w:r>
    </w:p>
    <w:p w:rsidR="000B4ECE" w:rsidRPr="00A93738" w:rsidRDefault="000B4ECE" w:rsidP="000B4ECE">
      <w:pPr>
        <w:spacing w:after="0" w:line="240" w:lineRule="auto"/>
        <w:rPr>
          <w:rFonts w:ascii="Times New Roman" w:eastAsia="Times New Roman" w:hAnsi="Times New Roman" w:cs="Times New Roman"/>
          <w:b/>
          <w:bCs/>
          <w:color w:val="000000"/>
          <w:sz w:val="24"/>
          <w:szCs w:val="24"/>
        </w:rPr>
      </w:pPr>
    </w:p>
    <w:p w:rsidR="000B4ECE" w:rsidRPr="00624E71" w:rsidRDefault="000B4ECE" w:rsidP="000B4ECE">
      <w:pPr>
        <w:spacing w:after="0" w:line="240" w:lineRule="auto"/>
        <w:ind w:firstLine="709"/>
        <w:jc w:val="center"/>
        <w:rPr>
          <w:rFonts w:ascii="Times New Roman" w:eastAsia="Times New Roman" w:hAnsi="Times New Roman" w:cs="Times New Roman"/>
          <w:color w:val="000000"/>
          <w:sz w:val="10"/>
          <w:szCs w:val="10"/>
        </w:rPr>
      </w:pPr>
      <w:r w:rsidRPr="00624E71">
        <w:rPr>
          <w:rFonts w:ascii="Times New Roman" w:eastAsia="Times New Roman" w:hAnsi="Times New Roman" w:cs="Times New Roman"/>
          <w:b/>
          <w:bCs/>
          <w:color w:val="000000"/>
          <w:sz w:val="10"/>
          <w:szCs w:val="10"/>
        </w:rPr>
        <w:t>ЗАЯВЛЕНИЕ</w:t>
      </w:r>
    </w:p>
    <w:p w:rsidR="000B4ECE" w:rsidRPr="00624E71" w:rsidRDefault="000B4ECE" w:rsidP="000B4ECE">
      <w:pPr>
        <w:spacing w:after="0" w:line="240" w:lineRule="auto"/>
        <w:ind w:firstLine="709"/>
        <w:jc w:val="center"/>
        <w:rPr>
          <w:rFonts w:ascii="Times New Roman" w:eastAsia="Times New Roman" w:hAnsi="Times New Roman" w:cs="Times New Roman"/>
          <w:color w:val="000000"/>
          <w:sz w:val="10"/>
          <w:szCs w:val="10"/>
        </w:rPr>
      </w:pPr>
      <w:r w:rsidRPr="00624E71">
        <w:rPr>
          <w:rFonts w:ascii="Times New Roman" w:eastAsia="Times New Roman" w:hAnsi="Times New Roman" w:cs="Times New Roman"/>
          <w:b/>
          <w:bCs/>
          <w:color w:val="000000"/>
          <w:sz w:val="10"/>
          <w:szCs w:val="10"/>
        </w:rPr>
        <w:t>о предоставлении муниципальной услуги «Постановка на учет граждан, испытывающих потребность в древесине для собственных нужд »</w:t>
      </w:r>
    </w:p>
    <w:p w:rsidR="000B4ECE" w:rsidRPr="00624E71" w:rsidRDefault="000B4ECE" w:rsidP="000B4ECE">
      <w:pPr>
        <w:spacing w:after="0" w:line="240" w:lineRule="auto"/>
        <w:ind w:firstLine="709"/>
        <w:jc w:val="center"/>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 </w:t>
      </w:r>
    </w:p>
    <w:p w:rsidR="000B4ECE" w:rsidRPr="00624E71"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__________________</w:t>
      </w:r>
    </w:p>
    <w:p w:rsidR="000B4ECE" w:rsidRPr="00624E71"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Дата подачи заявления</w:t>
      </w:r>
    </w:p>
    <w:p w:rsidR="000B4ECE" w:rsidRPr="00624E71"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 </w:t>
      </w:r>
    </w:p>
    <w:p w:rsidR="000B4ECE" w:rsidRPr="00624E71"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В целях заготовки древесины для собственных нужд прошу заключить договор купли-продажи лесных насаждений для собственных нужд без предоставления лесного участка.</w:t>
      </w:r>
    </w:p>
    <w:p w:rsidR="000B4ECE" w:rsidRPr="00624E71" w:rsidRDefault="000B4ECE" w:rsidP="000B4ECE">
      <w:pPr>
        <w:spacing w:after="0" w:line="240" w:lineRule="auto"/>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 </w:t>
      </w:r>
    </w:p>
    <w:tbl>
      <w:tblPr>
        <w:tblW w:w="10104" w:type="dxa"/>
        <w:jc w:val="center"/>
        <w:tblInd w:w="662" w:type="dxa"/>
        <w:tblCellMar>
          <w:left w:w="0" w:type="dxa"/>
          <w:right w:w="0" w:type="dxa"/>
        </w:tblCellMar>
        <w:tblLook w:val="04A0" w:firstRow="1" w:lastRow="0" w:firstColumn="1" w:lastColumn="0" w:noHBand="0" w:noVBand="1"/>
      </w:tblPr>
      <w:tblGrid>
        <w:gridCol w:w="7764"/>
        <w:gridCol w:w="2340"/>
      </w:tblGrid>
      <w:tr w:rsidR="000B4ECE" w:rsidRPr="00624E71" w:rsidTr="00FF33B0">
        <w:trPr>
          <w:gridAfter w:val="1"/>
          <w:wAfter w:w="2340" w:type="dxa"/>
          <w:trHeight w:val="293"/>
          <w:jc w:val="center"/>
        </w:trPr>
        <w:tc>
          <w:tcPr>
            <w:tcW w:w="7764"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Сведения о заявителе</w:t>
            </w:r>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9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Имя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9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Фамилия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Отчество</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Вид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Серия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Номер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Дата выдачи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Кем выдан документ, удостоверяющий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Код подразделения органа, выдавшего документ, удостоверяющий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Контактный телефон</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Электронная почта</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lastRenderedPageBreak/>
              <w:t>Адрес регистрации</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Адрес фактического проживания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gridAfter w:val="1"/>
          <w:wAfter w:w="2340" w:type="dxa"/>
          <w:trHeight w:val="562"/>
          <w:jc w:val="center"/>
        </w:trPr>
        <w:tc>
          <w:tcPr>
            <w:tcW w:w="7764"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FF33B0" w:rsidRDefault="000B4ECE">
            <w:pPr>
              <w:spacing w:after="0" w:line="240" w:lineRule="auto"/>
              <w:jc w:val="both"/>
              <w:rPr>
                <w:rFonts w:ascii="Times New Roman" w:eastAsia="Times New Roman" w:hAnsi="Times New Roman" w:cs="Times New Roman"/>
                <w:color w:val="000000"/>
                <w:sz w:val="10"/>
                <w:szCs w:val="10"/>
              </w:rPr>
            </w:pPr>
            <w:proofErr w:type="gramStart"/>
            <w:r w:rsidRPr="00624E71">
              <w:rPr>
                <w:rFonts w:ascii="Times New Roman" w:eastAsia="Times New Roman" w:hAnsi="Times New Roman" w:cs="Times New Roman"/>
                <w:color w:val="000000"/>
                <w:sz w:val="10"/>
                <w:szCs w:val="10"/>
              </w:rPr>
              <w:t>Сведения о представителе заявителя (заполняется в случае обращения для предоставление государственной</w:t>
            </w:r>
            <w:proofErr w:type="gramEnd"/>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(муниципальной) услуги представителем заявителя)</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Имя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Фамилия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Отчество</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Вид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Серия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Номер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Дата выдачи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Кем выдан документ, удостоверяющий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Код подразделения органа, выдавшего документ, удостоверяющий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Контактный телефон</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Электронная почта</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proofErr w:type="gramStart"/>
            <w:r w:rsidRPr="00624E71">
              <w:rPr>
                <w:rFonts w:ascii="Times New Roman" w:eastAsia="Times New Roman" w:hAnsi="Times New Roman" w:cs="Times New Roman"/>
                <w:color w:val="000000"/>
                <w:sz w:val="10"/>
                <w:szCs w:val="10"/>
              </w:rPr>
              <w:t>Документ</w:t>
            </w:r>
            <w:proofErr w:type="gramEnd"/>
            <w:r w:rsidRPr="00624E71">
              <w:rPr>
                <w:rFonts w:ascii="Times New Roman" w:eastAsia="Times New Roman" w:hAnsi="Times New Roman" w:cs="Times New Roman"/>
                <w:color w:val="000000"/>
                <w:sz w:val="10"/>
                <w:szCs w:val="10"/>
              </w:rPr>
              <w:t> подтверждающий полномочия</w:t>
            </w:r>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представителя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gridAfter w:val="1"/>
          <w:wAfter w:w="2340" w:type="dxa"/>
          <w:trHeight w:val="283"/>
          <w:jc w:val="center"/>
        </w:trPr>
        <w:tc>
          <w:tcPr>
            <w:tcW w:w="7764"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Сведения для оказания государственной (муниципальной) услуги</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Наименование лесничества</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Необходимый объем древесины, куб. м</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Цель/цели заготовки древесины</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1114"/>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Кадастровый номер земельного участка</w:t>
            </w:r>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(в случае</w:t>
            </w:r>
            <w:proofErr w:type="gramStart"/>
            <w:r w:rsidRPr="00624E71">
              <w:rPr>
                <w:rFonts w:ascii="Times New Roman" w:eastAsia="Times New Roman" w:hAnsi="Times New Roman" w:cs="Times New Roman"/>
                <w:color w:val="000000"/>
                <w:sz w:val="10"/>
                <w:szCs w:val="10"/>
              </w:rPr>
              <w:t>,</w:t>
            </w:r>
            <w:proofErr w:type="gramEnd"/>
            <w:r w:rsidRPr="00624E71">
              <w:rPr>
                <w:rFonts w:ascii="Times New Roman" w:eastAsia="Times New Roman" w:hAnsi="Times New Roman" w:cs="Times New Roman"/>
                <w:color w:val="000000"/>
                <w:sz w:val="10"/>
                <w:szCs w:val="10"/>
              </w:rPr>
              <w:t> если заявитель обращается с заявлением с целью «строительство жилого дома и (или) хозяйственных построек»)</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21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FF33B0" w:rsidRDefault="000B4ECE">
            <w:pPr>
              <w:spacing w:after="0" w:line="240" w:lineRule="auto"/>
              <w:jc w:val="both"/>
              <w:rPr>
                <w:rFonts w:ascii="Times New Roman" w:eastAsia="Times New Roman" w:hAnsi="Times New Roman" w:cs="Times New Roman"/>
                <w:color w:val="000000"/>
                <w:sz w:val="10"/>
                <w:szCs w:val="10"/>
              </w:rPr>
            </w:pPr>
            <w:proofErr w:type="gramStart"/>
            <w:r w:rsidRPr="00624E71">
              <w:rPr>
                <w:rFonts w:ascii="Times New Roman" w:eastAsia="Times New Roman" w:hAnsi="Times New Roman" w:cs="Times New Roman"/>
                <w:color w:val="000000"/>
                <w:sz w:val="10"/>
                <w:szCs w:val="10"/>
              </w:rPr>
              <w:t>Кадастровый номер объекта капитального строительства (в случае, если заявитель обращается с заявлением с целью (целями)</w:t>
            </w:r>
            <w:proofErr w:type="gramEnd"/>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«реконструкция жилого дома, ремонтные работы» / «отопление жилого или садового дома, жилого помещения» / «отопление хозяйственных строений и сооружений»)</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Право на земельный участок зарегистрировано в ЕГРН?</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76"/>
          <w:jc w:val="center"/>
        </w:trPr>
        <w:tc>
          <w:tcPr>
            <w:tcW w:w="776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Право на объект недвижимости зарегистрировано в ЕГРН?</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1140"/>
          <w:jc w:val="center"/>
        </w:trPr>
        <w:tc>
          <w:tcPr>
            <w:tcW w:w="776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Правоустанавливающий документ на земельный участок (в случае, если заявитель обращается с заявлением с целью «строительство жилого дома и (или) хозяйственных построек»)</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262"/>
          <w:jc w:val="center"/>
        </w:trPr>
        <w:tc>
          <w:tcPr>
            <w:tcW w:w="776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proofErr w:type="gramStart"/>
            <w:r w:rsidRPr="00624E71">
              <w:rPr>
                <w:rFonts w:ascii="Times New Roman" w:eastAsia="Times New Roman" w:hAnsi="Times New Roman" w:cs="Times New Roman"/>
                <w:color w:val="000000"/>
                <w:sz w:val="10"/>
                <w:szCs w:val="10"/>
              </w:rPr>
              <w:lastRenderedPageBreak/>
              <w:t>Правоустанавливающий документ на объект капитального строительства (в случае, если заявитель обращается с заявлением с целью (целями) «реконструкция жилого дома,</w:t>
            </w:r>
            <w:proofErr w:type="gramEnd"/>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ремонтные работы» / «отопление жилого или садового дома, жилого помещения» / «отопление хозяйственных строений и сооружений»)</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bl>
    <w:p w:rsidR="000B4ECE" w:rsidRPr="00624E71"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 принятом решении прошу проинформировать меня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(указать способ уведомления заявителя в соответствии с абзацем 3 пункта 2.8.1 Административного регламента)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__________________ __________________</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(подпись) (расшифровка подписи)</w:t>
      </w:r>
    </w:p>
    <w:p w:rsidR="000B4ECE" w:rsidRPr="00A93738"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Приложение № 5</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Административному регламенту </w:t>
      </w:r>
      <w:proofErr w:type="gramStart"/>
      <w:r w:rsidRPr="00A93738">
        <w:rPr>
          <w:rFonts w:ascii="Times New Roman" w:eastAsia="Times New Roman" w:hAnsi="Times New Roman" w:cs="Times New Roman"/>
          <w:color w:val="000000"/>
          <w:sz w:val="24"/>
          <w:szCs w:val="24"/>
        </w:rPr>
        <w:t>по</w:t>
      </w:r>
      <w:proofErr w:type="gramEnd"/>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предоставлению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33"/>
        <w:gridCol w:w="1024"/>
        <w:gridCol w:w="2336"/>
        <w:gridCol w:w="966"/>
        <w:gridCol w:w="802"/>
        <w:gridCol w:w="696"/>
        <w:gridCol w:w="1163"/>
        <w:gridCol w:w="2336"/>
        <w:gridCol w:w="8"/>
      </w:tblGrid>
      <w:tr w:rsidR="000B4ECE" w:rsidRPr="00A93738" w:rsidTr="000B4ECE">
        <w:trPr>
          <w:trHeight w:val="1907"/>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Основание для начала административной процедуры</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Содержание административных действий</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Срок выполнения административных действий</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ответственное за выполнение административного действия</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Место выполнения административного действия/ используемая информационная система</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Критерии принятия решения</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Результат административного действия, способ фиксации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370"/>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2</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3</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4</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5</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6</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7</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350"/>
          <w:jc w:val="center"/>
        </w:trPr>
        <w:tc>
          <w:tcPr>
            <w:tcW w:w="14579" w:type="dxa"/>
            <w:gridSpan w:val="8"/>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 Проверка документов и регистрация заявления</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3128"/>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Поступление заявления и документов для предоставления муниципальной услуги в Уполномоченный орган</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Прием и проверка комплектности документов на наличие/отсутствие оснований для отказа в приемедокументов, предусмотренных пунктом 2.12 Административного регламента</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 рабочий день</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Уполномоченного органа, </w:t>
            </w:r>
            <w:proofErr w:type="gramStart"/>
            <w:r w:rsidRPr="00A93738">
              <w:rPr>
                <w:rFonts w:ascii="Times New Roman" w:eastAsia="Times New Roman" w:hAnsi="Times New Roman" w:cs="Times New Roman"/>
                <w:color w:val="000000"/>
                <w:sz w:val="24"/>
                <w:szCs w:val="24"/>
              </w:rPr>
              <w:t>ответственное</w:t>
            </w:r>
            <w:proofErr w:type="gramEnd"/>
            <w:r w:rsidRPr="00A93738">
              <w:rPr>
                <w:rFonts w:ascii="Times New Roman" w:eastAsia="Times New Roman" w:hAnsi="Times New Roman" w:cs="Times New Roman"/>
                <w:color w:val="000000"/>
                <w:sz w:val="24"/>
                <w:szCs w:val="24"/>
              </w:rPr>
              <w:t> запредоставление государственной (муниципальной) услуги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 / ГИС</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Наличие</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заявления</w:t>
            </w:r>
          </w:p>
        </w:tc>
        <w:tc>
          <w:tcPr>
            <w:tcW w:w="22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Регистрация заявления и документов в ГИС (присвоение номера и датирование); назначение должностного лица, ответственногоза предоставление муниципальной услуги и передача ему документов</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549"/>
          <w:jc w:val="center"/>
        </w:trPr>
        <w:tc>
          <w:tcPr>
            <w:tcW w:w="1968" w:type="dxa"/>
            <w:gridSpan w:val="2"/>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случае выявления оснований для отказа в приеме документов, направление заявителю в электронной форме в </w:t>
            </w:r>
            <w:proofErr w:type="gramStart"/>
            <w:r w:rsidRPr="00A93738">
              <w:rPr>
                <w:rFonts w:ascii="Times New Roman" w:eastAsia="Times New Roman" w:hAnsi="Times New Roman" w:cs="Times New Roman"/>
                <w:color w:val="000000"/>
                <w:sz w:val="24"/>
                <w:szCs w:val="24"/>
              </w:rPr>
              <w:t>личный</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кабинет на ЕПГУ уведомления о недостаточности</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 рабочий день</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Комплектность документов, достаточность и достоверность информации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0" w:type="auto"/>
            <w:tcBorders>
              <w:top w:val="nil"/>
              <w:left w:val="nil"/>
              <w:bottom w:val="single" w:sz="6" w:space="0" w:color="000000"/>
              <w:right w:val="nil"/>
            </w:tcBorders>
            <w:hideMark/>
          </w:tcPr>
          <w:p w:rsidR="000B4ECE" w:rsidRPr="00A93738" w:rsidRDefault="000B4ECE">
            <w:pPr>
              <w:spacing w:after="0"/>
              <w:rPr>
                <w:rFonts w:ascii="Times New Roman" w:hAnsi="Times New Roman" w:cs="Times New Roman"/>
              </w:rPr>
            </w:pPr>
          </w:p>
        </w:tc>
      </w:tr>
      <w:tr w:rsidR="000B4ECE" w:rsidRPr="00A93738" w:rsidTr="000B4ECE">
        <w:trPr>
          <w:trHeight w:val="2784"/>
          <w:jc w:val="center"/>
        </w:trPr>
        <w:tc>
          <w:tcPr>
            <w:tcW w:w="0" w:type="auto"/>
            <w:tcBorders>
              <w:top w:val="single" w:sz="6" w:space="0" w:color="000000"/>
              <w:left w:val="nil"/>
              <w:bottom w:val="nil"/>
              <w:right w:val="nil"/>
            </w:tcBorders>
            <w:hideMark/>
          </w:tcPr>
          <w:p w:rsidR="000B4ECE" w:rsidRPr="00A93738" w:rsidRDefault="000B4ECE">
            <w:pPr>
              <w:spacing w:after="0"/>
              <w:rPr>
                <w:rFonts w:ascii="Times New Roman" w:hAnsi="Times New Roman" w:cs="Times New Roman"/>
              </w:rPr>
            </w:pPr>
          </w:p>
        </w:tc>
        <w:tc>
          <w:tcPr>
            <w:tcW w:w="1958"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4399" w:type="dxa"/>
            <w:gridSpan w:val="3"/>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r>
      <w:tr w:rsidR="000B4ECE" w:rsidRPr="00A93738" w:rsidTr="000B4ECE">
        <w:trPr>
          <w:trHeight w:val="8279"/>
          <w:jc w:val="center"/>
        </w:trPr>
        <w:tc>
          <w:tcPr>
            <w:tcW w:w="0" w:type="auto"/>
            <w:hideMark/>
          </w:tcPr>
          <w:p w:rsidR="000B4ECE" w:rsidRPr="00A93738" w:rsidRDefault="000B4ECE">
            <w:pPr>
              <w:spacing w:after="0"/>
              <w:rPr>
                <w:rFonts w:ascii="Times New Roman" w:hAnsi="Times New Roman" w:cs="Times New Roman"/>
              </w:rPr>
            </w:pPr>
          </w:p>
        </w:tc>
        <w:tc>
          <w:tcPr>
            <w:tcW w:w="1958"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tcPr>
          <w:p w:rsidR="000B4ECE" w:rsidRPr="00624E71" w:rsidRDefault="000B4ECE" w:rsidP="00624E71">
            <w:pPr>
              <w:spacing w:after="0" w:line="240" w:lineRule="auto"/>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выявления нарушений в представленных необходимых документо</w:t>
            </w:r>
            <w:proofErr w:type="gramStart"/>
            <w:r w:rsidRPr="00A93738">
              <w:rPr>
                <w:rFonts w:ascii="Times New Roman" w:eastAsia="Times New Roman" w:hAnsi="Times New Roman" w:cs="Times New Roman"/>
                <w:color w:val="000000"/>
                <w:sz w:val="24"/>
                <w:szCs w:val="24"/>
              </w:rPr>
              <w:t>в(</w:t>
            </w:r>
            <w:proofErr w:type="gramEnd"/>
            <w:r w:rsidRPr="00A93738">
              <w:rPr>
                <w:rFonts w:ascii="Times New Roman" w:eastAsia="Times New Roman" w:hAnsi="Times New Roman" w:cs="Times New Roman"/>
                <w:color w:val="000000"/>
                <w:sz w:val="24"/>
                <w:szCs w:val="24"/>
              </w:rPr>
              <w:t>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указание</w:t>
            </w:r>
            <w:r w:rsidR="00624E71">
              <w:rPr>
                <w:rFonts w:ascii="Times New Roman" w:eastAsia="Times New Roman" w:hAnsi="Times New Roman" w:cs="Times New Roman"/>
                <w:color w:val="000000"/>
                <w:sz w:val="24"/>
                <w:szCs w:val="24"/>
              </w:rPr>
              <w:t>м причин отказа</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4399" w:type="dxa"/>
            <w:gridSpan w:val="3"/>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r>
      <w:tr w:rsidR="000B4ECE" w:rsidRPr="00A93738" w:rsidTr="000B4ECE">
        <w:trPr>
          <w:trHeight w:val="1276"/>
          <w:jc w:val="center"/>
        </w:trPr>
        <w:tc>
          <w:tcPr>
            <w:tcW w:w="0" w:type="auto"/>
            <w:tcBorders>
              <w:top w:val="nil"/>
              <w:left w:val="nil"/>
              <w:bottom w:val="single" w:sz="6" w:space="0" w:color="000000"/>
              <w:right w:val="nil"/>
            </w:tcBorders>
            <w:hideMark/>
          </w:tcPr>
          <w:p w:rsidR="000B4ECE" w:rsidRPr="00A93738" w:rsidRDefault="000B4ECE">
            <w:pPr>
              <w:spacing w:after="0"/>
              <w:rPr>
                <w:rFonts w:ascii="Times New Roman" w:hAnsi="Times New Roman" w:cs="Times New Roman"/>
              </w:rPr>
            </w:pPr>
          </w:p>
        </w:tc>
        <w:tc>
          <w:tcPr>
            <w:tcW w:w="1958"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случае отсутствия оснований для отказа в приеме</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 рабочий день</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орган/ГИС</w:t>
            </w:r>
          </w:p>
        </w:tc>
        <w:tc>
          <w:tcPr>
            <w:tcW w:w="439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r>
      <w:tr w:rsidR="000B4ECE" w:rsidRPr="00A93738" w:rsidTr="000B4ECE">
        <w:trPr>
          <w:trHeight w:val="2549"/>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lastRenderedPageBreak/>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документов, предусмотренных пунктом 2.12 Административного регламента</w:t>
            </w:r>
            <w:proofErr w:type="gramStart"/>
            <w:r w:rsidRPr="00A93738">
              <w:rPr>
                <w:rFonts w:ascii="Times New Roman" w:eastAsia="Times New Roman" w:hAnsi="Times New Roman" w:cs="Times New Roman"/>
                <w:color w:val="000000"/>
                <w:sz w:val="24"/>
                <w:szCs w:val="24"/>
              </w:rPr>
              <w:t>,р</w:t>
            </w:r>
            <w:proofErr w:type="gramEnd"/>
            <w:r w:rsidRPr="00A93738">
              <w:rPr>
                <w:rFonts w:ascii="Times New Roman" w:eastAsia="Times New Roman" w:hAnsi="Times New Roman" w:cs="Times New Roman"/>
                <w:color w:val="000000"/>
                <w:sz w:val="24"/>
                <w:szCs w:val="24"/>
              </w:rPr>
              <w:t>егистрация заявления в электронной базе данныхпо учету документов</w:t>
            </w:r>
          </w:p>
        </w:tc>
        <w:tc>
          <w:tcPr>
            <w:tcW w:w="2213" w:type="dxa"/>
            <w:vMerge w:val="restart"/>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о органа, </w:t>
            </w:r>
            <w:proofErr w:type="gramStart"/>
            <w:r w:rsidRPr="00A93738">
              <w:rPr>
                <w:rFonts w:ascii="Times New Roman" w:eastAsia="Times New Roman" w:hAnsi="Times New Roman" w:cs="Times New Roman"/>
                <w:color w:val="000000"/>
                <w:sz w:val="24"/>
                <w:szCs w:val="24"/>
              </w:rPr>
              <w:t>ответственное</w:t>
            </w:r>
            <w:proofErr w:type="gramEnd"/>
            <w:r w:rsidRPr="00A93738">
              <w:rPr>
                <w:rFonts w:ascii="Times New Roman" w:eastAsia="Times New Roman" w:hAnsi="Times New Roman" w:cs="Times New Roman"/>
                <w:color w:val="000000"/>
                <w:sz w:val="24"/>
                <w:szCs w:val="24"/>
              </w:rPr>
              <w:t> за регистрацию корреспонденции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0" w:type="auto"/>
            <w:tcBorders>
              <w:top w:val="single" w:sz="6" w:space="0" w:color="000000"/>
              <w:left w:val="nil"/>
              <w:bottom w:val="nil"/>
              <w:right w:val="nil"/>
            </w:tcBorders>
            <w:hideMark/>
          </w:tcPr>
          <w:p w:rsidR="000B4ECE" w:rsidRPr="00A93738" w:rsidRDefault="000B4ECE">
            <w:pPr>
              <w:spacing w:after="0"/>
              <w:rPr>
                <w:rFonts w:ascii="Times New Roman" w:hAnsi="Times New Roman" w:cs="Times New Roman"/>
              </w:rPr>
            </w:pPr>
          </w:p>
        </w:tc>
      </w:tr>
      <w:tr w:rsidR="000B4ECE" w:rsidRPr="00A93738" w:rsidTr="000B4ECE">
        <w:trPr>
          <w:trHeight w:val="1986"/>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Проверка заявления и документов, представленных для получения муниципальной услуги</w:t>
            </w:r>
          </w:p>
        </w:tc>
        <w:tc>
          <w:tcPr>
            <w:tcW w:w="0" w:type="auto"/>
            <w:vMerge/>
            <w:tcBorders>
              <w:top w:val="single" w:sz="6" w:space="0" w:color="000000"/>
              <w:left w:val="single" w:sz="6" w:space="0" w:color="000000"/>
              <w:bottom w:val="nil"/>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1882" w:type="dxa"/>
            <w:vMerge w:val="restart"/>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1954" w:type="dxa"/>
            <w:vMerge w:val="restart"/>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орган/ГИС</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vMerge w:val="restart"/>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Направленное заявителю электронное сообщение оприеме заявления к рассмотрению либо отказа в приеме заявления к рассмотрению по форме, приведенной в Приложении № 2 к Административному регламенту</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794"/>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single" w:sz="6" w:space="0" w:color="000000"/>
              <w:left w:val="single" w:sz="6" w:space="0" w:color="000000"/>
              <w:bottom w:val="nil"/>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nil"/>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nil"/>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Наличие/отсутствие оснований для отказа в приеме документов, предусмотренных пунктом 2.12 Административного регламента</w:t>
            </w:r>
          </w:p>
        </w:tc>
        <w:tc>
          <w:tcPr>
            <w:tcW w:w="0" w:type="auto"/>
            <w:vMerge/>
            <w:tcBorders>
              <w:top w:val="single" w:sz="6" w:space="0" w:color="000000"/>
              <w:left w:val="single" w:sz="6" w:space="0" w:color="000000"/>
              <w:bottom w:val="nil"/>
              <w:right w:val="single" w:sz="6" w:space="0" w:color="000000"/>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59"/>
          <w:jc w:val="center"/>
        </w:trPr>
        <w:tc>
          <w:tcPr>
            <w:tcW w:w="14579" w:type="dxa"/>
            <w:gridSpan w:val="8"/>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624E71" w:rsidRPr="00FF33B0" w:rsidRDefault="00624E71">
            <w:pPr>
              <w:spacing w:after="0" w:line="240" w:lineRule="auto"/>
              <w:jc w:val="center"/>
              <w:rPr>
                <w:rFonts w:ascii="Times New Roman" w:eastAsia="Times New Roman" w:hAnsi="Times New Roman" w:cs="Times New Roman"/>
                <w:color w:val="000000"/>
                <w:sz w:val="24"/>
                <w:szCs w:val="24"/>
              </w:rPr>
            </w:pPr>
          </w:p>
          <w:p w:rsidR="00624E71" w:rsidRPr="00FF33B0" w:rsidRDefault="00624E71">
            <w:pPr>
              <w:spacing w:after="0" w:line="240" w:lineRule="auto"/>
              <w:jc w:val="center"/>
              <w:rPr>
                <w:rFonts w:ascii="Times New Roman" w:eastAsia="Times New Roman" w:hAnsi="Times New Roman" w:cs="Times New Roman"/>
                <w:color w:val="000000"/>
                <w:sz w:val="24"/>
                <w:szCs w:val="24"/>
              </w:rPr>
            </w:pPr>
          </w:p>
          <w:p w:rsidR="000B4ECE" w:rsidRDefault="000B4ECE">
            <w:pPr>
              <w:spacing w:after="0" w:line="240" w:lineRule="auto"/>
              <w:jc w:val="center"/>
              <w:rPr>
                <w:rFonts w:ascii="Times New Roman" w:eastAsia="Times New Roman" w:hAnsi="Times New Roman" w:cs="Times New Roman"/>
                <w:color w:val="000000"/>
                <w:sz w:val="24"/>
                <w:szCs w:val="24"/>
                <w:lang w:val="en-US"/>
              </w:rPr>
            </w:pPr>
            <w:r w:rsidRPr="00A93738">
              <w:rPr>
                <w:rFonts w:ascii="Times New Roman" w:eastAsia="Times New Roman" w:hAnsi="Times New Roman" w:cs="Times New Roman"/>
                <w:color w:val="000000"/>
                <w:sz w:val="24"/>
                <w:szCs w:val="24"/>
              </w:rPr>
              <w:t>2. Получение сведений посредством СМЭВ</w:t>
            </w:r>
          </w:p>
          <w:p w:rsidR="00364819" w:rsidRPr="00364819" w:rsidRDefault="00364819">
            <w:pPr>
              <w:spacing w:after="0" w:line="240" w:lineRule="auto"/>
              <w:jc w:val="center"/>
              <w:rPr>
                <w:rFonts w:ascii="Times New Roman" w:eastAsia="Times New Roman" w:hAnsi="Times New Roman" w:cs="Times New Roman"/>
                <w:sz w:val="24"/>
                <w:szCs w:val="24"/>
                <w:lang w:val="en-US"/>
              </w:rPr>
            </w:pP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299"/>
          <w:jc w:val="center"/>
        </w:trPr>
        <w:tc>
          <w:tcPr>
            <w:tcW w:w="1968" w:type="dxa"/>
            <w:gridSpan w:val="2"/>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Пакет зарегистрированных документов, поступивших должностному лицу, ответственному за предоставление </w:t>
            </w:r>
            <w:proofErr w:type="gramStart"/>
            <w:r w:rsidRPr="00A93738">
              <w:rPr>
                <w:rFonts w:ascii="Times New Roman" w:eastAsia="Times New Roman" w:hAnsi="Times New Roman" w:cs="Times New Roman"/>
                <w:color w:val="000000"/>
                <w:sz w:val="24"/>
                <w:szCs w:val="24"/>
              </w:rPr>
              <w:t>муниципальной</w:t>
            </w:r>
            <w:proofErr w:type="gramEnd"/>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межведомственных запросов в органы и организации, указанные в пункте</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2.3</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Административного регламента</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 рабочий день</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орган/ГИС/ СМЭВ</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Наличие документов, необходимых для предоставления государственной услуги, находящихся в распоряжении государственных</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межведомственного запроса в органы (организации), предоставляющие документы (сведения), предусмотренные пунктами 2.11.</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1536"/>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lastRenderedPageBreak/>
              <w:t>услуги</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органов (организаций)</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Административного регламента, в том числе с использованием</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СМЭВ</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030"/>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Получение ответов на межведомственные запросы, формирование полного комплекта документов</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5 рабочих дней</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государственной услуги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орган/ГИС/</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СМЭВ</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Получение документов (сведений), необходимых для предоставления муниципальной услуги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64"/>
          <w:jc w:val="center"/>
        </w:trPr>
        <w:tc>
          <w:tcPr>
            <w:tcW w:w="14579" w:type="dxa"/>
            <w:gridSpan w:val="8"/>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364819" w:rsidRPr="00FF33B0" w:rsidRDefault="00364819">
            <w:pPr>
              <w:spacing w:after="0" w:line="240" w:lineRule="auto"/>
              <w:jc w:val="center"/>
              <w:rPr>
                <w:rFonts w:ascii="Times New Roman" w:eastAsia="Times New Roman" w:hAnsi="Times New Roman" w:cs="Times New Roman"/>
                <w:color w:val="000000"/>
                <w:sz w:val="24"/>
                <w:szCs w:val="24"/>
              </w:rPr>
            </w:pPr>
          </w:p>
          <w:p w:rsidR="00364819" w:rsidRPr="00FF33B0" w:rsidRDefault="00364819">
            <w:pPr>
              <w:spacing w:after="0" w:line="240" w:lineRule="auto"/>
              <w:jc w:val="center"/>
              <w:rPr>
                <w:rFonts w:ascii="Times New Roman" w:eastAsia="Times New Roman" w:hAnsi="Times New Roman" w:cs="Times New Roman"/>
                <w:color w:val="000000"/>
                <w:sz w:val="24"/>
                <w:szCs w:val="24"/>
              </w:rPr>
            </w:pPr>
          </w:p>
          <w:p w:rsidR="00364819" w:rsidRPr="00FF33B0" w:rsidRDefault="00364819">
            <w:pPr>
              <w:spacing w:after="0" w:line="240" w:lineRule="auto"/>
              <w:jc w:val="center"/>
              <w:rPr>
                <w:rFonts w:ascii="Times New Roman" w:eastAsia="Times New Roman" w:hAnsi="Times New Roman" w:cs="Times New Roman"/>
                <w:color w:val="000000"/>
                <w:sz w:val="24"/>
                <w:szCs w:val="24"/>
              </w:rPr>
            </w:pPr>
          </w:p>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3. Рассмотрение документов и сведений</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539"/>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Пакет зарегистрированных документов, поступивших должностному лицу, ответственному за предоставление государственной услуги</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Проверка соответствия документов и сведений требованиям нормативных правовых актов предоставления государственной услуги</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10 рабочих дней</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государственной услуги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color w:val="000000"/>
                <w:sz w:val="24"/>
                <w:szCs w:val="24"/>
              </w:rPr>
              <w:t>Уполномоченный орган) / ГИС</w:t>
            </w:r>
            <w:proofErr w:type="gramEnd"/>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Наличие или отсутствие оснований для предоставления государственной услуги</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Подготовка проекта результата предоставления муниципальной услуги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64"/>
          <w:jc w:val="center"/>
        </w:trPr>
        <w:tc>
          <w:tcPr>
            <w:tcW w:w="14579" w:type="dxa"/>
            <w:gridSpan w:val="8"/>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FF33B0"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4. Принятие решения о предоставлении муниципальной услуги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3695"/>
          <w:jc w:val="center"/>
        </w:trPr>
        <w:tc>
          <w:tcPr>
            <w:tcW w:w="1968" w:type="dxa"/>
            <w:gridSpan w:val="2"/>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lastRenderedPageBreak/>
              <w:t>Проект результата предоставления муниципальной услуги</w:t>
            </w: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Принятие решения о предоставления муниципальной услуги или об отказе в предоставлении услуги</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день рассмотрения документов и сведений</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Руководитель Уполномоченного</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color w:val="000000"/>
                <w:sz w:val="24"/>
                <w:szCs w:val="24"/>
              </w:rPr>
              <w:t>Уполномоченный орган) / ГИС</w:t>
            </w:r>
            <w:proofErr w:type="gramEnd"/>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Результат предоставления муниципальной услуги по форме, приведенной в Приложении № 1 к Административном </w:t>
            </w:r>
            <w:proofErr w:type="gramStart"/>
            <w:r w:rsidRPr="00A93738">
              <w:rPr>
                <w:rFonts w:ascii="Times New Roman" w:eastAsia="Times New Roman" w:hAnsi="Times New Roman" w:cs="Times New Roman"/>
                <w:color w:val="000000"/>
                <w:sz w:val="24"/>
                <w:szCs w:val="24"/>
              </w:rPr>
              <w:t>у</w:t>
            </w:r>
            <w:proofErr w:type="gramEnd"/>
            <w:r w:rsidRPr="00A93738">
              <w:rPr>
                <w:rFonts w:ascii="Times New Roman" w:eastAsia="Times New Roman" w:hAnsi="Times New Roman" w:cs="Times New Roman"/>
                <w:color w:val="000000"/>
                <w:sz w:val="24"/>
                <w:szCs w:val="24"/>
              </w:rPr>
              <w:t> регламенту, подписанный усиленной</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5837"/>
          <w:jc w:val="center"/>
        </w:trPr>
        <w:tc>
          <w:tcPr>
            <w:tcW w:w="1968"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color w:val="000000"/>
                <w:sz w:val="24"/>
                <w:szCs w:val="24"/>
              </w:rPr>
              <w:t>о</w:t>
            </w:r>
            <w:proofErr w:type="gramEnd"/>
            <w:r w:rsidRPr="00A93738">
              <w:rPr>
                <w:rFonts w:ascii="Times New Roman" w:eastAsia="Times New Roman" w:hAnsi="Times New Roman" w:cs="Times New Roman"/>
                <w:color w:val="000000"/>
                <w:sz w:val="24"/>
                <w:szCs w:val="24"/>
              </w:rPr>
              <w:t> </w:t>
            </w:r>
            <w:proofErr w:type="gramStart"/>
            <w:r w:rsidRPr="00A93738">
              <w:rPr>
                <w:rFonts w:ascii="Times New Roman" w:eastAsia="Times New Roman" w:hAnsi="Times New Roman" w:cs="Times New Roman"/>
                <w:color w:val="000000"/>
                <w:sz w:val="24"/>
                <w:szCs w:val="24"/>
              </w:rPr>
              <w:t>органа</w:t>
            </w:r>
            <w:proofErr w:type="gramEnd"/>
            <w:r w:rsidRPr="00A93738">
              <w:rPr>
                <w:rFonts w:ascii="Times New Roman" w:eastAsia="Times New Roman" w:hAnsi="Times New Roman" w:cs="Times New Roman"/>
                <w:color w:val="000000"/>
                <w:sz w:val="24"/>
                <w:szCs w:val="24"/>
              </w:rPr>
              <w:t>) или иное уполномоченное им лицо</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квалифицированной подписью руководителя Уполномоченного органа или иного уполномоченного им лица. Решение об отказе в предоставлении муниципальной услуги, приведенное в Приложении № 3 к Административном у регламенту, </w:t>
            </w:r>
            <w:proofErr w:type="gramStart"/>
            <w:r w:rsidRPr="00A93738">
              <w:rPr>
                <w:rFonts w:ascii="Times New Roman" w:eastAsia="Times New Roman" w:hAnsi="Times New Roman" w:cs="Times New Roman"/>
                <w:color w:val="000000"/>
                <w:sz w:val="24"/>
                <w:szCs w:val="24"/>
              </w:rPr>
              <w:t>подписанный</w:t>
            </w:r>
            <w:proofErr w:type="gramEnd"/>
            <w:r w:rsidRPr="00A93738">
              <w:rPr>
                <w:rFonts w:ascii="Times New Roman" w:eastAsia="Times New Roman" w:hAnsi="Times New Roman" w:cs="Times New Roman"/>
                <w:color w:val="000000"/>
                <w:sz w:val="24"/>
                <w:szCs w:val="24"/>
              </w:rPr>
              <w:t> усиленной квалифицированной подписью руководителя Уполномоченного органа или иногоуполномоченного им лица.</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4262"/>
          <w:jc w:val="center"/>
        </w:trPr>
        <w:tc>
          <w:tcPr>
            <w:tcW w:w="0" w:type="auto"/>
            <w:gridSpan w:val="2"/>
            <w:vMerge/>
            <w:tcBorders>
              <w:top w:val="single" w:sz="6" w:space="0" w:color="000000"/>
              <w:left w:val="single" w:sz="6" w:space="0" w:color="000000"/>
              <w:bottom w:val="single" w:sz="6" w:space="0" w:color="000000"/>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электронногодокумента, подписанного усиленной квалифицированной</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сроки, установленные соглашением о взаимодействии</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между</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Уполномоченным органом и многофункциональным центром</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Уполномоченного органа, </w:t>
            </w:r>
            <w:proofErr w:type="gramStart"/>
            <w:r w:rsidRPr="00A93738">
              <w:rPr>
                <w:rFonts w:ascii="Times New Roman" w:eastAsia="Times New Roman" w:hAnsi="Times New Roman" w:cs="Times New Roman"/>
                <w:color w:val="000000"/>
                <w:sz w:val="24"/>
                <w:szCs w:val="24"/>
              </w:rPr>
              <w:t>ответственное</w:t>
            </w:r>
            <w:proofErr w:type="gramEnd"/>
            <w:r w:rsidRPr="00A93738">
              <w:rPr>
                <w:rFonts w:ascii="Times New Roman" w:eastAsia="Times New Roman" w:hAnsi="Times New Roman" w:cs="Times New Roman"/>
                <w:color w:val="000000"/>
                <w:sz w:val="24"/>
                <w:szCs w:val="24"/>
              </w:rPr>
              <w:t> запредоставление муниципальной</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услуги</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color w:val="000000"/>
                <w:sz w:val="24"/>
                <w:szCs w:val="24"/>
              </w:rPr>
              <w:t>Уполномоченный орган) / АИС</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МФЦ</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Указание заявителем </w:t>
            </w:r>
            <w:proofErr w:type="gramStart"/>
            <w:r w:rsidRPr="00A93738">
              <w:rPr>
                <w:rFonts w:ascii="Times New Roman" w:eastAsia="Times New Roman" w:hAnsi="Times New Roman" w:cs="Times New Roman"/>
                <w:color w:val="000000"/>
                <w:sz w:val="24"/>
                <w:szCs w:val="24"/>
              </w:rPr>
              <w:t>в</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color w:val="000000"/>
                <w:sz w:val="24"/>
                <w:szCs w:val="24"/>
              </w:rPr>
              <w:t>Запросе</w:t>
            </w:r>
            <w:proofErr w:type="gramEnd"/>
            <w:r w:rsidRPr="00A93738">
              <w:rPr>
                <w:rFonts w:ascii="Times New Roman" w:eastAsia="Times New Roman" w:hAnsi="Times New Roman" w:cs="Times New Roman"/>
                <w:color w:val="000000"/>
                <w:sz w:val="24"/>
                <w:szCs w:val="24"/>
              </w:rPr>
              <w:t> способа выдачирезультата муниципальной услуги в многофункциональном центре, а также подача Запроса через многофункциональный центр</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заверенногопечатью многофункционального центра; внесение сведений в ГИС о</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975"/>
          <w:jc w:val="center"/>
        </w:trPr>
        <w:tc>
          <w:tcPr>
            <w:tcW w:w="1968" w:type="dxa"/>
            <w:gridSpan w:val="2"/>
            <w:vMerge w:val="restart"/>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выдаче результата муниципальной услуги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285"/>
          <w:jc w:val="center"/>
        </w:trPr>
        <w:tc>
          <w:tcPr>
            <w:tcW w:w="0" w:type="auto"/>
            <w:gridSpan w:val="2"/>
            <w:vMerge/>
            <w:tcBorders>
              <w:top w:val="single" w:sz="6" w:space="0" w:color="000000"/>
              <w:left w:val="single" w:sz="6" w:space="0" w:color="000000"/>
              <w:bottom w:val="nil"/>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заявителю результата предоставления </w:t>
            </w:r>
            <w:proofErr w:type="gramStart"/>
            <w:r w:rsidRPr="00A93738">
              <w:rPr>
                <w:rFonts w:ascii="Times New Roman" w:eastAsia="Times New Roman" w:hAnsi="Times New Roman" w:cs="Times New Roman"/>
                <w:color w:val="000000"/>
                <w:sz w:val="24"/>
                <w:szCs w:val="24"/>
              </w:rPr>
              <w:t>муниципальной</w:t>
            </w:r>
            <w:proofErr w:type="gramEnd"/>
            <w:r w:rsidRPr="00A93738">
              <w:rPr>
                <w:rFonts w:ascii="Times New Roman" w:eastAsia="Times New Roman" w:hAnsi="Times New Roman" w:cs="Times New Roman"/>
                <w:color w:val="000000"/>
                <w:sz w:val="24"/>
                <w:szCs w:val="24"/>
              </w:rPr>
              <w:t> услугив личный кабинет на ЕПГУ</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день регистрации результата предоставления муниципальной услуги</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ГИС</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Результат муниципальнойуслуги, направленный заявителю на личный кабинет </w:t>
            </w:r>
            <w:proofErr w:type="gramStart"/>
            <w:r w:rsidRPr="00A93738">
              <w:rPr>
                <w:rFonts w:ascii="Times New Roman" w:eastAsia="Times New Roman" w:hAnsi="Times New Roman" w:cs="Times New Roman"/>
                <w:color w:val="000000"/>
                <w:sz w:val="24"/>
                <w:szCs w:val="24"/>
              </w:rPr>
              <w:t>на</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ЕПГУ</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64"/>
          <w:jc w:val="center"/>
        </w:trPr>
        <w:tc>
          <w:tcPr>
            <w:tcW w:w="14579" w:type="dxa"/>
            <w:gridSpan w:val="8"/>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5. Выдача результата</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285"/>
          <w:jc w:val="center"/>
        </w:trPr>
        <w:tc>
          <w:tcPr>
            <w:tcW w:w="1968"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lastRenderedPageBreak/>
              <w:t>Формирование и регистрация результата муниципальной услуги, указанного в пункте 2.5</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Административного регламента, в форме электронного документа в ГИС</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Регистрация результата предоставления муниципальной услуги</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После окончания процедуры принятия решения (в общий срок предоставления муниципальной услугине включается)</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color w:val="000000"/>
                <w:sz w:val="24"/>
                <w:szCs w:val="24"/>
              </w:rPr>
              <w:t>Уполномоченный орган) / ГИС</w:t>
            </w:r>
            <w:proofErr w:type="gramEnd"/>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Внесение сведений о конечном результате предоставления муниципальной услуги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965"/>
          <w:jc w:val="center"/>
        </w:trPr>
        <w:tc>
          <w:tcPr>
            <w:tcW w:w="0" w:type="auto"/>
            <w:gridSpan w:val="2"/>
            <w:vMerge/>
            <w:tcBorders>
              <w:top w:val="single" w:sz="6" w:space="0" w:color="000000"/>
              <w:left w:val="single" w:sz="6" w:space="0" w:color="000000"/>
              <w:bottom w:val="single" w:sz="6" w:space="0" w:color="000000"/>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в многофункциональный центр результата муниципальной услуги, указанного в пункте 2.5 Административного регламента, в форме</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сроки, установленные соглашением о взаимодействии между Уполномоченным органом и многофункциональным центром</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color w:val="000000"/>
                <w:sz w:val="24"/>
                <w:szCs w:val="24"/>
              </w:rPr>
              <w:t>Уполномоченный орган) / АИС</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МФЦ</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Указание заявителем в Запросе способа выдачи результата муниципальной услуги в многофункциональном центре, а также</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Выдача результата муниципальной услуги заявителю в форме бумажного документа, подтверждающего содержание электронного</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978"/>
          <w:jc w:val="center"/>
        </w:trPr>
        <w:tc>
          <w:tcPr>
            <w:tcW w:w="1968" w:type="dxa"/>
            <w:gridSpan w:val="2"/>
            <w:tcBorders>
              <w:top w:val="nil"/>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заявителю результата предоставления </w:t>
            </w:r>
            <w:proofErr w:type="gramStart"/>
            <w:r w:rsidRPr="00A93738">
              <w:rPr>
                <w:rFonts w:ascii="Times New Roman" w:eastAsia="Times New Roman" w:hAnsi="Times New Roman" w:cs="Times New Roman"/>
                <w:color w:val="000000"/>
                <w:sz w:val="24"/>
                <w:szCs w:val="24"/>
              </w:rPr>
              <w:t>муниципальной</w:t>
            </w:r>
            <w:proofErr w:type="gramEnd"/>
            <w:r w:rsidRPr="00A93738">
              <w:rPr>
                <w:rFonts w:ascii="Times New Roman" w:eastAsia="Times New Roman" w:hAnsi="Times New Roman" w:cs="Times New Roman"/>
                <w:color w:val="000000"/>
                <w:sz w:val="24"/>
                <w:szCs w:val="24"/>
              </w:rPr>
              <w:t> услугив личный кабинет на ЕПГУ</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день регистрации результата предоставления муниципальной услуги</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w:t>
            </w:r>
            <w:proofErr w:type="gramStart"/>
            <w:r w:rsidRPr="00A93738">
              <w:rPr>
                <w:rFonts w:ascii="Times New Roman" w:eastAsia="Times New Roman" w:hAnsi="Times New Roman" w:cs="Times New Roman"/>
                <w:color w:val="000000"/>
                <w:sz w:val="24"/>
                <w:szCs w:val="24"/>
              </w:rPr>
              <w:t>муниципальной</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услуги</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ГИС</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Результат </w:t>
            </w:r>
            <w:proofErr w:type="gramStart"/>
            <w:r w:rsidRPr="00A93738">
              <w:rPr>
                <w:rFonts w:ascii="Times New Roman" w:eastAsia="Times New Roman" w:hAnsi="Times New Roman" w:cs="Times New Roman"/>
                <w:color w:val="000000"/>
                <w:sz w:val="24"/>
                <w:szCs w:val="24"/>
              </w:rPr>
              <w:t>муниципальной</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услуги, направленный заявителю на личный кабинет </w:t>
            </w:r>
            <w:proofErr w:type="gramStart"/>
            <w:r w:rsidRPr="00A93738">
              <w:rPr>
                <w:rFonts w:ascii="Times New Roman" w:eastAsia="Times New Roman" w:hAnsi="Times New Roman" w:cs="Times New Roman"/>
                <w:color w:val="000000"/>
                <w:sz w:val="24"/>
                <w:szCs w:val="24"/>
              </w:rPr>
              <w:t>на</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ЕПГУ</w:t>
            </w:r>
          </w:p>
        </w:tc>
        <w:tc>
          <w:tcPr>
            <w:tcW w:w="0" w:type="auto"/>
            <w:hideMark/>
          </w:tcPr>
          <w:p w:rsidR="000B4ECE" w:rsidRPr="00A93738" w:rsidRDefault="000B4ECE">
            <w:pPr>
              <w:spacing w:after="0"/>
              <w:rPr>
                <w:rFonts w:ascii="Times New Roman" w:hAnsi="Times New Roman" w:cs="Times New Roman"/>
              </w:rPr>
            </w:pPr>
          </w:p>
        </w:tc>
      </w:tr>
    </w:tbl>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rPr>
          <w:rFonts w:ascii="Times New Roman" w:hAnsi="Times New Roman" w:cs="Times New Roman"/>
          <w:sz w:val="24"/>
          <w:szCs w:val="24"/>
        </w:rPr>
      </w:pPr>
    </w:p>
    <w:p w:rsidR="000B4ECE" w:rsidRPr="00A93738" w:rsidRDefault="000B4ECE" w:rsidP="000B4ECE">
      <w:pPr>
        <w:rPr>
          <w:rFonts w:ascii="Times New Roman" w:hAnsi="Times New Roman" w:cs="Times New Roman"/>
          <w:sz w:val="24"/>
          <w:szCs w:val="24"/>
        </w:rPr>
      </w:pPr>
    </w:p>
    <w:p w:rsidR="009D1828" w:rsidRPr="00A93738" w:rsidRDefault="009D1828">
      <w:pPr>
        <w:rPr>
          <w:rFonts w:ascii="Times New Roman" w:hAnsi="Times New Roman" w:cs="Times New Roman"/>
        </w:rPr>
      </w:pPr>
    </w:p>
    <w:sectPr w:rsidR="009D1828" w:rsidRPr="00A93738" w:rsidSect="00FF33B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CE"/>
    <w:rsid w:val="00011D46"/>
    <w:rsid w:val="00047008"/>
    <w:rsid w:val="000B4ECE"/>
    <w:rsid w:val="002958C6"/>
    <w:rsid w:val="002B2063"/>
    <w:rsid w:val="00341615"/>
    <w:rsid w:val="00364819"/>
    <w:rsid w:val="00624E71"/>
    <w:rsid w:val="006373F9"/>
    <w:rsid w:val="00864B96"/>
    <w:rsid w:val="008F6B4F"/>
    <w:rsid w:val="009D1828"/>
    <w:rsid w:val="009E3651"/>
    <w:rsid w:val="009F03FB"/>
    <w:rsid w:val="00A93738"/>
    <w:rsid w:val="00AE6CE8"/>
    <w:rsid w:val="00CB4B1D"/>
    <w:rsid w:val="00DE34C5"/>
    <w:rsid w:val="00DE73D1"/>
    <w:rsid w:val="00F90AAA"/>
    <w:rsid w:val="00FF3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C6"/>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4ECE"/>
    <w:rPr>
      <w:color w:val="0000FF"/>
      <w:u w:val="single"/>
    </w:rPr>
  </w:style>
  <w:style w:type="paragraph" w:styleId="a4">
    <w:name w:val="Balloon Text"/>
    <w:basedOn w:val="a"/>
    <w:link w:val="a5"/>
    <w:uiPriority w:val="99"/>
    <w:semiHidden/>
    <w:unhideWhenUsed/>
    <w:rsid w:val="00FF33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3B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C6"/>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4ECE"/>
    <w:rPr>
      <w:color w:val="0000FF"/>
      <w:u w:val="single"/>
    </w:rPr>
  </w:style>
  <w:style w:type="paragraph" w:styleId="a4">
    <w:name w:val="Balloon Text"/>
    <w:basedOn w:val="a"/>
    <w:link w:val="a5"/>
    <w:uiPriority w:val="99"/>
    <w:semiHidden/>
    <w:unhideWhenUsed/>
    <w:rsid w:val="00FF33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3B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7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manka-adm.ru/admin/informationsystem/index.php" TargetMode="External"/><Relationship Id="rId13" Type="http://schemas.openxmlformats.org/officeDocument/2006/relationships/hyperlink" Target="http://nla-service.minjust.ru:8080/rnla-links/ws/content/act/370ba400-14c4-4cdb-8a8b-b11f2a1a2f55.html" TargetMode="External"/><Relationship Id="rId18" Type="http://schemas.openxmlformats.org/officeDocument/2006/relationships/hyperlink" Target="http://nla-service.minjust.ru:8080/rnla-links/ws/content/act/e999dcf9-926b-4fa1-9b51-8fd631c66b00.html" TargetMode="External"/><Relationship Id="rId26" Type="http://schemas.openxmlformats.org/officeDocument/2006/relationships/hyperlink" Target="http://nla-service.minjust.ru:8080/rnla-links/ws/content/act/3ce2fc5f-f61e-4592-87d3-b63d2af525d8.html" TargetMode="External"/><Relationship Id="rId3" Type="http://schemas.microsoft.com/office/2007/relationships/stylesWithEffects" Target="stylesWithEffects.xml"/><Relationship Id="rId21" Type="http://schemas.openxmlformats.org/officeDocument/2006/relationships/hyperlink" Target="http://nla-service.minjust.ru:8080/rnla-links/ws/content/act/bfe93e6e-64fd-455c-a951-ff5f77fbfe0b.html" TargetMode="External"/><Relationship Id="rId7" Type="http://schemas.openxmlformats.org/officeDocument/2006/relationships/hyperlink" Target="http://10.33.1.36:8080/content/act/c43edf3a-16ea-4924-9685-508be22c0d34.doc" TargetMode="External"/><Relationship Id="rId12" Type="http://schemas.openxmlformats.org/officeDocument/2006/relationships/hyperlink" Target="http://nla-service.minjust.ru:8080/rnla-links/ws/content/act/99249e7b-f9c8-4d12-b906-bb583b820a63.html" TargetMode="External"/><Relationship Id="rId17" Type="http://schemas.openxmlformats.org/officeDocument/2006/relationships/hyperlink" Target="http://nla-service.minjust.ru:8080/rnla-links/ws/content/act/bba0bfb1-06c7-4e50-a8d3-fe1045784bf1.html" TargetMode="External"/><Relationship Id="rId25" Type="http://schemas.openxmlformats.org/officeDocument/2006/relationships/hyperlink" Target="http://nla-service.minjust.ru:8080/rnla-links/ws/content/act/03cf0fb8-17d5-46f6-a5ec-d1642676534b.html" TargetMode="External"/><Relationship Id="rId2" Type="http://schemas.openxmlformats.org/officeDocument/2006/relationships/styles" Target="styles.xml"/><Relationship Id="rId16" Type="http://schemas.openxmlformats.org/officeDocument/2006/relationships/hyperlink" Target="http://nla-service.minjust.ru:8080/rnla-links/ws/content/act/0a02e7ab-81dc-427b-9bb7-abfb1e14bdf3.html" TargetMode="External"/><Relationship Id="rId20" Type="http://schemas.openxmlformats.org/officeDocument/2006/relationships/hyperlink" Target="http://nla-service.minjust.ru:8080/rnla-links/ws/content/act/14f79f23-26a1-4aac-9064-101f96742a57.html" TargetMode="External"/><Relationship Id="rId29" Type="http://schemas.openxmlformats.org/officeDocument/2006/relationships/hyperlink" Target="http://nla-service.minjust.ru:8080/rnla-links/ws/content/act/7eed2085-3596-401e-af3d-78c9e6a56356.html" TargetMode="External"/><Relationship Id="rId1" Type="http://schemas.openxmlformats.org/officeDocument/2006/relationships/customXml" Target="../customXml/item1.xml"/><Relationship Id="rId6" Type="http://schemas.openxmlformats.org/officeDocument/2006/relationships/hyperlink" Target="http://nla-service.minjust.ru:8080/rnla-links/ws/content/act/bba0bfb1-06c7-4e50-a8d3-fe1045784bf1.html" TargetMode="Externa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yperlink" Target="http://nla-service.minjust.ru:8080/rnla-links/ws/content/act/bba0bfb1-06c7-4e50-a8d3-fe1045784bf1.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23" Type="http://schemas.openxmlformats.org/officeDocument/2006/relationships/hyperlink" Target="http://10.33.1.36:8080/content/act/c43edf3a-16ea-4924-9685-508be22c0d34.doc" TargetMode="External"/><Relationship Id="rId28" Type="http://schemas.openxmlformats.org/officeDocument/2006/relationships/hyperlink" Target="http://nla-service.minjust.ru:8080/rnla-links/ws/content/act/14f79f23-26a1-4aac-9064-101f96742a57.html" TargetMode="External"/><Relationship Id="rId10" Type="http://schemas.openxmlformats.org/officeDocument/2006/relationships/hyperlink" Target="http://nla-service.minjust.ru:8080/rnla-links/ws/content/act/c03e49b7-ea98-4cb9-b8a3-ac0e6f57472c.html" TargetMode="External"/><Relationship Id="rId19" Type="http://schemas.openxmlformats.org/officeDocument/2006/relationships/hyperlink" Target="http://nla-service.minjust.ru:8080/rnla-links/ws/content/act/103bb42a-9db8-45c4-8e50-7c53bf0ddffe.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a-service.minjust.ru:8080/rnla-links/ws/content/act/4f48675c-2dc2-4b7b-8f43-c7d17ab9072f.html" TargetMode="External"/><Relationship Id="rId14" Type="http://schemas.openxmlformats.org/officeDocument/2006/relationships/hyperlink" Target="http://nla-service.minjust.ru:8080/rnla-links/ws/content/act/96e20c02-1b12-465a-b64c-24aa92270007.html" TargetMode="External"/><Relationship Id="rId22" Type="http://schemas.openxmlformats.org/officeDocument/2006/relationships/hyperlink" Target="http://nla-service.minjust.ru:8080/rnla-links/ws/content/act/fb996145-a95d-4fff-9510-1872d4ba22b4.html" TargetMode="External"/><Relationship Id="rId27" Type="http://schemas.openxmlformats.org/officeDocument/2006/relationships/hyperlink" Target="http://nla-service.minjust.ru:8080/rnla-links/ws/content/act/14f79f23-26a1-4aac-9064-101f96742a57.html" TargetMode="External"/><Relationship Id="rId30" Type="http://schemas.openxmlformats.org/officeDocument/2006/relationships/hyperlink" Target="http://nla-service.minjust.ru:8080/rnla-links/ws/content/act/03cf0fb8-17d5-46f6-a5ec-d1642676534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60F71-05C8-426E-986C-230DE8AE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4294951433</TotalTime>
  <Pages>35</Pages>
  <Words>12208</Words>
  <Characters>69591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5</cp:revision>
  <cp:lastPrinted>2023-04-28T09:43:00Z</cp:lastPrinted>
  <dcterms:created xsi:type="dcterms:W3CDTF">2023-03-03T09:54:00Z</dcterms:created>
  <dcterms:modified xsi:type="dcterms:W3CDTF">2023-04-17T09:12:00Z</dcterms:modified>
</cp:coreProperties>
</file>