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6" w:rsidRPr="006F5445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F5445">
        <w:rPr>
          <w:b/>
          <w:sz w:val="28"/>
          <w:szCs w:val="28"/>
        </w:rPr>
        <w:t xml:space="preserve">Извещение о размещении промежуточных отчетных документов </w:t>
      </w:r>
      <w:r w:rsidRPr="006F5445">
        <w:rPr>
          <w:b/>
          <w:sz w:val="28"/>
          <w:szCs w:val="28"/>
        </w:rPr>
        <w:br/>
        <w:t xml:space="preserve">по определению кадастровой стоимости объектов недвижимости, </w:t>
      </w:r>
      <w:r w:rsidRPr="006F5445">
        <w:rPr>
          <w:b/>
          <w:sz w:val="28"/>
          <w:szCs w:val="28"/>
        </w:rPr>
        <w:br/>
        <w:t>а также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597858" w:rsidRDefault="00BA325C" w:rsidP="005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 w:rsidR="00597858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оценки»</w:t>
      </w:r>
      <w:r w:rsidR="00597858">
        <w:rPr>
          <w:sz w:val="28"/>
          <w:szCs w:val="28"/>
        </w:rPr>
        <w:t xml:space="preserve"> (далее – </w:t>
      </w:r>
      <w:r w:rsidR="00597858">
        <w:rPr>
          <w:sz w:val="28"/>
          <w:szCs w:val="28"/>
        </w:rPr>
        <w:br/>
        <w:t>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597858" w:rsidRPr="0094161B">
        <w:rPr>
          <w:sz w:val="28"/>
          <w:szCs w:val="28"/>
        </w:rPr>
        <w:t>земельных участков категории земель населенных пунктов</w:t>
      </w:r>
      <w:r w:rsidR="00597858">
        <w:rPr>
          <w:sz w:val="28"/>
          <w:szCs w:val="28"/>
        </w:rPr>
        <w:t>.</w:t>
      </w:r>
    </w:p>
    <w:p w:rsidR="001E1A16" w:rsidRDefault="00BA325C" w:rsidP="005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Федерального закона от 03.07.2016 № 237-ФЗ </w:t>
      </w:r>
      <w:proofErr w:type="gramStart"/>
      <w:r>
        <w:rPr>
          <w:sz w:val="28"/>
          <w:szCs w:val="28"/>
        </w:rPr>
        <w:t>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  <w:proofErr w:type="gramEnd"/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97858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060C6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Замечания могут быть поданы следующими способами: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060C68" w:rsidRPr="00573BED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Деповская</w:t>
      </w:r>
      <w:proofErr w:type="gramEnd"/>
      <w:r>
        <w:rPr>
          <w:rFonts w:ascii="Times New Roman" w:hAnsi="Times New Roman"/>
          <w:sz w:val="28"/>
          <w:szCs w:val="28"/>
        </w:rPr>
        <w:t>, 7г.</w:t>
      </w:r>
    </w:p>
    <w:p w:rsidR="00060C6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060C68" w:rsidRPr="004D1A33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Pr="006B0408">
          <w:rPr>
            <w:rFonts w:ascii="Times New Roman" w:hAnsi="Times New Roman"/>
            <w:sz w:val="28"/>
            <w:szCs w:val="28"/>
          </w:rPr>
          <w:t>www.mfc22.ru</w:t>
        </w:r>
      </w:hyperlink>
      <w:r w:rsidRPr="006B0408">
        <w:rPr>
          <w:rFonts w:ascii="Times New Roman" w:hAnsi="Times New Roman"/>
          <w:sz w:val="28"/>
          <w:szCs w:val="28"/>
        </w:rPr>
        <w:t>.</w:t>
      </w:r>
    </w:p>
    <w:p w:rsidR="00060C68" w:rsidRPr="007836AC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7836AC">
        <w:rPr>
          <w:rFonts w:ascii="Times New Roman" w:hAnsi="Times New Roman"/>
          <w:sz w:val="29"/>
          <w:szCs w:val="29"/>
        </w:rPr>
        <w:t>8-983-548-00-83, 8 (3852) 58-00-83</w:t>
      </w:r>
      <w:r>
        <w:rPr>
          <w:rFonts w:ascii="Times New Roman" w:hAnsi="Times New Roman"/>
          <w:sz w:val="29"/>
          <w:szCs w:val="29"/>
        </w:rPr>
        <w:t>, 29-04-69, 29-04-68</w:t>
      </w:r>
      <w:r w:rsidRPr="007836AC">
        <w:rPr>
          <w:rFonts w:ascii="Times New Roman" w:hAnsi="Times New Roman"/>
          <w:sz w:val="29"/>
          <w:szCs w:val="29"/>
        </w:rPr>
        <w:t>.</w:t>
      </w:r>
    </w:p>
    <w:p w:rsidR="00060C68" w:rsidRDefault="00060C68" w:rsidP="00060C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314B36" w:rsidRDefault="00314B3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FB47A7" w:rsidRDefault="00FB47A7">
      <w:pPr>
        <w:tabs>
          <w:tab w:val="left" w:pos="709"/>
        </w:tabs>
        <w:jc w:val="right"/>
        <w:rPr>
          <w:sz w:val="28"/>
          <w:szCs w:val="28"/>
        </w:rPr>
      </w:pPr>
    </w:p>
    <w:sectPr w:rsidR="00FB47A7" w:rsidSect="003F3264">
      <w:headerReference w:type="first" r:id="rId11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D0" w:rsidRDefault="00EB21D0">
      <w:r>
        <w:separator/>
      </w:r>
    </w:p>
  </w:endnote>
  <w:endnote w:type="continuationSeparator" w:id="0">
    <w:p w:rsidR="00EB21D0" w:rsidRDefault="00EB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D0" w:rsidRDefault="00EB21D0">
      <w:r>
        <w:separator/>
      </w:r>
    </w:p>
  </w:footnote>
  <w:footnote w:type="continuationSeparator" w:id="0">
    <w:p w:rsidR="00EB21D0" w:rsidRDefault="00EB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16"/>
    <w:rsid w:val="00060C68"/>
    <w:rsid w:val="000E5582"/>
    <w:rsid w:val="00104EA0"/>
    <w:rsid w:val="001E1A16"/>
    <w:rsid w:val="00270F78"/>
    <w:rsid w:val="00274679"/>
    <w:rsid w:val="00285075"/>
    <w:rsid w:val="00314B36"/>
    <w:rsid w:val="003F3264"/>
    <w:rsid w:val="00454AEE"/>
    <w:rsid w:val="00474A46"/>
    <w:rsid w:val="00492451"/>
    <w:rsid w:val="00526931"/>
    <w:rsid w:val="00573BED"/>
    <w:rsid w:val="00597858"/>
    <w:rsid w:val="005D3E9A"/>
    <w:rsid w:val="005F7468"/>
    <w:rsid w:val="00650380"/>
    <w:rsid w:val="006B0408"/>
    <w:rsid w:val="006F5445"/>
    <w:rsid w:val="007444FA"/>
    <w:rsid w:val="00857D51"/>
    <w:rsid w:val="00886D93"/>
    <w:rsid w:val="00A04985"/>
    <w:rsid w:val="00A4152B"/>
    <w:rsid w:val="00A60570"/>
    <w:rsid w:val="00AB0CD2"/>
    <w:rsid w:val="00B27E89"/>
    <w:rsid w:val="00BA325C"/>
    <w:rsid w:val="00BB352B"/>
    <w:rsid w:val="00BF57E6"/>
    <w:rsid w:val="00DA5B50"/>
    <w:rsid w:val="00E360EC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64"/>
  </w:style>
  <w:style w:type="paragraph" w:styleId="1">
    <w:name w:val="heading 1"/>
    <w:basedOn w:val="a"/>
    <w:next w:val="a"/>
    <w:qFormat/>
    <w:rsid w:val="003F3264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F3264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2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F326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F326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F32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3F3264"/>
    <w:rPr>
      <w:color w:val="0000FF"/>
      <w:u w:val="single"/>
    </w:rPr>
  </w:style>
  <w:style w:type="paragraph" w:styleId="a7">
    <w:name w:val="No Spacing"/>
    <w:link w:val="a8"/>
    <w:uiPriority w:val="1"/>
    <w:qFormat/>
    <w:rsid w:val="003F326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3F3264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F32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3F326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F3264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3F326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3F3264"/>
    <w:rPr>
      <w:b/>
      <w:bCs/>
    </w:rPr>
  </w:style>
  <w:style w:type="character" w:styleId="ad">
    <w:name w:val="FollowedHyperlink"/>
    <w:semiHidden/>
    <w:unhideWhenUsed/>
    <w:rsid w:val="003F3264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3F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F3264"/>
    <w:rPr>
      <w:rFonts w:ascii="Courier New" w:hAnsi="Courier New" w:cs="Courier New"/>
    </w:rPr>
  </w:style>
  <w:style w:type="paragraph" w:customStyle="1" w:styleId="nospacing">
    <w:name w:val="nospacing"/>
    <w:basedOn w:val="a"/>
    <w:rsid w:val="003F3264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2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F889-19FF-4920-A8F2-E7A0ABE5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skvorcova</cp:lastModifiedBy>
  <cp:revision>2</cp:revision>
  <cp:lastPrinted>2020-06-23T11:30:00Z</cp:lastPrinted>
  <dcterms:created xsi:type="dcterms:W3CDTF">2020-07-06T09:21:00Z</dcterms:created>
  <dcterms:modified xsi:type="dcterms:W3CDTF">2020-07-06T09:21:00Z</dcterms:modified>
</cp:coreProperties>
</file>