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E1" w:rsidRDefault="000A2087" w:rsidP="000A208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Исчерпывающий перечень сведений, которые могут</w:t>
      </w:r>
    </w:p>
    <w:p w:rsidR="000A2087" w:rsidRDefault="000A2087" w:rsidP="000A2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запрашиваться  контрольным (надзорным) органом </w:t>
      </w:r>
    </w:p>
    <w:p w:rsidR="000A2087" w:rsidRPr="000A2087" w:rsidRDefault="000A2087" w:rsidP="000A2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контролируемого лица</w:t>
      </w:r>
    </w:p>
    <w:bookmarkEnd w:id="0"/>
    <w:p w:rsidR="000A2087" w:rsidRPr="000A2087" w:rsidRDefault="000A2087" w:rsidP="000A208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0A2087">
        <w:rPr>
          <w:sz w:val="28"/>
          <w:szCs w:val="28"/>
        </w:rPr>
        <w:t>Под документарной проверкой понимается контрольное (надзорное)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  <w:proofErr w:type="gramEnd"/>
    </w:p>
    <w:p w:rsidR="000A2087" w:rsidRPr="000A2087" w:rsidRDefault="000A2087" w:rsidP="000A208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A2087">
        <w:rPr>
          <w:sz w:val="28"/>
          <w:szCs w:val="28"/>
        </w:rPr>
        <w:t xml:space="preserve">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0A2087" w:rsidRPr="000A2087" w:rsidRDefault="000A2087" w:rsidP="000A208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A2087">
        <w:rPr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0A2087" w:rsidRPr="000A2087" w:rsidRDefault="000A2087" w:rsidP="000A2087">
      <w:pPr>
        <w:pStyle w:val="a3"/>
        <w:jc w:val="both"/>
        <w:rPr>
          <w:sz w:val="28"/>
          <w:szCs w:val="28"/>
        </w:rPr>
      </w:pPr>
      <w:r w:rsidRPr="000A2087">
        <w:rPr>
          <w:sz w:val="28"/>
          <w:szCs w:val="28"/>
        </w:rPr>
        <w:t>1) получение письменных объяснений;</w:t>
      </w:r>
    </w:p>
    <w:p w:rsidR="000A2087" w:rsidRPr="000A2087" w:rsidRDefault="000A2087" w:rsidP="000A2087">
      <w:pPr>
        <w:pStyle w:val="a3"/>
        <w:jc w:val="both"/>
        <w:rPr>
          <w:sz w:val="28"/>
          <w:szCs w:val="28"/>
        </w:rPr>
      </w:pPr>
      <w:r w:rsidRPr="000A2087">
        <w:rPr>
          <w:sz w:val="28"/>
          <w:szCs w:val="28"/>
        </w:rPr>
        <w:t>2) истребование документов;</w:t>
      </w:r>
    </w:p>
    <w:p w:rsidR="000A2087" w:rsidRPr="000A2087" w:rsidRDefault="000A2087" w:rsidP="000A2087">
      <w:pPr>
        <w:pStyle w:val="a3"/>
        <w:jc w:val="both"/>
        <w:rPr>
          <w:sz w:val="28"/>
          <w:szCs w:val="28"/>
        </w:rPr>
      </w:pPr>
      <w:r w:rsidRPr="000A2087">
        <w:rPr>
          <w:sz w:val="28"/>
          <w:szCs w:val="28"/>
        </w:rPr>
        <w:t>3) экспертиза.</w:t>
      </w:r>
    </w:p>
    <w:p w:rsidR="000A2087" w:rsidRPr="000A2087" w:rsidRDefault="000A2087" w:rsidP="000A208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A2087">
        <w:rPr>
          <w:sz w:val="28"/>
          <w:szCs w:val="28"/>
        </w:rPr>
        <w:t xml:space="preserve"> В случае</w:t>
      </w:r>
      <w:proofErr w:type="gramStart"/>
      <w:r w:rsidRPr="000A2087">
        <w:rPr>
          <w:sz w:val="28"/>
          <w:szCs w:val="28"/>
        </w:rPr>
        <w:t>,</w:t>
      </w:r>
      <w:proofErr w:type="gramEnd"/>
      <w:r w:rsidRPr="000A2087">
        <w:rPr>
          <w:sz w:val="28"/>
          <w:szCs w:val="28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0A2087" w:rsidRPr="000A2087" w:rsidRDefault="000A2087" w:rsidP="000A208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A2087">
        <w:rPr>
          <w:sz w:val="28"/>
          <w:szCs w:val="28"/>
        </w:rPr>
        <w:t xml:space="preserve"> В случае</w:t>
      </w:r>
      <w:proofErr w:type="gramStart"/>
      <w:r w:rsidRPr="000A2087">
        <w:rPr>
          <w:sz w:val="28"/>
          <w:szCs w:val="28"/>
        </w:rPr>
        <w:t>,</w:t>
      </w:r>
      <w:proofErr w:type="gramEnd"/>
      <w:r w:rsidRPr="000A2087">
        <w:rPr>
          <w:sz w:val="28"/>
          <w:szCs w:val="28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</w:t>
      </w:r>
      <w:proofErr w:type="gramStart"/>
      <w:r w:rsidRPr="000A2087">
        <w:rPr>
          <w:sz w:val="28"/>
          <w:szCs w:val="28"/>
        </w:rPr>
        <w:t xml:space="preserve">Контролируемое лицо, </w:t>
      </w:r>
      <w:r w:rsidRPr="000A2087">
        <w:rPr>
          <w:sz w:val="28"/>
          <w:szCs w:val="28"/>
        </w:rPr>
        <w:lastRenderedPageBreak/>
        <w:t>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  <w:proofErr w:type="gramEnd"/>
    </w:p>
    <w:p w:rsidR="000A2087" w:rsidRPr="000A2087" w:rsidRDefault="000A2087" w:rsidP="000A208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A2087">
        <w:rPr>
          <w:sz w:val="28"/>
          <w:szCs w:val="28"/>
        </w:rPr>
        <w:t xml:space="preserve">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0A2087" w:rsidRPr="000A2087" w:rsidRDefault="000A2087" w:rsidP="000A208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A2087">
        <w:rPr>
          <w:sz w:val="28"/>
          <w:szCs w:val="28"/>
        </w:rPr>
        <w:t xml:space="preserve"> Срок проведения документарной проверки не может превышать 10 рабочих дней. </w:t>
      </w:r>
      <w:proofErr w:type="gramStart"/>
      <w:r w:rsidRPr="000A2087">
        <w:rPr>
          <w:sz w:val="28"/>
          <w:szCs w:val="28"/>
        </w:rPr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0A2087">
        <w:rPr>
          <w:sz w:val="28"/>
          <w:szCs w:val="28"/>
        </w:rPr>
        <w:t xml:space="preserve">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sectPr w:rsidR="000A2087" w:rsidRPr="000A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87"/>
    <w:rsid w:val="000A2087"/>
    <w:rsid w:val="0058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208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208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3209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Secret</cp:lastModifiedBy>
  <cp:revision>1</cp:revision>
  <dcterms:created xsi:type="dcterms:W3CDTF">2024-07-16T03:12:00Z</dcterms:created>
  <dcterms:modified xsi:type="dcterms:W3CDTF">2024-07-16T03:18:00Z</dcterms:modified>
</cp:coreProperties>
</file>