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6C" w:rsidRDefault="009F066C" w:rsidP="009F066C">
      <w:pPr>
        <w:shd w:val="clear" w:color="auto" w:fill="FFFFFF"/>
        <w:spacing w:line="326" w:lineRule="exact"/>
        <w:ind w:left="1670" w:right="538" w:hanging="19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СОВЕТ ДЕПУТАТОВ </w:t>
      </w:r>
      <w:r w:rsidR="004F598F">
        <w:rPr>
          <w:rFonts w:eastAsia="Times New Roman"/>
          <w:b/>
          <w:bCs/>
          <w:spacing w:val="-2"/>
          <w:sz w:val="28"/>
          <w:szCs w:val="28"/>
        </w:rPr>
        <w:t xml:space="preserve"> УСТЬ-АЛЕЙСКОГО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СЕЛЬСОВЕТА </w:t>
      </w:r>
      <w:r>
        <w:rPr>
          <w:rFonts w:eastAsia="Times New Roman"/>
          <w:b/>
          <w:bCs/>
          <w:sz w:val="28"/>
          <w:szCs w:val="28"/>
        </w:rPr>
        <w:t>КАЛМАНСКОГО РАЙОНА АЛТАЙСКОГО КРАЯ</w:t>
      </w:r>
    </w:p>
    <w:p w:rsidR="009F066C" w:rsidRDefault="009F066C" w:rsidP="009F066C">
      <w:pPr>
        <w:shd w:val="clear" w:color="auto" w:fill="FFFFFF"/>
        <w:spacing w:before="307"/>
        <w:ind w:left="4032"/>
      </w:pPr>
      <w:r>
        <w:rPr>
          <w:rFonts w:eastAsia="Times New Roman"/>
          <w:b/>
          <w:bCs/>
          <w:spacing w:val="56"/>
          <w:sz w:val="28"/>
          <w:szCs w:val="28"/>
        </w:rPr>
        <w:t>РЕШЕНИЕ</w:t>
      </w:r>
    </w:p>
    <w:p w:rsidR="009F066C" w:rsidRDefault="000C6CF4" w:rsidP="009F066C">
      <w:pPr>
        <w:framePr w:h="327" w:hRule="exact" w:hSpace="38" w:wrap="auto" w:vAnchor="text" w:hAnchor="text" w:x="7244" w:y="251"/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с.Усть-Алейка</w:t>
      </w:r>
    </w:p>
    <w:p w:rsidR="009F066C" w:rsidRDefault="00776F9A" w:rsidP="009F066C">
      <w:pPr>
        <w:shd w:val="clear" w:color="auto" w:fill="FFFFFF"/>
        <w:spacing w:before="312"/>
      </w:pPr>
      <w:r>
        <w:rPr>
          <w:sz w:val="28"/>
          <w:szCs w:val="28"/>
        </w:rPr>
        <w:t>_</w:t>
      </w:r>
      <w:r w:rsidR="000C6CF4">
        <w:rPr>
          <w:sz w:val="28"/>
          <w:szCs w:val="28"/>
        </w:rPr>
        <w:t>27.03.</w:t>
      </w:r>
      <w:r>
        <w:rPr>
          <w:sz w:val="28"/>
          <w:szCs w:val="28"/>
        </w:rPr>
        <w:t>_</w:t>
      </w:r>
      <w:r w:rsidR="009F066C">
        <w:rPr>
          <w:sz w:val="28"/>
          <w:szCs w:val="28"/>
        </w:rPr>
        <w:t>2019</w:t>
      </w:r>
      <w:r>
        <w:rPr>
          <w:sz w:val="28"/>
          <w:szCs w:val="28"/>
        </w:rPr>
        <w:t>г.</w:t>
      </w:r>
      <w:r w:rsidR="009F066C">
        <w:rPr>
          <w:sz w:val="28"/>
          <w:szCs w:val="28"/>
        </w:rPr>
        <w:t xml:space="preserve"> </w:t>
      </w:r>
      <w:r w:rsidR="009F066C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__</w:t>
      </w:r>
      <w:r w:rsidR="000C6CF4">
        <w:rPr>
          <w:rFonts w:eastAsia="Times New Roman"/>
          <w:sz w:val="28"/>
          <w:szCs w:val="28"/>
        </w:rPr>
        <w:t>56</w:t>
      </w:r>
      <w:r>
        <w:rPr>
          <w:rFonts w:eastAsia="Times New Roman"/>
          <w:sz w:val="28"/>
          <w:szCs w:val="28"/>
        </w:rPr>
        <w:t>_</w:t>
      </w:r>
    </w:p>
    <w:p w:rsidR="009F066C" w:rsidRDefault="009F066C" w:rsidP="009F066C">
      <w:pPr>
        <w:shd w:val="clear" w:color="auto" w:fill="FFFFFF"/>
        <w:spacing w:before="326" w:line="322" w:lineRule="exact"/>
        <w:ind w:right="2688"/>
      </w:pPr>
      <w:r>
        <w:rPr>
          <w:rFonts w:eastAsia="Times New Roman"/>
          <w:sz w:val="28"/>
          <w:szCs w:val="28"/>
        </w:rPr>
        <w:t xml:space="preserve">О внесении изменений в решение Совета депутатов </w:t>
      </w:r>
      <w:r w:rsidR="00F053FA">
        <w:rPr>
          <w:rFonts w:eastAsia="Times New Roman"/>
          <w:sz w:val="28"/>
          <w:szCs w:val="28"/>
        </w:rPr>
        <w:t xml:space="preserve">Усть-Алейского </w:t>
      </w:r>
      <w:r>
        <w:rPr>
          <w:rFonts w:eastAsia="Times New Roman"/>
          <w:sz w:val="28"/>
          <w:szCs w:val="28"/>
        </w:rPr>
        <w:t>сельсовета Калманского района Алтайского края от</w:t>
      </w:r>
      <w:r w:rsidR="004F598F">
        <w:rPr>
          <w:rFonts w:eastAsia="Times New Roman"/>
          <w:sz w:val="28"/>
          <w:szCs w:val="28"/>
        </w:rPr>
        <w:t xml:space="preserve">  07.11.2014</w:t>
      </w:r>
      <w:r>
        <w:rPr>
          <w:rFonts w:eastAsia="Times New Roman"/>
          <w:sz w:val="28"/>
          <w:szCs w:val="28"/>
        </w:rPr>
        <w:t xml:space="preserve"> № </w:t>
      </w:r>
      <w:r w:rsidR="004F598F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«О введении земельного налога на территории муниципального     образования </w:t>
      </w:r>
      <w:r w:rsidR="004F598F">
        <w:rPr>
          <w:rFonts w:eastAsia="Times New Roman"/>
          <w:sz w:val="28"/>
          <w:szCs w:val="28"/>
        </w:rPr>
        <w:t xml:space="preserve"> Усть-Алейский </w:t>
      </w:r>
      <w:r>
        <w:rPr>
          <w:rFonts w:eastAsia="Times New Roman"/>
          <w:sz w:val="28"/>
          <w:szCs w:val="28"/>
        </w:rPr>
        <w:t>сельсовет Калманского района Алтайского края»</w:t>
      </w:r>
    </w:p>
    <w:p w:rsidR="009F066C" w:rsidRDefault="009F066C" w:rsidP="009F066C">
      <w:pPr>
        <w:shd w:val="clear" w:color="auto" w:fill="FFFFFF"/>
        <w:spacing w:before="653" w:line="322" w:lineRule="exact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главой 31 Налогового кодекса Российской Федерации, ст.22  Устава муниципального образования </w:t>
      </w:r>
      <w:r w:rsidR="00F053FA">
        <w:rPr>
          <w:rFonts w:eastAsia="Times New Roman"/>
          <w:sz w:val="28"/>
          <w:szCs w:val="28"/>
        </w:rPr>
        <w:t>Усть-Алейский</w:t>
      </w:r>
      <w:r>
        <w:rPr>
          <w:rFonts w:eastAsia="Times New Roman"/>
          <w:sz w:val="28"/>
          <w:szCs w:val="28"/>
        </w:rPr>
        <w:t xml:space="preserve"> сельсовет, </w:t>
      </w:r>
      <w:r w:rsidR="00F053FA">
        <w:rPr>
          <w:rFonts w:eastAsia="Times New Roman"/>
          <w:spacing w:val="-1"/>
          <w:sz w:val="28"/>
          <w:szCs w:val="28"/>
        </w:rPr>
        <w:t>Совет депутатов Усть-Алейского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сельсовета Калманского района Алтайского края</w:t>
      </w:r>
    </w:p>
    <w:p w:rsidR="008764CF" w:rsidRDefault="008764CF"/>
    <w:p w:rsidR="00F36CCC" w:rsidRDefault="009F066C" w:rsidP="00F36CC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6CCC" w:rsidRPr="00AD1B62" w:rsidRDefault="00F36CCC" w:rsidP="00F36CCC">
      <w:pPr>
        <w:jc w:val="both"/>
        <w:rPr>
          <w:sz w:val="28"/>
          <w:szCs w:val="28"/>
        </w:rPr>
      </w:pPr>
      <w:r w:rsidRPr="00AD1B62">
        <w:rPr>
          <w:rFonts w:eastAsia="Calibri"/>
          <w:sz w:val="28"/>
          <w:szCs w:val="28"/>
        </w:rPr>
        <w:t xml:space="preserve">1. Протест </w:t>
      </w:r>
      <w:r w:rsidRPr="00AD1B62">
        <w:rPr>
          <w:sz w:val="28"/>
          <w:szCs w:val="28"/>
        </w:rPr>
        <w:t>прокурора Калманского рай</w:t>
      </w:r>
      <w:r w:rsidR="004F598F">
        <w:rPr>
          <w:sz w:val="28"/>
          <w:szCs w:val="28"/>
        </w:rPr>
        <w:t xml:space="preserve">она </w:t>
      </w:r>
      <w:r w:rsidR="00B808BF">
        <w:rPr>
          <w:sz w:val="28"/>
          <w:szCs w:val="28"/>
        </w:rPr>
        <w:t xml:space="preserve"> </w:t>
      </w:r>
      <w:r w:rsidR="004F598F" w:rsidRPr="00B808BF">
        <w:rPr>
          <w:rFonts w:eastAsia="Calibri"/>
          <w:sz w:val="28"/>
          <w:szCs w:val="28"/>
          <w:lang w:eastAsia="en-US"/>
        </w:rPr>
        <w:t xml:space="preserve">№ 02-49-2019 </w:t>
      </w:r>
      <w:r w:rsidR="00B808BF">
        <w:rPr>
          <w:sz w:val="28"/>
          <w:szCs w:val="28"/>
        </w:rPr>
        <w:t xml:space="preserve"> от 26.02.2019г</w:t>
      </w:r>
      <w:r w:rsidRPr="00AD1B62">
        <w:rPr>
          <w:sz w:val="28"/>
          <w:szCs w:val="28"/>
        </w:rPr>
        <w:t>. на р</w:t>
      </w:r>
      <w:r w:rsidR="004F598F">
        <w:rPr>
          <w:sz w:val="28"/>
          <w:szCs w:val="28"/>
        </w:rPr>
        <w:t>ешение Совета депутатов Усть-Алейского сельсовета от 07.11.2014г. № 18</w:t>
      </w:r>
      <w:r w:rsidRPr="00AD1B62">
        <w:rPr>
          <w:sz w:val="28"/>
          <w:szCs w:val="28"/>
        </w:rPr>
        <w:t xml:space="preserve"> «</w:t>
      </w:r>
      <w:r w:rsidRPr="00AD1B62">
        <w:rPr>
          <w:rFonts w:eastAsia="Times New Roman"/>
          <w:sz w:val="28"/>
          <w:szCs w:val="28"/>
        </w:rPr>
        <w:t xml:space="preserve">О введении земельного налога на территории муниципального образования </w:t>
      </w:r>
      <w:r w:rsidR="004F598F">
        <w:rPr>
          <w:rFonts w:eastAsia="Times New Roman"/>
          <w:sz w:val="28"/>
          <w:szCs w:val="28"/>
        </w:rPr>
        <w:t>Усть-Алейский</w:t>
      </w:r>
      <w:r w:rsidRPr="00AD1B62">
        <w:rPr>
          <w:rFonts w:eastAsia="Times New Roman"/>
          <w:sz w:val="28"/>
          <w:szCs w:val="28"/>
        </w:rPr>
        <w:t xml:space="preserve"> сельсовет Калманского района Алтайского края</w:t>
      </w:r>
      <w:r w:rsidRPr="00AD1B62">
        <w:rPr>
          <w:sz w:val="28"/>
          <w:szCs w:val="28"/>
        </w:rPr>
        <w:t>,  удовлетворить  полностью.</w:t>
      </w:r>
    </w:p>
    <w:p w:rsidR="009F066C" w:rsidRDefault="00F36CCC" w:rsidP="009F066C">
      <w:pPr>
        <w:jc w:val="both"/>
        <w:rPr>
          <w:rFonts w:eastAsia="Times New Roman"/>
          <w:sz w:val="28"/>
          <w:szCs w:val="28"/>
        </w:rPr>
      </w:pPr>
      <w:r w:rsidRPr="00AD1B62">
        <w:rPr>
          <w:rFonts w:eastAsia="Times New Roman"/>
          <w:sz w:val="28"/>
          <w:szCs w:val="28"/>
        </w:rPr>
        <w:t>2</w:t>
      </w:r>
      <w:r w:rsidR="009F066C" w:rsidRPr="00AD1B62">
        <w:rPr>
          <w:rFonts w:eastAsia="Times New Roman"/>
          <w:sz w:val="28"/>
          <w:szCs w:val="28"/>
        </w:rPr>
        <w:t xml:space="preserve">. Внести изменение в Решение Совета депутатов </w:t>
      </w:r>
      <w:r w:rsidR="004F598F">
        <w:rPr>
          <w:rFonts w:eastAsia="Times New Roman"/>
          <w:sz w:val="28"/>
          <w:szCs w:val="28"/>
        </w:rPr>
        <w:t>Усть-Алейского</w:t>
      </w:r>
      <w:r w:rsidR="009F066C" w:rsidRPr="009F066C">
        <w:rPr>
          <w:rFonts w:eastAsia="Times New Roman"/>
          <w:sz w:val="28"/>
          <w:szCs w:val="28"/>
        </w:rPr>
        <w:t xml:space="preserve"> сельсовета Калманского района Алтайского края от </w:t>
      </w:r>
      <w:r w:rsidR="004F598F">
        <w:rPr>
          <w:rFonts w:eastAsia="Times New Roman"/>
          <w:sz w:val="28"/>
          <w:szCs w:val="28"/>
        </w:rPr>
        <w:t>07.11.2014</w:t>
      </w:r>
      <w:r w:rsidR="009F066C" w:rsidRPr="009F066C">
        <w:rPr>
          <w:rFonts w:eastAsia="Times New Roman"/>
          <w:sz w:val="28"/>
          <w:szCs w:val="28"/>
        </w:rPr>
        <w:t xml:space="preserve"> № </w:t>
      </w:r>
      <w:r w:rsidR="004F598F">
        <w:rPr>
          <w:rFonts w:eastAsia="Times New Roman"/>
          <w:sz w:val="28"/>
          <w:szCs w:val="28"/>
        </w:rPr>
        <w:t>18</w:t>
      </w:r>
      <w:r w:rsidR="009F066C" w:rsidRPr="009F066C">
        <w:rPr>
          <w:rFonts w:eastAsia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r w:rsidR="004F598F">
        <w:rPr>
          <w:rFonts w:eastAsia="Times New Roman"/>
          <w:sz w:val="28"/>
          <w:szCs w:val="28"/>
        </w:rPr>
        <w:t xml:space="preserve">Усть-Алейский </w:t>
      </w:r>
      <w:r w:rsidR="009F066C" w:rsidRPr="009F066C">
        <w:rPr>
          <w:rFonts w:eastAsia="Times New Roman"/>
          <w:sz w:val="28"/>
          <w:szCs w:val="28"/>
        </w:rPr>
        <w:t>сельсовет Калманского района Алтайского края»</w:t>
      </w:r>
      <w:r w:rsidR="009F066C">
        <w:rPr>
          <w:rFonts w:eastAsia="Times New Roman"/>
          <w:sz w:val="28"/>
          <w:szCs w:val="28"/>
        </w:rPr>
        <w:t xml:space="preserve"> пункт 4 Решения изложить в новой редакции</w:t>
      </w:r>
    </w:p>
    <w:p w:rsidR="009F066C" w:rsidRDefault="009F06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«4. </w:t>
      </w:r>
      <w:r>
        <w:rPr>
          <w:rFonts w:eastAsiaTheme="minorHAnsi"/>
          <w:sz w:val="28"/>
          <w:szCs w:val="28"/>
          <w:lang w:eastAsia="en-US"/>
        </w:rPr>
        <w:t xml:space="preserve">Уменьшение налоговой базы устанавливается в соответствии </w:t>
      </w:r>
      <w:r w:rsidR="00DF05ED">
        <w:rPr>
          <w:rFonts w:eastAsiaTheme="minorHAnsi"/>
          <w:sz w:val="28"/>
          <w:szCs w:val="28"/>
          <w:lang w:eastAsia="en-US"/>
        </w:rPr>
        <w:t xml:space="preserve">с пунктом 6.1 </w:t>
      </w:r>
      <w:r w:rsidR="005619B6">
        <w:rPr>
          <w:rFonts w:eastAsiaTheme="minorHAnsi"/>
          <w:sz w:val="28"/>
          <w:szCs w:val="28"/>
          <w:lang w:eastAsia="en-US"/>
        </w:rPr>
        <w:t>стать</w:t>
      </w:r>
      <w:r w:rsidR="00DF05ED">
        <w:rPr>
          <w:rFonts w:eastAsiaTheme="minorHAnsi"/>
          <w:sz w:val="28"/>
          <w:szCs w:val="28"/>
          <w:lang w:eastAsia="en-US"/>
        </w:rPr>
        <w:t>и</w:t>
      </w:r>
      <w:r w:rsidR="005619B6">
        <w:rPr>
          <w:rFonts w:eastAsiaTheme="minorHAnsi"/>
          <w:sz w:val="28"/>
          <w:szCs w:val="28"/>
          <w:lang w:eastAsia="en-US"/>
        </w:rPr>
        <w:t xml:space="preserve"> 391 главы 31</w:t>
      </w:r>
      <w:r>
        <w:rPr>
          <w:rFonts w:eastAsiaTheme="minorHAnsi"/>
          <w:sz w:val="28"/>
          <w:szCs w:val="28"/>
          <w:lang w:eastAsia="en-US"/>
        </w:rPr>
        <w:t xml:space="preserve"> Налогов</w:t>
      </w:r>
      <w:r w:rsidR="005619B6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Кодекс</w:t>
      </w:r>
      <w:r w:rsidR="005619B6">
        <w:rPr>
          <w:rFonts w:eastAsiaTheme="minorHAnsi"/>
          <w:sz w:val="28"/>
          <w:szCs w:val="28"/>
          <w:lang w:eastAsia="en-US"/>
        </w:rPr>
        <w:t>а</w:t>
      </w:r>
      <w:r w:rsidR="004F598F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9F066C" w:rsidRDefault="00F36CCC" w:rsidP="009F066C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spacing w:val="-1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F066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F066C">
        <w:rPr>
          <w:rFonts w:eastAsia="Times New Roman"/>
          <w:sz w:val="28"/>
          <w:szCs w:val="28"/>
        </w:rPr>
        <w:t>Контроль за</w:t>
      </w:r>
      <w:proofErr w:type="gramEnd"/>
      <w:r w:rsidR="009F066C">
        <w:rPr>
          <w:rFonts w:eastAsia="Times New Roman"/>
          <w:sz w:val="28"/>
          <w:szCs w:val="28"/>
        </w:rPr>
        <w:t xml:space="preserve"> исполнением данного решения оставляю за собой.</w:t>
      </w:r>
    </w:p>
    <w:p w:rsidR="009F066C" w:rsidRPr="009F066C" w:rsidRDefault="00F36CCC" w:rsidP="009F066C">
      <w:pPr>
        <w:shd w:val="clear" w:color="auto" w:fill="FFFFFF"/>
        <w:tabs>
          <w:tab w:val="left" w:pos="1008"/>
        </w:tabs>
        <w:spacing w:after="216" w:line="322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F066C">
        <w:rPr>
          <w:rFonts w:eastAsia="Times New Roman"/>
          <w:sz w:val="28"/>
          <w:szCs w:val="28"/>
        </w:rPr>
        <w:t xml:space="preserve">. </w:t>
      </w:r>
      <w:r w:rsidR="009F066C" w:rsidRPr="009F066C">
        <w:rPr>
          <w:rFonts w:eastAsia="Times New Roman"/>
          <w:sz w:val="28"/>
          <w:szCs w:val="28"/>
        </w:rPr>
        <w:t>Н</w:t>
      </w:r>
      <w:r w:rsidR="002C106F">
        <w:rPr>
          <w:rFonts w:eastAsia="Times New Roman"/>
          <w:sz w:val="28"/>
          <w:szCs w:val="28"/>
        </w:rPr>
        <w:t xml:space="preserve">астоящее Решение вступает в </w:t>
      </w:r>
      <w:r w:rsidR="008D3C25">
        <w:rPr>
          <w:rFonts w:eastAsia="Times New Roman"/>
          <w:sz w:val="28"/>
          <w:szCs w:val="28"/>
        </w:rPr>
        <w:t xml:space="preserve">силу по истечении одного месяца со дня </w:t>
      </w:r>
      <w:r w:rsidR="005D285B">
        <w:rPr>
          <w:rFonts w:eastAsia="Times New Roman"/>
          <w:sz w:val="28"/>
          <w:szCs w:val="28"/>
        </w:rPr>
        <w:t xml:space="preserve">его </w:t>
      </w:r>
      <w:r w:rsidR="008D3C25">
        <w:rPr>
          <w:rFonts w:eastAsia="Times New Roman"/>
          <w:sz w:val="28"/>
          <w:szCs w:val="28"/>
        </w:rPr>
        <w:t xml:space="preserve">официального </w:t>
      </w:r>
      <w:r w:rsidR="009F066C" w:rsidRPr="009F066C">
        <w:rPr>
          <w:rFonts w:eastAsia="Times New Roman"/>
          <w:sz w:val="28"/>
          <w:szCs w:val="28"/>
        </w:rPr>
        <w:t>опубликования в районной газете "Заря Приобья"</w:t>
      </w:r>
      <w:r w:rsidR="00AD1B62">
        <w:rPr>
          <w:rFonts w:eastAsia="Times New Roman"/>
          <w:sz w:val="28"/>
          <w:szCs w:val="28"/>
        </w:rPr>
        <w:t xml:space="preserve">  и распространяет свое действие на правоотношения возникшие с 1 января 2019г.</w:t>
      </w:r>
    </w:p>
    <w:p w:rsidR="009F066C" w:rsidRDefault="009F06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F066C" w:rsidRDefault="009F06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депутатов                                                 </w:t>
      </w:r>
      <w:r w:rsidR="004F598F">
        <w:rPr>
          <w:rFonts w:eastAsiaTheme="minorHAnsi"/>
          <w:sz w:val="28"/>
          <w:szCs w:val="28"/>
          <w:lang w:eastAsia="en-US"/>
        </w:rPr>
        <w:t>А.А. Степнов</w:t>
      </w:r>
      <w:bookmarkStart w:id="0" w:name="_GoBack"/>
      <w:bookmarkEnd w:id="0"/>
    </w:p>
    <w:p w:rsidR="009F066C" w:rsidRDefault="009F066C" w:rsidP="009F066C">
      <w:pPr>
        <w:rPr>
          <w:sz w:val="28"/>
          <w:szCs w:val="28"/>
        </w:rPr>
      </w:pPr>
    </w:p>
    <w:p w:rsidR="00B808BF" w:rsidRDefault="00B808BF" w:rsidP="009F066C">
      <w:pPr>
        <w:rPr>
          <w:sz w:val="28"/>
          <w:szCs w:val="28"/>
        </w:rPr>
      </w:pPr>
    </w:p>
    <w:p w:rsidR="00B808BF" w:rsidRPr="00B808BF" w:rsidRDefault="004F598F" w:rsidP="00B808B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808BF" w:rsidRPr="009F066C" w:rsidRDefault="00B808BF" w:rsidP="009F066C">
      <w:pPr>
        <w:rPr>
          <w:sz w:val="28"/>
          <w:szCs w:val="28"/>
        </w:rPr>
      </w:pPr>
    </w:p>
    <w:sectPr w:rsidR="00B808BF" w:rsidRPr="009F066C" w:rsidSect="0087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66"/>
    <w:multiLevelType w:val="hybridMultilevel"/>
    <w:tmpl w:val="386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1389"/>
    <w:multiLevelType w:val="hybridMultilevel"/>
    <w:tmpl w:val="F458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E5A"/>
    <w:multiLevelType w:val="hybridMultilevel"/>
    <w:tmpl w:val="A1B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680"/>
    <w:multiLevelType w:val="singleLevel"/>
    <w:tmpl w:val="72105E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64B5E56"/>
    <w:multiLevelType w:val="hybridMultilevel"/>
    <w:tmpl w:val="C7B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66C"/>
    <w:rsid w:val="000C6CF4"/>
    <w:rsid w:val="00190D61"/>
    <w:rsid w:val="002C106F"/>
    <w:rsid w:val="00324349"/>
    <w:rsid w:val="003B6080"/>
    <w:rsid w:val="003E1A7B"/>
    <w:rsid w:val="004A25F4"/>
    <w:rsid w:val="004F598F"/>
    <w:rsid w:val="005619B6"/>
    <w:rsid w:val="005D285B"/>
    <w:rsid w:val="00776F9A"/>
    <w:rsid w:val="008764CF"/>
    <w:rsid w:val="008D3C25"/>
    <w:rsid w:val="009F066C"/>
    <w:rsid w:val="009F2113"/>
    <w:rsid w:val="00A60103"/>
    <w:rsid w:val="00A60DFE"/>
    <w:rsid w:val="00AD1B62"/>
    <w:rsid w:val="00B808BF"/>
    <w:rsid w:val="00CC3E35"/>
    <w:rsid w:val="00DD4F48"/>
    <w:rsid w:val="00DF05ED"/>
    <w:rsid w:val="00F053FA"/>
    <w:rsid w:val="00F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</cp:lastModifiedBy>
  <cp:revision>20</cp:revision>
  <dcterms:created xsi:type="dcterms:W3CDTF">2019-03-22T01:57:00Z</dcterms:created>
  <dcterms:modified xsi:type="dcterms:W3CDTF">2019-03-29T03:10:00Z</dcterms:modified>
</cp:coreProperties>
</file>