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A9" w:rsidRDefault="00196EA9" w:rsidP="00196E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  КУБАНСКОГО СЕЛЬСОВЕТА</w:t>
      </w:r>
    </w:p>
    <w:p w:rsidR="00196EA9" w:rsidRDefault="00196EA9" w:rsidP="00196EA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КАЛМАНСКОГО РАЙОНА АЛТАЙСКОГО КРАЯ</w:t>
      </w:r>
    </w:p>
    <w:p w:rsidR="00196EA9" w:rsidRDefault="00196EA9" w:rsidP="00196EA9">
      <w:pPr>
        <w:pStyle w:val="ConsTitle"/>
        <w:widowControl/>
        <w:ind w:right="0"/>
        <w:jc w:val="center"/>
        <w:rPr>
          <w:rFonts w:ascii="Times New Roman" w:hAnsi="Times New Roman" w:cs="Times New Roman"/>
          <w:sz w:val="28"/>
          <w:szCs w:val="28"/>
        </w:rPr>
      </w:pPr>
    </w:p>
    <w:p w:rsidR="00196EA9" w:rsidRDefault="00196EA9" w:rsidP="00196EA9">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РЕШЕНИЕ</w:t>
      </w:r>
    </w:p>
    <w:p w:rsidR="00196EA9" w:rsidRDefault="00196EA9" w:rsidP="00196EA9">
      <w:pPr>
        <w:pStyle w:val="ConsTitle"/>
        <w:widowControl/>
        <w:ind w:right="0"/>
        <w:jc w:val="center"/>
        <w:rPr>
          <w:rFonts w:ascii="Times New Roman" w:hAnsi="Times New Roman" w:cs="Times New Roman"/>
          <w:b w:val="0"/>
          <w:sz w:val="28"/>
          <w:szCs w:val="28"/>
        </w:rPr>
      </w:pPr>
    </w:p>
    <w:p w:rsidR="00196EA9" w:rsidRDefault="00F04302" w:rsidP="00196EA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22.09.2022  № 16</w:t>
      </w:r>
      <w:r w:rsidR="00196EA9">
        <w:rPr>
          <w:rFonts w:ascii="Times New Roman" w:hAnsi="Times New Roman" w:cs="Times New Roman"/>
          <w:b w:val="0"/>
          <w:sz w:val="28"/>
          <w:szCs w:val="28"/>
        </w:rPr>
        <w:t xml:space="preserve">                                                                                  п. Кубанка</w:t>
      </w:r>
    </w:p>
    <w:p w:rsidR="00196EA9" w:rsidRDefault="00196EA9" w:rsidP="00196EA9">
      <w:pPr>
        <w:jc w:val="center"/>
        <w:rPr>
          <w:sz w:val="28"/>
          <w:szCs w:val="28"/>
          <w:lang w:val="ru-RU"/>
        </w:rPr>
      </w:pPr>
    </w:p>
    <w:p w:rsidR="00196EA9" w:rsidRDefault="00196EA9" w:rsidP="00196EA9">
      <w:pPr>
        <w:autoSpaceDE w:val="0"/>
        <w:autoSpaceDN w:val="0"/>
        <w:adjustRightInd w:val="0"/>
        <w:rPr>
          <w:sz w:val="28"/>
          <w:szCs w:val="28"/>
          <w:lang w:val="ru-RU"/>
        </w:rPr>
      </w:pPr>
      <w:r>
        <w:rPr>
          <w:sz w:val="28"/>
          <w:szCs w:val="28"/>
          <w:lang w:val="ru-RU"/>
        </w:rPr>
        <w:t>О проведении конкурса по отбору</w:t>
      </w:r>
    </w:p>
    <w:p w:rsidR="00196EA9" w:rsidRDefault="00196EA9" w:rsidP="00196EA9">
      <w:pPr>
        <w:autoSpaceDE w:val="0"/>
        <w:autoSpaceDN w:val="0"/>
        <w:adjustRightInd w:val="0"/>
        <w:rPr>
          <w:sz w:val="28"/>
          <w:szCs w:val="28"/>
          <w:lang w:val="ru-RU"/>
        </w:rPr>
      </w:pPr>
      <w:r>
        <w:rPr>
          <w:sz w:val="28"/>
          <w:szCs w:val="28"/>
          <w:lang w:val="ru-RU"/>
        </w:rPr>
        <w:t>кандидатур на должность главы</w:t>
      </w:r>
    </w:p>
    <w:p w:rsidR="00196EA9" w:rsidRDefault="00196EA9" w:rsidP="00196EA9">
      <w:pPr>
        <w:autoSpaceDE w:val="0"/>
        <w:autoSpaceDN w:val="0"/>
        <w:adjustRightInd w:val="0"/>
        <w:rPr>
          <w:sz w:val="28"/>
          <w:szCs w:val="28"/>
          <w:lang w:val="ru-RU"/>
        </w:rPr>
      </w:pPr>
      <w:r>
        <w:rPr>
          <w:sz w:val="28"/>
          <w:szCs w:val="28"/>
          <w:lang w:val="ru-RU"/>
        </w:rPr>
        <w:t xml:space="preserve">администрации  </w:t>
      </w:r>
      <w:proofErr w:type="gramStart"/>
      <w:r>
        <w:rPr>
          <w:sz w:val="28"/>
          <w:szCs w:val="28"/>
          <w:lang w:val="ru-RU"/>
        </w:rPr>
        <w:t>Кубанского</w:t>
      </w:r>
      <w:proofErr w:type="gramEnd"/>
    </w:p>
    <w:p w:rsidR="00196EA9" w:rsidRDefault="00196EA9" w:rsidP="00196EA9">
      <w:pPr>
        <w:autoSpaceDE w:val="0"/>
        <w:autoSpaceDN w:val="0"/>
        <w:adjustRightInd w:val="0"/>
        <w:rPr>
          <w:sz w:val="28"/>
          <w:szCs w:val="28"/>
          <w:lang w:val="ru-RU"/>
        </w:rPr>
      </w:pPr>
      <w:r>
        <w:rPr>
          <w:sz w:val="28"/>
          <w:szCs w:val="28"/>
          <w:lang w:val="ru-RU"/>
        </w:rPr>
        <w:t xml:space="preserve">сельсовета  Калманского района </w:t>
      </w:r>
    </w:p>
    <w:p w:rsidR="00196EA9" w:rsidRDefault="00196EA9" w:rsidP="00196EA9">
      <w:pPr>
        <w:autoSpaceDE w:val="0"/>
        <w:autoSpaceDN w:val="0"/>
        <w:adjustRightInd w:val="0"/>
        <w:rPr>
          <w:sz w:val="28"/>
          <w:szCs w:val="28"/>
          <w:lang w:val="ru-RU"/>
        </w:rPr>
      </w:pPr>
      <w:r>
        <w:rPr>
          <w:sz w:val="28"/>
          <w:szCs w:val="28"/>
          <w:lang w:val="ru-RU"/>
        </w:rPr>
        <w:t>Алтайского края.</w:t>
      </w:r>
    </w:p>
    <w:p w:rsidR="00196EA9" w:rsidRDefault="00196EA9" w:rsidP="00196EA9">
      <w:pPr>
        <w:autoSpaceDE w:val="0"/>
        <w:autoSpaceDN w:val="0"/>
        <w:adjustRightInd w:val="0"/>
        <w:rPr>
          <w:sz w:val="28"/>
          <w:szCs w:val="28"/>
          <w:lang w:val="ru-RU"/>
        </w:rPr>
      </w:pPr>
    </w:p>
    <w:p w:rsidR="00196EA9" w:rsidRDefault="00196EA9" w:rsidP="00196EA9">
      <w:pPr>
        <w:autoSpaceDE w:val="0"/>
        <w:autoSpaceDN w:val="0"/>
        <w:adjustRightInd w:val="0"/>
        <w:jc w:val="both"/>
        <w:rPr>
          <w:sz w:val="28"/>
          <w:szCs w:val="28"/>
          <w:lang w:val="ru-RU"/>
        </w:rPr>
      </w:pPr>
      <w:r>
        <w:rPr>
          <w:sz w:val="28"/>
          <w:szCs w:val="28"/>
          <w:lang w:val="ru-RU"/>
        </w:rPr>
        <w:t xml:space="preserve">     В  соответствии со статьей 36 Федерального Закона от 06.10.2003 г № 131-ФЗ «Об общих принципах организации местного самоуправления в Российской Федерации, статьей 35 Устава муниципального образования Кубанский сельсовет Калманского района Алтайского края, главой 2 Порядка проведения конкурса по отбору кандидатур на должность главы  Кубанского  сельсовета  Калманского района Алтайского края, Совет депутатов </w:t>
      </w:r>
    </w:p>
    <w:p w:rsidR="00196EA9" w:rsidRDefault="00196EA9" w:rsidP="00196EA9">
      <w:pPr>
        <w:autoSpaceDE w:val="0"/>
        <w:autoSpaceDN w:val="0"/>
        <w:adjustRightInd w:val="0"/>
        <w:rPr>
          <w:b/>
          <w:sz w:val="28"/>
          <w:szCs w:val="28"/>
          <w:lang w:val="ru-RU"/>
        </w:rPr>
      </w:pPr>
      <w:r>
        <w:rPr>
          <w:b/>
          <w:sz w:val="28"/>
          <w:szCs w:val="28"/>
          <w:lang w:val="ru-RU"/>
        </w:rPr>
        <w:t xml:space="preserve">РЕШИЛ:  </w:t>
      </w:r>
    </w:p>
    <w:p w:rsidR="00196EA9" w:rsidRDefault="00196EA9" w:rsidP="00196EA9">
      <w:pPr>
        <w:autoSpaceDE w:val="0"/>
        <w:autoSpaceDN w:val="0"/>
        <w:adjustRightInd w:val="0"/>
        <w:jc w:val="both"/>
        <w:rPr>
          <w:sz w:val="28"/>
          <w:szCs w:val="28"/>
          <w:lang w:val="ru-RU"/>
        </w:rPr>
      </w:pPr>
      <w:r>
        <w:rPr>
          <w:sz w:val="28"/>
          <w:szCs w:val="28"/>
          <w:lang w:val="ru-RU"/>
        </w:rPr>
        <w:t xml:space="preserve">      </w:t>
      </w:r>
    </w:p>
    <w:p w:rsidR="00196EA9" w:rsidRDefault="00196EA9" w:rsidP="00196EA9">
      <w:pPr>
        <w:autoSpaceDE w:val="0"/>
        <w:autoSpaceDN w:val="0"/>
        <w:adjustRightInd w:val="0"/>
        <w:rPr>
          <w:sz w:val="28"/>
          <w:szCs w:val="28"/>
          <w:lang w:val="ru-RU"/>
        </w:rPr>
      </w:pPr>
      <w:r>
        <w:rPr>
          <w:sz w:val="28"/>
          <w:szCs w:val="28"/>
          <w:lang w:val="ru-RU"/>
        </w:rPr>
        <w:t>1)  Объявить конкурс по отбору кандидатур на должность главы   Кубанского  сельсовета  Алтайского края (</w:t>
      </w:r>
      <w:proofErr w:type="spellStart"/>
      <w:r>
        <w:rPr>
          <w:sz w:val="28"/>
          <w:szCs w:val="28"/>
          <w:lang w:val="ru-RU"/>
        </w:rPr>
        <w:t>далее-Конкурс</w:t>
      </w:r>
      <w:proofErr w:type="spellEnd"/>
      <w:r>
        <w:rPr>
          <w:sz w:val="28"/>
          <w:szCs w:val="28"/>
          <w:lang w:val="ru-RU"/>
        </w:rPr>
        <w:t>).</w:t>
      </w:r>
    </w:p>
    <w:p w:rsidR="00196EA9" w:rsidRDefault="0014442C" w:rsidP="00196EA9">
      <w:pPr>
        <w:autoSpaceDE w:val="0"/>
        <w:autoSpaceDN w:val="0"/>
        <w:adjustRightInd w:val="0"/>
        <w:jc w:val="both"/>
        <w:rPr>
          <w:sz w:val="28"/>
          <w:szCs w:val="28"/>
          <w:lang w:val="ru-RU"/>
        </w:rPr>
      </w:pPr>
      <w:r>
        <w:rPr>
          <w:sz w:val="28"/>
          <w:szCs w:val="28"/>
          <w:lang w:val="ru-RU"/>
        </w:rPr>
        <w:t>2)    Провести конкурс с «01 » ноября  по «03» но</w:t>
      </w:r>
      <w:r w:rsidR="00196EA9">
        <w:rPr>
          <w:sz w:val="28"/>
          <w:szCs w:val="28"/>
          <w:lang w:val="ru-RU"/>
        </w:rPr>
        <w:t xml:space="preserve">ября » 2022 г по адресу:   </w:t>
      </w:r>
    </w:p>
    <w:p w:rsidR="00196EA9" w:rsidRDefault="00196EA9" w:rsidP="00196EA9">
      <w:pPr>
        <w:autoSpaceDE w:val="0"/>
        <w:autoSpaceDN w:val="0"/>
        <w:adjustRightInd w:val="0"/>
        <w:jc w:val="both"/>
        <w:rPr>
          <w:sz w:val="28"/>
          <w:szCs w:val="28"/>
          <w:lang w:val="ru-RU"/>
        </w:rPr>
      </w:pPr>
      <w:r>
        <w:rPr>
          <w:sz w:val="28"/>
          <w:szCs w:val="28"/>
          <w:lang w:val="ru-RU"/>
        </w:rPr>
        <w:t>п. Кубанка, ул. Центральная, 28.</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3)Назначить членами комиссии по проведению конкурса: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 xml:space="preserve">- </w:t>
      </w:r>
      <w:proofErr w:type="spellStart"/>
      <w:r>
        <w:rPr>
          <w:sz w:val="28"/>
          <w:szCs w:val="28"/>
          <w:lang w:val="ru-RU"/>
        </w:rPr>
        <w:t>Трышканова</w:t>
      </w:r>
      <w:proofErr w:type="spellEnd"/>
      <w:r>
        <w:rPr>
          <w:sz w:val="28"/>
          <w:szCs w:val="28"/>
          <w:lang w:val="ru-RU"/>
        </w:rPr>
        <w:t xml:space="preserve"> Любовь Анатольевна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 xml:space="preserve">- </w:t>
      </w:r>
      <w:proofErr w:type="spellStart"/>
      <w:r>
        <w:rPr>
          <w:sz w:val="28"/>
          <w:szCs w:val="28"/>
          <w:lang w:val="ru-RU"/>
        </w:rPr>
        <w:t>Каморкина</w:t>
      </w:r>
      <w:proofErr w:type="spellEnd"/>
      <w:r>
        <w:rPr>
          <w:sz w:val="28"/>
          <w:szCs w:val="28"/>
          <w:lang w:val="ru-RU"/>
        </w:rPr>
        <w:t xml:space="preserve"> Татьяна Юрьевна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 xml:space="preserve">- </w:t>
      </w:r>
      <w:proofErr w:type="spellStart"/>
      <w:r>
        <w:rPr>
          <w:sz w:val="28"/>
          <w:szCs w:val="28"/>
          <w:lang w:val="ru-RU"/>
        </w:rPr>
        <w:t>Масимова</w:t>
      </w:r>
      <w:proofErr w:type="spellEnd"/>
      <w:r>
        <w:rPr>
          <w:sz w:val="28"/>
          <w:szCs w:val="28"/>
          <w:lang w:val="ru-RU"/>
        </w:rPr>
        <w:t xml:space="preserve"> </w:t>
      </w:r>
      <w:proofErr w:type="spellStart"/>
      <w:r>
        <w:rPr>
          <w:sz w:val="28"/>
          <w:szCs w:val="28"/>
          <w:lang w:val="ru-RU"/>
        </w:rPr>
        <w:t>Фарида</w:t>
      </w:r>
      <w:proofErr w:type="spellEnd"/>
      <w:r>
        <w:rPr>
          <w:sz w:val="28"/>
          <w:szCs w:val="28"/>
          <w:lang w:val="ru-RU"/>
        </w:rPr>
        <w:t xml:space="preserve"> </w:t>
      </w:r>
      <w:proofErr w:type="spellStart"/>
      <w:r>
        <w:rPr>
          <w:sz w:val="28"/>
          <w:szCs w:val="28"/>
          <w:lang w:val="ru-RU"/>
        </w:rPr>
        <w:t>Абульфатовна</w:t>
      </w:r>
      <w:proofErr w:type="spellEnd"/>
      <w:r>
        <w:rPr>
          <w:sz w:val="28"/>
          <w:szCs w:val="28"/>
          <w:lang w:val="ru-RU"/>
        </w:rPr>
        <w:t>.</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4) Направить настоящее решение главе  Калманского района для назначения половины членов комиссии по проведению Конкурса.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 xml:space="preserve">5) Кушнареву Е.В. подготовить для опубликования </w:t>
      </w:r>
      <w:proofErr w:type="gramStart"/>
      <w:r>
        <w:rPr>
          <w:sz w:val="28"/>
          <w:szCs w:val="28"/>
          <w:lang w:val="ru-RU"/>
        </w:rPr>
        <w:t>информационное</w:t>
      </w:r>
      <w:proofErr w:type="gramEnd"/>
      <w:r>
        <w:rPr>
          <w:sz w:val="28"/>
          <w:szCs w:val="28"/>
          <w:lang w:val="ru-RU"/>
        </w:rPr>
        <w:t xml:space="preserve"> сообщение сельского Совета депутатов о проведении Конкурса.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6) Данное решение обнародовать на информационном стенде администрации Кубанского сельсовета.</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 xml:space="preserve">7) </w:t>
      </w:r>
      <w:proofErr w:type="gramStart"/>
      <w:r>
        <w:rPr>
          <w:sz w:val="28"/>
          <w:szCs w:val="28"/>
          <w:lang w:val="ru-RU"/>
        </w:rPr>
        <w:t>Контроль за</w:t>
      </w:r>
      <w:proofErr w:type="gramEnd"/>
      <w:r>
        <w:rPr>
          <w:sz w:val="28"/>
          <w:szCs w:val="28"/>
          <w:lang w:val="ru-RU"/>
        </w:rPr>
        <w:t xml:space="preserve"> исполнением настоящего решения оставляю за собой.</w:t>
      </w:r>
    </w:p>
    <w:p w:rsidR="00196EA9" w:rsidRDefault="00196EA9" w:rsidP="00196EA9">
      <w:pPr>
        <w:pBdr>
          <w:bottom w:val="single" w:sz="12" w:space="1" w:color="auto"/>
        </w:pBdr>
        <w:autoSpaceDE w:val="0"/>
        <w:autoSpaceDN w:val="0"/>
        <w:adjustRightInd w:val="0"/>
        <w:jc w:val="both"/>
        <w:rPr>
          <w:sz w:val="28"/>
          <w:szCs w:val="28"/>
          <w:lang w:val="ru-RU"/>
        </w:rPr>
      </w:pP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Председатель Совета депутатов</w:t>
      </w:r>
    </w:p>
    <w:p w:rsidR="00196EA9" w:rsidRDefault="00196EA9" w:rsidP="00196EA9">
      <w:pPr>
        <w:pBdr>
          <w:bottom w:val="single" w:sz="12" w:space="1" w:color="auto"/>
        </w:pBdr>
        <w:autoSpaceDE w:val="0"/>
        <w:autoSpaceDN w:val="0"/>
        <w:adjustRightInd w:val="0"/>
        <w:jc w:val="both"/>
        <w:rPr>
          <w:sz w:val="28"/>
          <w:szCs w:val="28"/>
          <w:lang w:val="ru-RU"/>
        </w:rPr>
      </w:pPr>
      <w:r>
        <w:rPr>
          <w:sz w:val="28"/>
          <w:szCs w:val="28"/>
          <w:lang w:val="ru-RU"/>
        </w:rPr>
        <w:t>Кубанского сельсовета                          _____________ Е.В. Кушнарев</w:t>
      </w:r>
    </w:p>
    <w:p w:rsidR="00196EA9" w:rsidRDefault="00196EA9" w:rsidP="00196EA9">
      <w:pPr>
        <w:pBdr>
          <w:bottom w:val="single" w:sz="12" w:space="1" w:color="auto"/>
        </w:pBdr>
        <w:autoSpaceDE w:val="0"/>
        <w:autoSpaceDN w:val="0"/>
        <w:adjustRightInd w:val="0"/>
        <w:jc w:val="both"/>
        <w:rPr>
          <w:sz w:val="28"/>
          <w:szCs w:val="28"/>
          <w:lang w:val="ru-RU"/>
        </w:rPr>
      </w:pPr>
    </w:p>
    <w:p w:rsidR="00196EA9" w:rsidRDefault="00196EA9" w:rsidP="00196EA9">
      <w:pPr>
        <w:pBdr>
          <w:bottom w:val="single" w:sz="12" w:space="1" w:color="auto"/>
        </w:pBdr>
        <w:autoSpaceDE w:val="0"/>
        <w:autoSpaceDN w:val="0"/>
        <w:adjustRightInd w:val="0"/>
        <w:jc w:val="both"/>
        <w:rPr>
          <w:sz w:val="28"/>
          <w:szCs w:val="28"/>
          <w:lang w:val="ru-RU"/>
        </w:rPr>
      </w:pPr>
    </w:p>
    <w:p w:rsidR="00196EA9" w:rsidRDefault="00196EA9" w:rsidP="00196EA9">
      <w:pPr>
        <w:pBdr>
          <w:bottom w:val="single" w:sz="12" w:space="1" w:color="auto"/>
        </w:pBdr>
        <w:autoSpaceDE w:val="0"/>
        <w:autoSpaceDN w:val="0"/>
        <w:adjustRightInd w:val="0"/>
        <w:jc w:val="both"/>
        <w:rPr>
          <w:sz w:val="28"/>
          <w:szCs w:val="28"/>
          <w:lang w:val="ru-RU"/>
        </w:rPr>
      </w:pPr>
    </w:p>
    <w:p w:rsidR="00196EA9" w:rsidRDefault="00196EA9" w:rsidP="00196EA9">
      <w:pPr>
        <w:pBdr>
          <w:bottom w:val="single" w:sz="12" w:space="1" w:color="auto"/>
        </w:pBdr>
        <w:autoSpaceDE w:val="0"/>
        <w:autoSpaceDN w:val="0"/>
        <w:adjustRightInd w:val="0"/>
        <w:jc w:val="both"/>
        <w:rPr>
          <w:sz w:val="28"/>
          <w:szCs w:val="28"/>
          <w:lang w:val="ru-RU"/>
        </w:rPr>
      </w:pPr>
    </w:p>
    <w:p w:rsidR="00196EA9" w:rsidRDefault="00196EA9" w:rsidP="00196EA9">
      <w:pPr>
        <w:widowControl w:val="0"/>
        <w:autoSpaceDE w:val="0"/>
        <w:autoSpaceDN w:val="0"/>
        <w:adjustRightInd w:val="0"/>
        <w:jc w:val="center"/>
        <w:rPr>
          <w:b/>
          <w:lang w:val="ru-RU"/>
        </w:rPr>
      </w:pPr>
    </w:p>
    <w:p w:rsidR="00795490" w:rsidRDefault="00795490" w:rsidP="00795490">
      <w:pPr>
        <w:pStyle w:val="ConsTitle"/>
        <w:widowControl/>
        <w:ind w:right="0"/>
        <w:rPr>
          <w:rFonts w:ascii="Times New Roman" w:hAnsi="Times New Roman" w:cs="Times New Roman"/>
          <w:sz w:val="28"/>
          <w:szCs w:val="28"/>
        </w:rPr>
      </w:pPr>
    </w:p>
    <w:p w:rsidR="00795490" w:rsidRDefault="00795490" w:rsidP="00795490">
      <w:pPr>
        <w:widowControl w:val="0"/>
        <w:tabs>
          <w:tab w:val="left" w:pos="8130"/>
        </w:tabs>
        <w:rPr>
          <w:sz w:val="28"/>
          <w:szCs w:val="28"/>
          <w:lang w:val="ru-RU"/>
        </w:rPr>
      </w:pPr>
    </w:p>
    <w:p w:rsidR="00795490" w:rsidRDefault="00795490" w:rsidP="00795490">
      <w:pPr>
        <w:widowControl w:val="0"/>
        <w:spacing w:line="240" w:lineRule="exact"/>
        <w:jc w:val="center"/>
        <w:rPr>
          <w:b/>
          <w:caps/>
          <w:spacing w:val="40"/>
          <w:sz w:val="28"/>
          <w:lang w:val="ru-RU"/>
        </w:rPr>
      </w:pPr>
      <w:r>
        <w:rPr>
          <w:b/>
          <w:caps/>
          <w:spacing w:val="40"/>
          <w:sz w:val="28"/>
          <w:lang w:val="ru-RU"/>
        </w:rPr>
        <w:t xml:space="preserve">Информационное СООБЩЕНИЕ О </w:t>
      </w:r>
    </w:p>
    <w:p w:rsidR="00795490" w:rsidRDefault="00795490" w:rsidP="00795490">
      <w:pPr>
        <w:widowControl w:val="0"/>
        <w:spacing w:line="240" w:lineRule="exact"/>
        <w:jc w:val="center"/>
        <w:rPr>
          <w:b/>
          <w:sz w:val="28"/>
          <w:lang w:val="ru-RU"/>
        </w:rPr>
      </w:pPr>
      <w:r>
        <w:rPr>
          <w:b/>
          <w:sz w:val="28"/>
          <w:lang w:val="ru-RU"/>
        </w:rPr>
        <w:t xml:space="preserve">проведения конкурса по отбору кандидатур на должность главы муниципального образования </w:t>
      </w:r>
      <w:r>
        <w:rPr>
          <w:b/>
          <w:sz w:val="28"/>
          <w:szCs w:val="28"/>
          <w:lang w:val="ru-RU"/>
        </w:rPr>
        <w:t xml:space="preserve"> Кубанский   сельсовет Калманский  </w:t>
      </w:r>
      <w:r>
        <w:rPr>
          <w:b/>
          <w:sz w:val="28"/>
          <w:lang w:val="ru-RU"/>
        </w:rPr>
        <w:t xml:space="preserve"> район Алтайского края </w:t>
      </w:r>
    </w:p>
    <w:p w:rsidR="00795490" w:rsidRDefault="00795490" w:rsidP="00795490">
      <w:pPr>
        <w:widowControl w:val="0"/>
        <w:jc w:val="center"/>
        <w:rPr>
          <w:sz w:val="28"/>
          <w:lang w:val="ru-RU"/>
        </w:rPr>
      </w:pPr>
    </w:p>
    <w:p w:rsidR="00795490" w:rsidRDefault="00795490" w:rsidP="00795490">
      <w:pPr>
        <w:widowControl w:val="0"/>
        <w:shd w:val="clear" w:color="auto" w:fill="FFFFFF"/>
        <w:tabs>
          <w:tab w:val="left" w:pos="1234"/>
        </w:tabs>
        <w:ind w:firstLine="709"/>
        <w:jc w:val="both"/>
        <w:rPr>
          <w:sz w:val="28"/>
          <w:szCs w:val="28"/>
          <w:lang w:val="ru-RU"/>
        </w:rPr>
      </w:pPr>
    </w:p>
    <w:p w:rsidR="00795490" w:rsidRDefault="00795490" w:rsidP="00795490">
      <w:pPr>
        <w:widowControl w:val="0"/>
        <w:shd w:val="clear" w:color="auto" w:fill="FFFFFF"/>
        <w:jc w:val="center"/>
        <w:rPr>
          <w:b/>
          <w:sz w:val="28"/>
          <w:szCs w:val="28"/>
          <w:lang w:val="ru-RU"/>
        </w:rPr>
      </w:pPr>
      <w:r>
        <w:rPr>
          <w:b/>
          <w:sz w:val="28"/>
          <w:szCs w:val="28"/>
          <w:lang w:val="ru-RU"/>
        </w:rPr>
        <w:t xml:space="preserve">1. Требования к кандидатам на должность главы сельсовета </w:t>
      </w:r>
    </w:p>
    <w:p w:rsidR="00795490" w:rsidRDefault="00795490" w:rsidP="00795490">
      <w:pPr>
        <w:widowControl w:val="0"/>
        <w:shd w:val="clear" w:color="auto" w:fill="FFFFFF"/>
        <w:jc w:val="center"/>
        <w:rPr>
          <w:b/>
          <w:sz w:val="28"/>
          <w:szCs w:val="28"/>
          <w:lang w:val="ru-RU"/>
        </w:rPr>
      </w:pPr>
    </w:p>
    <w:p w:rsidR="00795490" w:rsidRDefault="00795490" w:rsidP="00795490">
      <w:pPr>
        <w:widowControl w:val="0"/>
        <w:adjustRightInd w:val="0"/>
        <w:ind w:firstLine="708"/>
        <w:jc w:val="both"/>
        <w:rPr>
          <w:sz w:val="28"/>
          <w:szCs w:val="28"/>
          <w:lang w:val="ru-RU"/>
        </w:rPr>
      </w:pPr>
      <w:r>
        <w:rPr>
          <w:sz w:val="28"/>
          <w:szCs w:val="28"/>
          <w:lang w:val="ru-RU"/>
        </w:rPr>
        <w:t>1.1.</w:t>
      </w:r>
      <w:r>
        <w:rPr>
          <w:sz w:val="28"/>
          <w:szCs w:val="28"/>
        </w:rPr>
        <w:t> </w:t>
      </w:r>
      <w:r>
        <w:rPr>
          <w:sz w:val="28"/>
          <w:szCs w:val="28"/>
          <w:lang w:val="ru-RU"/>
        </w:rPr>
        <w:t xml:space="preserve">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постоянно проживающие на территории сельсовета иностранные граждане имеют право быть избранными в органы местного самоуправления (далее – граждане), достигшие возраста 21 года. </w:t>
      </w:r>
    </w:p>
    <w:p w:rsidR="00795490" w:rsidRDefault="00795490" w:rsidP="00795490">
      <w:pPr>
        <w:widowControl w:val="0"/>
        <w:adjustRightInd w:val="0"/>
        <w:ind w:firstLine="708"/>
        <w:jc w:val="both"/>
        <w:rPr>
          <w:sz w:val="28"/>
          <w:szCs w:val="28"/>
          <w:lang w:val="ru-RU"/>
        </w:rPr>
      </w:pPr>
      <w:r>
        <w:rPr>
          <w:sz w:val="28"/>
          <w:szCs w:val="28"/>
          <w:lang w:val="ru-RU"/>
        </w:rPr>
        <w:t xml:space="preserve">1.2. </w:t>
      </w:r>
      <w:proofErr w:type="gramStart"/>
      <w:r>
        <w:rPr>
          <w:sz w:val="28"/>
          <w:szCs w:val="28"/>
          <w:lang w:val="ru-RU"/>
        </w:rPr>
        <w:t>К участию в конкурсе на должность главы сельсовета может быть допущен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95490" w:rsidRDefault="00795490" w:rsidP="00795490">
      <w:pPr>
        <w:widowControl w:val="0"/>
        <w:adjustRightInd w:val="0"/>
        <w:ind w:firstLine="708"/>
        <w:jc w:val="both"/>
        <w:rPr>
          <w:rFonts w:eastAsia="Calibri"/>
          <w:sz w:val="28"/>
          <w:szCs w:val="28"/>
          <w:lang w:val="ru-RU"/>
        </w:rPr>
      </w:pPr>
      <w:r>
        <w:rPr>
          <w:rFonts w:eastAsia="Calibri"/>
          <w:sz w:val="28"/>
          <w:szCs w:val="28"/>
          <w:lang w:val="ru-RU"/>
        </w:rPr>
        <w:t xml:space="preserve">1.3. Требованиями к профессиональным знаниям и навыкам, которыми должен обладать гражданин для замещения должности главы </w:t>
      </w:r>
      <w:r>
        <w:rPr>
          <w:sz w:val="28"/>
          <w:szCs w:val="28"/>
          <w:lang w:val="ru-RU"/>
        </w:rPr>
        <w:t>сельсовета</w:t>
      </w:r>
      <w:r>
        <w:rPr>
          <w:rFonts w:eastAsia="Calibri"/>
          <w:sz w:val="28"/>
          <w:szCs w:val="28"/>
          <w:lang w:val="ru-RU"/>
        </w:rPr>
        <w:t>, являются:</w:t>
      </w:r>
    </w:p>
    <w:p w:rsidR="00795490" w:rsidRDefault="00795490" w:rsidP="00795490">
      <w:pPr>
        <w:widowControl w:val="0"/>
        <w:adjustRightInd w:val="0"/>
        <w:ind w:firstLine="708"/>
        <w:jc w:val="both"/>
        <w:rPr>
          <w:rFonts w:eastAsia="Calibri"/>
          <w:sz w:val="28"/>
          <w:szCs w:val="28"/>
          <w:lang w:val="ru-RU"/>
        </w:rPr>
      </w:pPr>
      <w:proofErr w:type="gramStart"/>
      <w:r>
        <w:rPr>
          <w:rFonts w:eastAsia="Calibri"/>
          <w:sz w:val="28"/>
          <w:szCs w:val="28"/>
          <w:lang w:val="ru-RU"/>
        </w:rPr>
        <w:t>1) знание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(Основного Закона) Алтайского края, законов и иных нормативных правовых актов Алтайского края, устава муниципального образования и муниципальных нормативных правовых актов, необходимых для осуществления полномочий органов местного самоуправления по решению вопросов местного значения, осуществления отдельных государственных полномочий, переданных органам местного самоуправления;</w:t>
      </w:r>
      <w:proofErr w:type="gramEnd"/>
    </w:p>
    <w:p w:rsidR="00795490" w:rsidRDefault="00795490" w:rsidP="00795490">
      <w:pPr>
        <w:widowControl w:val="0"/>
        <w:adjustRightInd w:val="0"/>
        <w:ind w:firstLine="708"/>
        <w:jc w:val="both"/>
        <w:rPr>
          <w:rFonts w:eastAsia="Calibri"/>
          <w:sz w:val="28"/>
          <w:szCs w:val="28"/>
          <w:lang w:val="ru-RU"/>
        </w:rPr>
      </w:pPr>
      <w:r>
        <w:rPr>
          <w:rFonts w:eastAsia="Calibri"/>
          <w:sz w:val="28"/>
          <w:szCs w:val="28"/>
          <w:lang w:val="ru-RU"/>
        </w:rPr>
        <w:t>2) наличие навыков руководства, оперативного принятия и реализации управленческих решений, прогнозирования последствий принимаемых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работы с документами.</w:t>
      </w:r>
    </w:p>
    <w:p w:rsidR="00795490" w:rsidRDefault="00795490" w:rsidP="00795490">
      <w:pPr>
        <w:widowControl w:val="0"/>
        <w:adjustRightInd w:val="0"/>
        <w:jc w:val="center"/>
        <w:outlineLvl w:val="1"/>
        <w:rPr>
          <w:rFonts w:eastAsia="Calibri"/>
          <w:b/>
          <w:bCs/>
          <w:sz w:val="28"/>
          <w:szCs w:val="28"/>
          <w:lang w:val="ru-RU"/>
        </w:rPr>
      </w:pPr>
    </w:p>
    <w:p w:rsidR="00795490" w:rsidRDefault="00795490" w:rsidP="00795490">
      <w:pPr>
        <w:widowControl w:val="0"/>
        <w:adjustRightInd w:val="0"/>
        <w:jc w:val="center"/>
        <w:outlineLvl w:val="1"/>
        <w:rPr>
          <w:rFonts w:eastAsia="Calibri"/>
          <w:b/>
          <w:bCs/>
          <w:sz w:val="28"/>
          <w:szCs w:val="28"/>
          <w:lang w:val="ru-RU"/>
        </w:rPr>
      </w:pPr>
    </w:p>
    <w:p w:rsidR="00795490" w:rsidRDefault="00795490" w:rsidP="00795490">
      <w:pPr>
        <w:widowControl w:val="0"/>
        <w:adjustRightInd w:val="0"/>
        <w:jc w:val="center"/>
        <w:outlineLvl w:val="1"/>
        <w:rPr>
          <w:rFonts w:eastAsia="Calibri"/>
          <w:b/>
          <w:bCs/>
          <w:sz w:val="28"/>
          <w:szCs w:val="28"/>
          <w:lang w:val="ru-RU"/>
        </w:rPr>
      </w:pPr>
      <w:r>
        <w:rPr>
          <w:rFonts w:eastAsia="Calibri"/>
          <w:b/>
          <w:bCs/>
          <w:sz w:val="28"/>
          <w:szCs w:val="28"/>
          <w:lang w:val="ru-RU"/>
        </w:rPr>
        <w:t>2. Представление документов в конкурсную комиссию</w:t>
      </w:r>
    </w:p>
    <w:p w:rsidR="00795490" w:rsidRDefault="00795490" w:rsidP="00795490">
      <w:pPr>
        <w:widowControl w:val="0"/>
        <w:shd w:val="clear" w:color="auto" w:fill="FFFFFF"/>
        <w:ind w:firstLine="709"/>
        <w:jc w:val="both"/>
        <w:rPr>
          <w:sz w:val="28"/>
          <w:szCs w:val="28"/>
          <w:lang w:val="ru-RU"/>
        </w:rPr>
      </w:pPr>
      <w:r>
        <w:rPr>
          <w:sz w:val="28"/>
          <w:szCs w:val="28"/>
          <w:lang w:val="ru-RU"/>
        </w:rPr>
        <w:t>2.1.</w:t>
      </w:r>
      <w:r>
        <w:rPr>
          <w:sz w:val="28"/>
          <w:szCs w:val="28"/>
        </w:rPr>
        <w:t> </w:t>
      </w:r>
      <w:r>
        <w:rPr>
          <w:sz w:val="28"/>
          <w:szCs w:val="28"/>
          <w:lang w:val="ru-RU"/>
        </w:rPr>
        <w:t>Для участия в конкурсе гражданин представляет в конкурсную комиссию:</w:t>
      </w:r>
    </w:p>
    <w:p w:rsidR="00795490" w:rsidRDefault="00795490" w:rsidP="00795490">
      <w:pPr>
        <w:widowControl w:val="0"/>
        <w:adjustRightInd w:val="0"/>
        <w:ind w:firstLine="709"/>
        <w:jc w:val="both"/>
        <w:rPr>
          <w:sz w:val="28"/>
          <w:szCs w:val="28"/>
          <w:lang w:val="ru-RU"/>
        </w:rPr>
      </w:pPr>
      <w:r>
        <w:rPr>
          <w:sz w:val="28"/>
          <w:szCs w:val="28"/>
          <w:lang w:val="ru-RU"/>
        </w:rPr>
        <w:t>1)</w:t>
      </w:r>
      <w:r>
        <w:rPr>
          <w:sz w:val="28"/>
          <w:szCs w:val="28"/>
        </w:rPr>
        <w:t> </w:t>
      </w:r>
      <w:r>
        <w:rPr>
          <w:sz w:val="28"/>
          <w:szCs w:val="28"/>
          <w:lang w:val="ru-RU"/>
        </w:rPr>
        <w:t>личное заявление с просьбой об участии в конкурсе (приложение к настоящему Порядку) и его копию;</w:t>
      </w:r>
    </w:p>
    <w:p w:rsidR="00795490" w:rsidRDefault="00795490" w:rsidP="00795490">
      <w:pPr>
        <w:widowControl w:val="0"/>
        <w:adjustRightInd w:val="0"/>
        <w:ind w:firstLine="708"/>
        <w:jc w:val="both"/>
        <w:outlineLvl w:val="1"/>
        <w:rPr>
          <w:rFonts w:eastAsia="Calibri"/>
          <w:bCs/>
          <w:sz w:val="28"/>
          <w:szCs w:val="28"/>
          <w:lang w:val="ru-RU"/>
        </w:rPr>
      </w:pPr>
      <w:proofErr w:type="gramStart"/>
      <w:r>
        <w:rPr>
          <w:sz w:val="28"/>
          <w:szCs w:val="28"/>
          <w:lang w:val="ru-RU"/>
        </w:rPr>
        <w:lastRenderedPageBreak/>
        <w:t>2)</w:t>
      </w:r>
      <w:r>
        <w:rPr>
          <w:sz w:val="28"/>
          <w:szCs w:val="28"/>
        </w:rPr>
        <w:t> </w:t>
      </w:r>
      <w:r>
        <w:rPr>
          <w:rFonts w:eastAsia="Calibri"/>
          <w:bCs/>
          <w:sz w:val="28"/>
          <w:szCs w:val="28"/>
          <w:lang w:val="ru-RU"/>
        </w:rPr>
        <w:t xml:space="preserve">собственноручно заполненную и подписанную </w:t>
      </w:r>
      <w:hyperlink r:id="rId4" w:history="1">
        <w:r>
          <w:rPr>
            <w:rStyle w:val="a3"/>
            <w:rFonts w:eastAsia="Calibri"/>
            <w:bCs/>
            <w:sz w:val="28"/>
            <w:szCs w:val="28"/>
            <w:lang w:val="ru-RU"/>
          </w:rPr>
          <w:t>анкету</w:t>
        </w:r>
      </w:hyperlink>
      <w:r>
        <w:rPr>
          <w:rFonts w:eastAsia="Calibri"/>
          <w:bCs/>
          <w:sz w:val="28"/>
          <w:szCs w:val="28"/>
          <w:lang w:val="ru-RU"/>
        </w:rPr>
        <w:t xml:space="preserve">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795490" w:rsidRDefault="00795490" w:rsidP="00795490">
      <w:pPr>
        <w:widowControl w:val="0"/>
        <w:adjustRightInd w:val="0"/>
        <w:ind w:firstLine="708"/>
        <w:jc w:val="both"/>
        <w:rPr>
          <w:sz w:val="28"/>
          <w:szCs w:val="28"/>
          <w:lang w:val="ru-RU"/>
        </w:rPr>
      </w:pPr>
      <w:r>
        <w:rPr>
          <w:sz w:val="28"/>
          <w:szCs w:val="28"/>
          <w:lang w:val="ru-RU"/>
        </w:rPr>
        <w:t>3)</w:t>
      </w:r>
      <w:r>
        <w:rPr>
          <w:sz w:val="28"/>
          <w:szCs w:val="28"/>
        </w:rPr>
        <w:t> </w:t>
      </w:r>
      <w:r>
        <w:rPr>
          <w:sz w:val="28"/>
          <w:szCs w:val="28"/>
          <w:lang w:val="ru-RU"/>
        </w:rPr>
        <w:t>копию паспорта (</w:t>
      </w:r>
      <w:r>
        <w:rPr>
          <w:rFonts w:eastAsia="Calibri"/>
          <w:sz w:val="28"/>
          <w:szCs w:val="28"/>
          <w:lang w:val="ru-RU"/>
        </w:rPr>
        <w:t>страницы, удостоверяющие личность гражданина, регистрацию по месту жительства, воинскую обязанность, семейное положение, дети)</w:t>
      </w:r>
      <w:r>
        <w:rPr>
          <w:sz w:val="28"/>
          <w:szCs w:val="28"/>
          <w:lang w:val="ru-RU"/>
        </w:rPr>
        <w:t>;</w:t>
      </w:r>
    </w:p>
    <w:p w:rsidR="00795490" w:rsidRDefault="00795490" w:rsidP="00795490">
      <w:pPr>
        <w:widowControl w:val="0"/>
        <w:adjustRightInd w:val="0"/>
        <w:ind w:firstLine="720"/>
        <w:jc w:val="both"/>
        <w:rPr>
          <w:sz w:val="28"/>
          <w:szCs w:val="28"/>
          <w:lang w:val="ru-RU"/>
        </w:rPr>
      </w:pPr>
      <w:r>
        <w:rPr>
          <w:sz w:val="28"/>
          <w:szCs w:val="28"/>
          <w:lang w:val="ru-RU"/>
        </w:rPr>
        <w:t>4)</w:t>
      </w:r>
      <w:r>
        <w:rPr>
          <w:sz w:val="28"/>
          <w:szCs w:val="28"/>
        </w:rPr>
        <w:t> </w:t>
      </w:r>
      <w:r>
        <w:rPr>
          <w:sz w:val="28"/>
          <w:szCs w:val="28"/>
          <w:lang w:val="ru-RU"/>
        </w:rPr>
        <w:t>копию трудовой книжки;</w:t>
      </w:r>
    </w:p>
    <w:p w:rsidR="00795490" w:rsidRDefault="00795490" w:rsidP="00795490">
      <w:pPr>
        <w:widowControl w:val="0"/>
        <w:adjustRightInd w:val="0"/>
        <w:ind w:firstLine="708"/>
        <w:jc w:val="both"/>
        <w:rPr>
          <w:sz w:val="28"/>
          <w:szCs w:val="28"/>
          <w:lang w:val="ru-RU"/>
        </w:rPr>
      </w:pPr>
      <w:r>
        <w:rPr>
          <w:sz w:val="28"/>
          <w:szCs w:val="28"/>
          <w:lang w:val="ru-RU"/>
        </w:rPr>
        <w:t>5)</w:t>
      </w:r>
      <w:r>
        <w:rPr>
          <w:sz w:val="28"/>
          <w:szCs w:val="28"/>
        </w:rPr>
        <w:t> </w:t>
      </w:r>
      <w:r>
        <w:rPr>
          <w:sz w:val="28"/>
          <w:szCs w:val="28"/>
          <w:lang w:val="ru-RU"/>
        </w:rPr>
        <w:t xml:space="preserve">копию документа об образовании </w:t>
      </w:r>
      <w:r>
        <w:rPr>
          <w:rFonts w:eastAsia="Calibri"/>
          <w:sz w:val="28"/>
          <w:szCs w:val="28"/>
          <w:lang w:val="ru-RU"/>
        </w:rPr>
        <w:t>и (или) о квалификации</w:t>
      </w:r>
      <w:r>
        <w:rPr>
          <w:sz w:val="28"/>
          <w:szCs w:val="28"/>
          <w:lang w:val="ru-RU"/>
        </w:rPr>
        <w:t>;</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6)</w:t>
      </w:r>
      <w:r>
        <w:rPr>
          <w:rFonts w:eastAsia="Calibri"/>
          <w:sz w:val="28"/>
          <w:szCs w:val="28"/>
        </w:rPr>
        <w:t> </w:t>
      </w:r>
      <w:r>
        <w:rPr>
          <w:rFonts w:eastAsia="Calibri"/>
          <w:sz w:val="28"/>
          <w:szCs w:val="28"/>
          <w:lang w:val="ru-RU"/>
        </w:rPr>
        <w:t>копию страхового свидетельства обязательного пенсионного страхования;</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7)</w:t>
      </w:r>
      <w:r>
        <w:rPr>
          <w:rFonts w:eastAsia="Calibri"/>
          <w:sz w:val="28"/>
          <w:szCs w:val="28"/>
        </w:rPr>
        <w:t> </w:t>
      </w:r>
      <w:r>
        <w:rPr>
          <w:rFonts w:eastAsia="Calibri"/>
          <w:sz w:val="28"/>
          <w:szCs w:val="28"/>
          <w:lang w:val="ru-RU"/>
        </w:rPr>
        <w:t>копию свидетельства о постановке физического лица на учет в налоговом органе по месту жительства на территории Российской Федерации;</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8) копию документов воинского учета - для военнообязанных лиц и лиц, подлежащих призыву на военную службу;</w:t>
      </w:r>
    </w:p>
    <w:p w:rsidR="00795490" w:rsidRDefault="00795490" w:rsidP="00795490">
      <w:pPr>
        <w:widowControl w:val="0"/>
        <w:shd w:val="clear" w:color="auto" w:fill="FFFFFF"/>
        <w:ind w:firstLine="720"/>
        <w:jc w:val="both"/>
        <w:rPr>
          <w:sz w:val="28"/>
          <w:szCs w:val="28"/>
          <w:lang w:val="ru-RU"/>
        </w:rPr>
      </w:pPr>
      <w:r>
        <w:rPr>
          <w:sz w:val="28"/>
          <w:szCs w:val="28"/>
          <w:lang w:val="ru-RU"/>
        </w:rPr>
        <w:t>2.2.</w:t>
      </w:r>
      <w:r>
        <w:rPr>
          <w:sz w:val="28"/>
          <w:szCs w:val="28"/>
        </w:rPr>
        <w:t> </w:t>
      </w:r>
      <w:r>
        <w:rPr>
          <w:sz w:val="28"/>
          <w:szCs w:val="28"/>
          <w:lang w:val="ru-RU"/>
        </w:rPr>
        <w:t>Подлинники указанных в подпунктах 3-8 пункта 2.1 настоящего 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795490" w:rsidRDefault="00795490" w:rsidP="00795490">
      <w:pPr>
        <w:widowControl w:val="0"/>
        <w:shd w:val="clear" w:color="auto" w:fill="FFFFFF"/>
        <w:ind w:firstLine="709"/>
        <w:jc w:val="both"/>
        <w:rPr>
          <w:sz w:val="28"/>
          <w:szCs w:val="28"/>
          <w:lang w:val="ru-RU"/>
        </w:rPr>
      </w:pPr>
      <w:r>
        <w:rPr>
          <w:sz w:val="28"/>
          <w:szCs w:val="28"/>
          <w:lang w:val="ru-RU"/>
        </w:rPr>
        <w:t>2.3.</w:t>
      </w:r>
      <w:r>
        <w:rPr>
          <w:sz w:val="28"/>
          <w:szCs w:val="28"/>
        </w:rPr>
        <w:t> </w:t>
      </w:r>
      <w:r>
        <w:rPr>
          <w:sz w:val="28"/>
          <w:szCs w:val="28"/>
          <w:lang w:val="ru-RU"/>
        </w:rPr>
        <w:t xml:space="preserve">Указанные в пункте 2.1 настоящего Порядка документы должны быть представлены в конкурсную комиссию не позднее чем в течение 15 дней после дня </w:t>
      </w:r>
      <w:r>
        <w:rPr>
          <w:rFonts w:eastAsia="Calibri"/>
          <w:sz w:val="28"/>
          <w:szCs w:val="28"/>
          <w:lang w:val="ru-RU"/>
        </w:rPr>
        <w:t>опубликования информационного сообщения</w:t>
      </w:r>
      <w:r>
        <w:rPr>
          <w:sz w:val="28"/>
          <w:szCs w:val="28"/>
          <w:lang w:val="ru-RU"/>
        </w:rPr>
        <w:t xml:space="preserve"> о проведении конкурса. </w:t>
      </w:r>
    </w:p>
    <w:p w:rsidR="00795490" w:rsidRDefault="00795490" w:rsidP="00795490">
      <w:pPr>
        <w:widowControl w:val="0"/>
        <w:adjustRightInd w:val="0"/>
        <w:ind w:left="28" w:firstLine="708"/>
        <w:jc w:val="both"/>
        <w:outlineLvl w:val="1"/>
        <w:rPr>
          <w:rFonts w:eastAsia="Calibri"/>
          <w:sz w:val="28"/>
          <w:szCs w:val="28"/>
          <w:lang w:val="ru-RU"/>
        </w:rPr>
      </w:pPr>
      <w:r>
        <w:rPr>
          <w:sz w:val="28"/>
          <w:szCs w:val="28"/>
          <w:lang w:val="ru-RU"/>
        </w:rPr>
        <w:t>2.4.</w:t>
      </w:r>
      <w:r>
        <w:rPr>
          <w:sz w:val="28"/>
          <w:szCs w:val="28"/>
        </w:rPr>
        <w:t> </w:t>
      </w:r>
      <w:r>
        <w:rPr>
          <w:sz w:val="28"/>
          <w:szCs w:val="28"/>
          <w:lang w:val="ru-RU"/>
        </w:rPr>
        <w:t>Поступившие от граждан документы регистрируются в журнале регистрации. К</w:t>
      </w:r>
      <w:r>
        <w:rPr>
          <w:rFonts w:eastAsia="Calibri"/>
          <w:sz w:val="28"/>
          <w:szCs w:val="28"/>
          <w:lang w:val="ru-RU"/>
        </w:rPr>
        <w:t>опия заявления с отметкой о получении документов передается гражданину.</w:t>
      </w:r>
    </w:p>
    <w:p w:rsidR="00795490" w:rsidRDefault="00795490" w:rsidP="00795490">
      <w:pPr>
        <w:widowControl w:val="0"/>
        <w:adjustRightInd w:val="0"/>
        <w:ind w:firstLine="708"/>
        <w:jc w:val="both"/>
        <w:outlineLvl w:val="1"/>
        <w:rPr>
          <w:rFonts w:eastAsia="Calibri"/>
          <w:bCs/>
          <w:sz w:val="28"/>
          <w:szCs w:val="28"/>
          <w:lang w:val="ru-RU"/>
        </w:rPr>
      </w:pPr>
      <w:r>
        <w:rPr>
          <w:rFonts w:eastAsia="Calibri"/>
          <w:bCs/>
          <w:sz w:val="28"/>
          <w:szCs w:val="28"/>
          <w:lang w:val="ru-RU"/>
        </w:rPr>
        <w:t>2.5. Подавая заявление, гражданин подтверждает свое согласие на обработку персональных данных и проведение проверочных мероприятий.</w:t>
      </w:r>
    </w:p>
    <w:p w:rsidR="00795490" w:rsidRDefault="00795490" w:rsidP="00795490">
      <w:pPr>
        <w:widowControl w:val="0"/>
        <w:adjustRightInd w:val="0"/>
        <w:ind w:firstLine="708"/>
        <w:jc w:val="both"/>
        <w:outlineLvl w:val="1"/>
        <w:rPr>
          <w:rFonts w:eastAsia="Calibri"/>
          <w:bCs/>
          <w:sz w:val="28"/>
          <w:szCs w:val="28"/>
          <w:lang w:val="ru-RU"/>
        </w:rPr>
      </w:pPr>
    </w:p>
    <w:p w:rsidR="00795490" w:rsidRDefault="00795490" w:rsidP="00795490">
      <w:pPr>
        <w:widowControl w:val="0"/>
        <w:shd w:val="clear" w:color="auto" w:fill="FFFFFF"/>
        <w:tabs>
          <w:tab w:val="left" w:pos="1219"/>
        </w:tabs>
        <w:ind w:left="28" w:firstLine="709"/>
        <w:jc w:val="center"/>
        <w:rPr>
          <w:b/>
          <w:sz w:val="28"/>
          <w:szCs w:val="28"/>
          <w:lang w:val="ru-RU"/>
        </w:rPr>
      </w:pPr>
      <w:r>
        <w:rPr>
          <w:b/>
          <w:sz w:val="28"/>
          <w:szCs w:val="28"/>
          <w:lang w:val="ru-RU"/>
        </w:rPr>
        <w:t>3. Условия и порядок проведения конкурса</w:t>
      </w:r>
    </w:p>
    <w:p w:rsidR="00795490" w:rsidRDefault="00795490" w:rsidP="00795490">
      <w:pPr>
        <w:widowControl w:val="0"/>
        <w:shd w:val="clear" w:color="auto" w:fill="FFFFFF"/>
        <w:tabs>
          <w:tab w:val="left" w:pos="1219"/>
        </w:tabs>
        <w:ind w:left="28" w:firstLine="709"/>
        <w:jc w:val="both"/>
        <w:rPr>
          <w:sz w:val="28"/>
          <w:szCs w:val="28"/>
          <w:lang w:val="ru-RU"/>
        </w:rPr>
      </w:pPr>
      <w:r>
        <w:rPr>
          <w:sz w:val="28"/>
          <w:szCs w:val="28"/>
          <w:lang w:val="ru-RU"/>
        </w:rPr>
        <w:t>3.1.</w:t>
      </w:r>
      <w:r>
        <w:rPr>
          <w:sz w:val="28"/>
          <w:szCs w:val="28"/>
        </w:rPr>
        <w:t> </w:t>
      </w:r>
      <w:r>
        <w:rPr>
          <w:sz w:val="28"/>
          <w:szCs w:val="28"/>
          <w:lang w:val="ru-RU"/>
        </w:rPr>
        <w:t xml:space="preserve">Конкурс проводится при условии поступления в конкурсную комиссию к установленному сроку соответствующих документов не менее чем от двух граждан. </w:t>
      </w:r>
    </w:p>
    <w:p w:rsidR="00795490" w:rsidRDefault="00795490" w:rsidP="00795490">
      <w:pPr>
        <w:widowControl w:val="0"/>
        <w:shd w:val="clear" w:color="auto" w:fill="FFFFFF"/>
        <w:tabs>
          <w:tab w:val="left" w:pos="1219"/>
        </w:tabs>
        <w:ind w:left="28" w:firstLine="709"/>
        <w:jc w:val="both"/>
        <w:rPr>
          <w:sz w:val="28"/>
          <w:szCs w:val="28"/>
          <w:lang w:val="ru-RU"/>
        </w:rPr>
      </w:pPr>
      <w:r>
        <w:rPr>
          <w:sz w:val="28"/>
          <w:szCs w:val="28"/>
          <w:lang w:val="ru-RU"/>
        </w:rPr>
        <w:t>О дате, времени и месте проведения заседания конкурсной комиссии гражданин, подавший документы для участия в конкурсе, извещается в письменной форме заказным письмом с уведомлением о вручении либо под роспись.</w:t>
      </w:r>
    </w:p>
    <w:p w:rsidR="00795490" w:rsidRDefault="00795490" w:rsidP="00795490">
      <w:pPr>
        <w:widowControl w:val="0"/>
        <w:ind w:firstLine="697"/>
        <w:jc w:val="both"/>
        <w:rPr>
          <w:sz w:val="28"/>
          <w:szCs w:val="28"/>
          <w:lang w:val="ru-RU"/>
        </w:rPr>
      </w:pPr>
      <w:r>
        <w:rPr>
          <w:sz w:val="28"/>
          <w:szCs w:val="28"/>
          <w:lang w:val="ru-RU"/>
        </w:rPr>
        <w:t>3.2.</w:t>
      </w:r>
      <w:r>
        <w:rPr>
          <w:sz w:val="28"/>
          <w:szCs w:val="28"/>
        </w:rPr>
        <w:t> </w:t>
      </w:r>
      <w:r>
        <w:rPr>
          <w:sz w:val="28"/>
          <w:szCs w:val="28"/>
          <w:lang w:val="ru-RU"/>
        </w:rPr>
        <w:t xml:space="preserve">В случае если к установленному сроку менее двух граждан заявили о желании участвовать в конкурсе, конкурсная комиссия принимает решение ходатайствовать перед сельским Советом депутатов о продлении срока приема документов. Указанное решение в течение одного дня направляется в </w:t>
      </w:r>
      <w:r>
        <w:rPr>
          <w:sz w:val="28"/>
          <w:szCs w:val="28"/>
          <w:lang w:val="ru-RU"/>
        </w:rPr>
        <w:lastRenderedPageBreak/>
        <w:t>сельский Совет депутатов, а также гражданину (при наличии такового), изъявившему желание участвовать в конкурсе.</w:t>
      </w:r>
    </w:p>
    <w:p w:rsidR="00795490" w:rsidRDefault="00795490" w:rsidP="00795490">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3.3. Конкурс проводится конкурсной комиссией в два этапа. </w:t>
      </w:r>
    </w:p>
    <w:p w:rsidR="00795490" w:rsidRDefault="00795490" w:rsidP="00795490">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3.3.1. Первый этап конкурса включает в себя:</w:t>
      </w:r>
    </w:p>
    <w:p w:rsidR="00795490" w:rsidRDefault="00795490" w:rsidP="00795490">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1) проверку соответствия гражданина требованиям, установленным к кандидатам на должность главы сельсовета;</w:t>
      </w:r>
    </w:p>
    <w:p w:rsidR="00795490" w:rsidRDefault="00795490" w:rsidP="00795490">
      <w:pPr>
        <w:widowControl w:val="0"/>
        <w:ind w:firstLine="697"/>
        <w:jc w:val="both"/>
        <w:rPr>
          <w:sz w:val="28"/>
          <w:szCs w:val="28"/>
          <w:lang w:val="ru-RU"/>
        </w:rPr>
      </w:pPr>
      <w:r>
        <w:rPr>
          <w:sz w:val="28"/>
          <w:szCs w:val="28"/>
          <w:lang w:val="ru-RU"/>
        </w:rPr>
        <w:t>2)</w:t>
      </w:r>
      <w:r>
        <w:rPr>
          <w:sz w:val="28"/>
          <w:szCs w:val="28"/>
        </w:rPr>
        <w:t> </w:t>
      </w:r>
      <w:r>
        <w:rPr>
          <w:sz w:val="28"/>
          <w:szCs w:val="28"/>
          <w:lang w:val="ru-RU"/>
        </w:rPr>
        <w:t>организацию проверки достоверности представленных документов и содержащихся в них сведений в порядке, установленном п</w:t>
      </w:r>
      <w:r>
        <w:rPr>
          <w:rFonts w:eastAsia="Calibri"/>
          <w:bCs/>
          <w:iCs/>
          <w:sz w:val="28"/>
          <w:szCs w:val="28"/>
          <w:lang w:val="ru-RU"/>
        </w:rPr>
        <w:t>остановлением Администрации Алтайского края от 28.04.2012 № 218 «О некоторых вопросах организации и прохождения муниципальной службы в Алтайском крае»</w:t>
      </w:r>
      <w:r>
        <w:rPr>
          <w:sz w:val="28"/>
          <w:szCs w:val="28"/>
          <w:lang w:val="ru-RU"/>
        </w:rPr>
        <w:t xml:space="preserve">; </w:t>
      </w:r>
    </w:p>
    <w:p w:rsidR="00795490" w:rsidRDefault="00795490" w:rsidP="00795490">
      <w:pPr>
        <w:widowControl w:val="0"/>
        <w:adjustRightInd w:val="0"/>
        <w:ind w:firstLine="697"/>
        <w:jc w:val="both"/>
        <w:rPr>
          <w:sz w:val="28"/>
          <w:szCs w:val="28"/>
          <w:lang w:val="ru-RU"/>
        </w:rPr>
      </w:pPr>
      <w:r>
        <w:rPr>
          <w:sz w:val="28"/>
          <w:szCs w:val="28"/>
          <w:lang w:val="ru-RU"/>
        </w:rPr>
        <w:t>3)</w:t>
      </w:r>
      <w:r>
        <w:rPr>
          <w:sz w:val="28"/>
          <w:szCs w:val="28"/>
        </w:rPr>
        <w:t> </w:t>
      </w:r>
      <w:r>
        <w:rPr>
          <w:sz w:val="28"/>
          <w:szCs w:val="28"/>
          <w:lang w:val="ru-RU"/>
        </w:rPr>
        <w:t>принятие</w:t>
      </w:r>
      <w:r>
        <w:rPr>
          <w:sz w:val="28"/>
          <w:szCs w:val="28"/>
        </w:rPr>
        <w:t> </w:t>
      </w:r>
      <w:r>
        <w:rPr>
          <w:sz w:val="28"/>
          <w:szCs w:val="28"/>
          <w:lang w:val="ru-RU"/>
        </w:rPr>
        <w:t xml:space="preserve"> конкурсной комиссией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w:t>
      </w:r>
    </w:p>
    <w:p w:rsidR="00795490" w:rsidRDefault="00795490" w:rsidP="00795490">
      <w:pPr>
        <w:widowControl w:val="0"/>
        <w:adjustRightInd w:val="0"/>
        <w:ind w:firstLine="697"/>
        <w:jc w:val="both"/>
        <w:rPr>
          <w:rFonts w:eastAsia="Calibri"/>
          <w:bCs/>
          <w:iCs/>
          <w:sz w:val="28"/>
          <w:szCs w:val="28"/>
          <w:lang w:val="ru-RU"/>
        </w:rPr>
      </w:pPr>
      <w:r>
        <w:rPr>
          <w:rFonts w:eastAsia="Calibri"/>
          <w:bCs/>
          <w:iCs/>
          <w:sz w:val="28"/>
          <w:szCs w:val="28"/>
          <w:lang w:val="ru-RU"/>
        </w:rPr>
        <w:t>Основаниями для отказа в допуске к участию в конкурсе являются:</w:t>
      </w:r>
    </w:p>
    <w:p w:rsidR="00795490" w:rsidRDefault="00795490" w:rsidP="00795490">
      <w:pPr>
        <w:widowControl w:val="0"/>
        <w:adjustRightInd w:val="0"/>
        <w:ind w:firstLine="697"/>
        <w:jc w:val="both"/>
        <w:rPr>
          <w:sz w:val="28"/>
          <w:szCs w:val="28"/>
          <w:lang w:val="ru-RU"/>
        </w:rPr>
      </w:pPr>
      <w:r>
        <w:rPr>
          <w:sz w:val="28"/>
          <w:szCs w:val="28"/>
          <w:lang w:val="ru-RU"/>
        </w:rPr>
        <w:t xml:space="preserve">несоответствие требованиям, указанным в </w:t>
      </w:r>
      <w:hyperlink r:id="rId5" w:history="1">
        <w:r>
          <w:rPr>
            <w:rStyle w:val="a3"/>
            <w:sz w:val="28"/>
            <w:szCs w:val="28"/>
            <w:lang w:val="ru-RU"/>
          </w:rPr>
          <w:t>пункте 1.1</w:t>
        </w:r>
      </w:hyperlink>
      <w:r>
        <w:rPr>
          <w:sz w:val="28"/>
          <w:szCs w:val="28"/>
          <w:lang w:val="ru-RU"/>
        </w:rPr>
        <w:t xml:space="preserve"> настоящего Порядка; </w:t>
      </w:r>
    </w:p>
    <w:p w:rsidR="00795490" w:rsidRDefault="00795490" w:rsidP="00795490">
      <w:pPr>
        <w:widowControl w:val="0"/>
        <w:adjustRightInd w:val="0"/>
        <w:ind w:firstLine="697"/>
        <w:jc w:val="both"/>
        <w:rPr>
          <w:sz w:val="28"/>
          <w:szCs w:val="28"/>
          <w:lang w:val="ru-RU"/>
        </w:rPr>
      </w:pPr>
      <w:r>
        <w:rPr>
          <w:sz w:val="28"/>
          <w:szCs w:val="28"/>
          <w:lang w:val="ru-RU"/>
        </w:rPr>
        <w:t>наличие ограничений, предусмотренных в пункте 1.2. настоящего Порядка;</w:t>
      </w:r>
    </w:p>
    <w:p w:rsidR="00795490" w:rsidRDefault="00795490" w:rsidP="00795490">
      <w:pPr>
        <w:widowControl w:val="0"/>
        <w:adjustRightInd w:val="0"/>
        <w:ind w:firstLine="697"/>
        <w:jc w:val="both"/>
        <w:rPr>
          <w:sz w:val="28"/>
          <w:szCs w:val="28"/>
          <w:lang w:val="ru-RU"/>
        </w:rPr>
      </w:pPr>
      <w:r>
        <w:rPr>
          <w:sz w:val="28"/>
          <w:szCs w:val="28"/>
          <w:lang w:val="ru-RU"/>
        </w:rPr>
        <w:t>несвоевременное представление документов, представление их не в полном объеме или оформленных ненадлежащим образом;</w:t>
      </w:r>
    </w:p>
    <w:p w:rsidR="00795490" w:rsidRDefault="00795490" w:rsidP="00795490">
      <w:pPr>
        <w:widowControl w:val="0"/>
        <w:adjustRightInd w:val="0"/>
        <w:ind w:firstLine="697"/>
        <w:jc w:val="both"/>
        <w:rPr>
          <w:sz w:val="28"/>
          <w:szCs w:val="28"/>
          <w:lang w:val="ru-RU"/>
        </w:rPr>
      </w:pPr>
      <w:r>
        <w:rPr>
          <w:sz w:val="28"/>
          <w:szCs w:val="28"/>
          <w:lang w:val="ru-RU"/>
        </w:rPr>
        <w:t>выявление недостоверных или неполных сведений в документах, представленных для участия в конкурсе в соответствии с пунктом 2.1 настоящего Порядка.</w:t>
      </w:r>
    </w:p>
    <w:p w:rsidR="00795490" w:rsidRDefault="00795490" w:rsidP="00795490">
      <w:pPr>
        <w:widowControl w:val="0"/>
        <w:adjustRightInd w:val="0"/>
        <w:ind w:firstLine="697"/>
        <w:jc w:val="both"/>
        <w:rPr>
          <w:rFonts w:eastAsia="Calibri"/>
          <w:bCs/>
          <w:iCs/>
          <w:sz w:val="28"/>
          <w:szCs w:val="28"/>
          <w:lang w:val="ru-RU"/>
        </w:rPr>
      </w:pPr>
      <w:proofErr w:type="gramStart"/>
      <w:r>
        <w:rPr>
          <w:rFonts w:eastAsia="Calibri"/>
          <w:bCs/>
          <w:iCs/>
          <w:sz w:val="28"/>
          <w:szCs w:val="28"/>
          <w:lang w:val="ru-RU"/>
        </w:rPr>
        <w:t>В случае принятия решения об отказе гражданину в участии в конкурсе конкурсная комиссия в течение</w:t>
      </w:r>
      <w:proofErr w:type="gramEnd"/>
      <w:r>
        <w:rPr>
          <w:rFonts w:eastAsia="Calibri"/>
          <w:bCs/>
          <w:iCs/>
          <w:sz w:val="28"/>
          <w:szCs w:val="28"/>
          <w:lang w:val="ru-RU"/>
        </w:rPr>
        <w:t xml:space="preserve"> 5 дней со дня принятия указанного решения информирует гражданина об отказе с указанием причин в письменной форме заказным письмом с уведомлением о вручении либо под роспись.</w:t>
      </w:r>
    </w:p>
    <w:p w:rsidR="00795490" w:rsidRDefault="00795490" w:rsidP="00795490">
      <w:pPr>
        <w:widowControl w:val="0"/>
        <w:ind w:firstLine="697"/>
        <w:jc w:val="both"/>
        <w:rPr>
          <w:sz w:val="28"/>
          <w:szCs w:val="28"/>
          <w:lang w:val="ru-RU"/>
        </w:rPr>
      </w:pPr>
      <w:r>
        <w:rPr>
          <w:sz w:val="28"/>
          <w:szCs w:val="28"/>
          <w:lang w:val="ru-RU"/>
        </w:rPr>
        <w:t>В случае если менее двух граждан допущено к участию в конкурсе,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сельский Совет депутатов, а также гражданину (при наличии такового), допущенному к участию в конкурсе.</w:t>
      </w:r>
    </w:p>
    <w:p w:rsidR="00795490" w:rsidRDefault="00795490" w:rsidP="00795490">
      <w:pPr>
        <w:pStyle w:val="ConsPlusNormal"/>
        <w:ind w:firstLine="697"/>
        <w:jc w:val="both"/>
        <w:rPr>
          <w:rFonts w:ascii="Times New Roman" w:hAnsi="Times New Roman" w:cs="Times New Roman"/>
          <w:sz w:val="28"/>
          <w:szCs w:val="28"/>
        </w:rPr>
      </w:pPr>
      <w:r>
        <w:rPr>
          <w:rFonts w:ascii="Times New Roman" w:hAnsi="Times New Roman" w:cs="Times New Roman"/>
          <w:sz w:val="28"/>
          <w:szCs w:val="28"/>
        </w:rPr>
        <w:t xml:space="preserve">3.3.2. Второй этап конкурса проводится при условии допуска к участию в конкурсе не менее чем двух граждан и включает в себя:  </w:t>
      </w:r>
    </w:p>
    <w:p w:rsidR="00795490" w:rsidRDefault="00795490" w:rsidP="00795490">
      <w:pPr>
        <w:widowControl w:val="0"/>
        <w:adjustRightInd w:val="0"/>
        <w:ind w:left="28" w:firstLine="708"/>
        <w:jc w:val="both"/>
        <w:rPr>
          <w:sz w:val="28"/>
          <w:szCs w:val="28"/>
          <w:lang w:val="ru-RU"/>
        </w:rPr>
      </w:pPr>
      <w:r>
        <w:rPr>
          <w:sz w:val="28"/>
          <w:szCs w:val="28"/>
          <w:lang w:val="ru-RU"/>
        </w:rPr>
        <w:t>1)</w:t>
      </w:r>
      <w:r>
        <w:rPr>
          <w:sz w:val="28"/>
          <w:szCs w:val="28"/>
        </w:rPr>
        <w:t> </w:t>
      </w:r>
      <w:r>
        <w:rPr>
          <w:sz w:val="28"/>
          <w:szCs w:val="28"/>
          <w:lang w:val="ru-RU"/>
        </w:rPr>
        <w:t>дополнительное извещение в письменной форме заказным письмом с уведомлением о вручении либо под роспись каждого участника конкурса о допуске к участию в конкурсе, дате, времени и месте проведения заседания конкурсной комиссии</w:t>
      </w:r>
      <w:r>
        <w:rPr>
          <w:i/>
          <w:sz w:val="28"/>
          <w:szCs w:val="28"/>
          <w:lang w:val="ru-RU"/>
        </w:rPr>
        <w:t>.</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 xml:space="preserve">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w:t>
      </w:r>
      <w:r>
        <w:rPr>
          <w:sz w:val="28"/>
          <w:szCs w:val="28"/>
          <w:lang w:val="ru-RU"/>
        </w:rPr>
        <w:lastRenderedPageBreak/>
        <w:t xml:space="preserve">на 5 дней). При неявке участника конкурса на заседание комиссии без уважительных причин решением конкурсной комиссии он исключается из числа участников; </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2)</w:t>
      </w:r>
      <w:r>
        <w:rPr>
          <w:sz w:val="28"/>
          <w:szCs w:val="28"/>
        </w:rPr>
        <w:t> </w:t>
      </w:r>
      <w:r>
        <w:rPr>
          <w:sz w:val="28"/>
          <w:szCs w:val="28"/>
          <w:lang w:val="ru-RU"/>
        </w:rPr>
        <w:t>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о представленных в конкурсную комиссию документах;</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о результатах проверки достоверности сведений, содержащихся в указанных документах;</w:t>
      </w:r>
    </w:p>
    <w:p w:rsidR="00795490" w:rsidRDefault="00795490" w:rsidP="00795490">
      <w:pPr>
        <w:widowControl w:val="0"/>
        <w:shd w:val="clear" w:color="auto" w:fill="FFFFFF"/>
        <w:tabs>
          <w:tab w:val="left" w:pos="1320"/>
        </w:tabs>
        <w:ind w:left="28" w:firstLine="709"/>
        <w:jc w:val="both"/>
        <w:rPr>
          <w:strike/>
          <w:sz w:val="28"/>
          <w:szCs w:val="28"/>
          <w:lang w:val="ru-RU"/>
        </w:rPr>
      </w:pPr>
      <w:r>
        <w:rPr>
          <w:sz w:val="28"/>
          <w:szCs w:val="28"/>
          <w:lang w:val="ru-RU"/>
        </w:rPr>
        <w:t>о соответствии участника конкурса требованиям, предъявляемым к кандидатам на должность главы сельсовета, установленным пунктом 4.1. настоящего Порядка;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 xml:space="preserve">об отсутствии ограничений, предусмотренных </w:t>
      </w:r>
      <w:hyperlink r:id="rId6" w:history="1">
        <w:r>
          <w:rPr>
            <w:rStyle w:val="a3"/>
            <w:sz w:val="28"/>
            <w:szCs w:val="28"/>
            <w:lang w:val="ru-RU"/>
          </w:rPr>
          <w:t>пунктом 1.</w:t>
        </w:r>
      </w:hyperlink>
      <w:r>
        <w:rPr>
          <w:sz w:val="28"/>
          <w:szCs w:val="28"/>
          <w:lang w:val="ru-RU"/>
        </w:rPr>
        <w:t>2 настоящего Порядка;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3)</w:t>
      </w:r>
      <w:r>
        <w:rPr>
          <w:sz w:val="28"/>
          <w:szCs w:val="28"/>
        </w:rPr>
        <w:t> </w:t>
      </w:r>
      <w:r>
        <w:rPr>
          <w:sz w:val="28"/>
          <w:szCs w:val="28"/>
          <w:lang w:val="ru-RU"/>
        </w:rPr>
        <w:t xml:space="preserve">собеседование с каждым участником конкурса; </w:t>
      </w:r>
    </w:p>
    <w:p w:rsidR="00795490" w:rsidRDefault="00795490" w:rsidP="00795490">
      <w:pPr>
        <w:widowControl w:val="0"/>
        <w:shd w:val="clear" w:color="auto" w:fill="FFFFFF"/>
        <w:tabs>
          <w:tab w:val="left" w:pos="1320"/>
        </w:tabs>
        <w:ind w:left="28" w:firstLine="709"/>
        <w:jc w:val="both"/>
        <w:rPr>
          <w:sz w:val="28"/>
          <w:szCs w:val="28"/>
          <w:lang w:val="ru-RU"/>
        </w:rPr>
      </w:pPr>
      <w:proofErr w:type="gramStart"/>
      <w:r>
        <w:rPr>
          <w:sz w:val="28"/>
          <w:szCs w:val="28"/>
          <w:lang w:val="ru-RU"/>
        </w:rPr>
        <w:t xml:space="preserve">Собеседование проводится с целью оценки способности участников конкурса осуществлять полномочия главы сельсовета по решению вопросов местного значения сельсовета,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 определения уровня его профессиональной подготовки, знаний, умений, навыков и иных личностных и деловых качеств участников конкурса. </w:t>
      </w:r>
      <w:proofErr w:type="gramEnd"/>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 xml:space="preserve">Собеседование проводится поочередно (в порядке регистрации заявлений кандидатов или в алфавитном порядке – выбрать один из вариантов) с каждым из участников конкурса. Участнику конкурса предоставляется время (до 15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из единого перечня вопросов для кандидатов на должность главы сельсовета. Члены конкурсной комиссии также вправе задавать вопросы по содержанию выступления участника конкурса; </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4) обсуждение и оценка участников конкурса;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 xml:space="preserve">Обсуждение и оценка проводятся после окончания собеседования со всеми участниками конкурса в их отсутствие. Результаты собеседования оцениваются членами конкурсной комиссии по 10 балльной системе на основании требований к профессиональным знаниям и навыкам, установленным в пункте 4.3. настоящего Порядка </w:t>
      </w:r>
    </w:p>
    <w:p w:rsidR="00795490" w:rsidRDefault="00795490" w:rsidP="00795490">
      <w:pPr>
        <w:widowControl w:val="0"/>
        <w:shd w:val="clear" w:color="auto" w:fill="FFFFFF"/>
        <w:tabs>
          <w:tab w:val="left" w:pos="1320"/>
        </w:tabs>
        <w:ind w:left="28" w:firstLine="709"/>
        <w:jc w:val="both"/>
        <w:rPr>
          <w:sz w:val="28"/>
          <w:szCs w:val="28"/>
          <w:lang w:val="ru-RU"/>
        </w:rPr>
      </w:pPr>
      <w:proofErr w:type="gramStart"/>
      <w:r>
        <w:rPr>
          <w:sz w:val="28"/>
          <w:szCs w:val="28"/>
          <w:lang w:val="ru-RU"/>
        </w:rPr>
        <w:t xml:space="preserve">При выставлении балла оценивается </w:t>
      </w:r>
      <w:r>
        <w:rPr>
          <w:rFonts w:eastAsia="Calibri"/>
          <w:sz w:val="28"/>
          <w:szCs w:val="28"/>
          <w:lang w:val="ru-RU"/>
        </w:rPr>
        <w:t xml:space="preserve">четкость, логичность и последовательность изложения участником видения работы главы </w:t>
      </w:r>
      <w:r>
        <w:rPr>
          <w:sz w:val="28"/>
          <w:szCs w:val="28"/>
          <w:lang w:val="ru-RU"/>
        </w:rPr>
        <w:t>сельсовета</w:t>
      </w:r>
      <w:r>
        <w:rPr>
          <w:rFonts w:eastAsia="Calibri"/>
          <w:sz w:val="28"/>
          <w:szCs w:val="28"/>
          <w:lang w:val="ru-RU"/>
        </w:rPr>
        <w:t xml:space="preserve">, уровень профессиональных знаний, правильность использования </w:t>
      </w:r>
      <w:r>
        <w:rPr>
          <w:rFonts w:eastAsia="Calibri"/>
          <w:sz w:val="28"/>
          <w:szCs w:val="28"/>
          <w:lang w:val="ru-RU"/>
        </w:rPr>
        <w:lastRenderedPageBreak/>
        <w:t xml:space="preserve">понятий и терминов, наличие и количество неточностей и ошибок в ответах, проявленные в ходе дискуссии активность, аналитические способности, навыки </w:t>
      </w:r>
      <w:proofErr w:type="spellStart"/>
      <w:r>
        <w:rPr>
          <w:rFonts w:eastAsia="Calibri"/>
          <w:sz w:val="28"/>
          <w:szCs w:val="28"/>
          <w:lang w:val="ru-RU"/>
        </w:rPr>
        <w:t>аргументированно</w:t>
      </w:r>
      <w:proofErr w:type="spellEnd"/>
      <w:r>
        <w:rPr>
          <w:rFonts w:eastAsia="Calibri"/>
          <w:sz w:val="28"/>
          <w:szCs w:val="28"/>
          <w:lang w:val="ru-RU"/>
        </w:rPr>
        <w:t xml:space="preserve">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 наличие</w:t>
      </w:r>
      <w:proofErr w:type="gramEnd"/>
      <w:r>
        <w:rPr>
          <w:rFonts w:eastAsia="Calibri"/>
          <w:sz w:val="28"/>
          <w:szCs w:val="28"/>
          <w:lang w:val="ru-RU"/>
        </w:rPr>
        <w:t xml:space="preserve"> </w:t>
      </w:r>
      <w:proofErr w:type="gramStart"/>
      <w:r>
        <w:rPr>
          <w:rFonts w:eastAsia="Calibri"/>
          <w:sz w:val="28"/>
          <w:szCs w:val="28"/>
          <w:lang w:val="ru-RU"/>
        </w:rPr>
        <w:t>и продолжительность с</w:t>
      </w:r>
      <w:r>
        <w:rPr>
          <w:sz w:val="28"/>
          <w:szCs w:val="28"/>
          <w:lang w:val="ru-RU"/>
        </w:rPr>
        <w:t>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roofErr w:type="gramEnd"/>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Участники конкурса, набравшие по результатам голосования менее 5 баллов, не могут быть рекомендованы сельскому Совету депутатов для избрания на должность главы сельсовета.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5) принятие решения о рекомендации (отказе в рекомендации) участника конкурса сельскому Совету депутатов для избрания на должность главы сельсовета.</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Решение о рекомендации (отказе в рекомендации) участника конкурса сельскому Совету депутатов для избрания на должность главы сельсовета принимается по результатам рассмотрения документов, собеседования, обсуждения и оценки по каждому участнику конкурса в его отсутствие.</w:t>
      </w:r>
    </w:p>
    <w:p w:rsidR="00795490" w:rsidRDefault="00795490" w:rsidP="00795490">
      <w:pPr>
        <w:widowControl w:val="0"/>
        <w:shd w:val="clear" w:color="auto" w:fill="FFFFFF"/>
        <w:tabs>
          <w:tab w:val="left" w:pos="1320"/>
        </w:tabs>
        <w:ind w:left="28" w:firstLine="709"/>
        <w:jc w:val="both"/>
        <w:rPr>
          <w:sz w:val="28"/>
          <w:szCs w:val="28"/>
          <w:lang w:val="ru-RU"/>
        </w:rPr>
      </w:pPr>
      <w:r>
        <w:rPr>
          <w:sz w:val="28"/>
          <w:szCs w:val="28"/>
          <w:lang w:val="ru-RU"/>
        </w:rPr>
        <w:t>В случае отказа участнику конкурса в 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795490" w:rsidRDefault="00795490" w:rsidP="00795490">
      <w:pPr>
        <w:widowControl w:val="0"/>
        <w:shd w:val="clear" w:color="auto" w:fill="FFFFFF"/>
        <w:tabs>
          <w:tab w:val="left" w:pos="1291"/>
        </w:tabs>
        <w:ind w:left="28" w:firstLine="709"/>
        <w:jc w:val="both"/>
        <w:rPr>
          <w:sz w:val="28"/>
          <w:szCs w:val="28"/>
          <w:lang w:val="ru-RU"/>
        </w:rPr>
      </w:pPr>
      <w:r>
        <w:rPr>
          <w:sz w:val="28"/>
          <w:szCs w:val="28"/>
          <w:lang w:val="ru-RU"/>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Совета депутатов.</w:t>
      </w:r>
    </w:p>
    <w:p w:rsidR="00795490" w:rsidRDefault="00795490" w:rsidP="00795490">
      <w:pPr>
        <w:widowControl w:val="0"/>
        <w:shd w:val="clear" w:color="auto" w:fill="FFFFFF"/>
        <w:tabs>
          <w:tab w:val="left" w:pos="1291"/>
        </w:tabs>
        <w:ind w:left="28" w:firstLine="709"/>
        <w:jc w:val="both"/>
        <w:rPr>
          <w:sz w:val="28"/>
          <w:szCs w:val="28"/>
          <w:lang w:val="ru-RU"/>
        </w:rPr>
      </w:pPr>
      <w:r>
        <w:rPr>
          <w:sz w:val="28"/>
          <w:szCs w:val="28"/>
          <w:lang w:val="ru-RU"/>
        </w:rPr>
        <w:t>При наличии не менее двух участников конкурса, рекомендованных для избрания на должность главы сельсовета, решение конкурсной комиссии с указанием фамилий рекомендованных кандидатур в течение одного дня направляется в сельский Совет депутатов с приложением документов, представленных участниками конкурса.</w:t>
      </w:r>
    </w:p>
    <w:p w:rsidR="00795490" w:rsidRDefault="00795490" w:rsidP="00795490">
      <w:pPr>
        <w:widowControl w:val="0"/>
        <w:shd w:val="clear" w:color="auto" w:fill="FFFFFF"/>
        <w:tabs>
          <w:tab w:val="left" w:pos="1291"/>
        </w:tabs>
        <w:ind w:left="28" w:firstLine="709"/>
        <w:jc w:val="both"/>
        <w:rPr>
          <w:sz w:val="28"/>
          <w:szCs w:val="28"/>
          <w:lang w:val="ru-RU"/>
        </w:rPr>
      </w:pPr>
      <w:r>
        <w:rPr>
          <w:sz w:val="28"/>
          <w:szCs w:val="28"/>
          <w:lang w:val="ru-RU"/>
        </w:rPr>
        <w:t>3.4.</w:t>
      </w:r>
      <w:r>
        <w:rPr>
          <w:sz w:val="28"/>
          <w:szCs w:val="28"/>
        </w:rPr>
        <w:t> </w:t>
      </w:r>
      <w:r>
        <w:rPr>
          <w:sz w:val="28"/>
          <w:szCs w:val="28"/>
          <w:lang w:val="ru-RU"/>
        </w:rPr>
        <w:t>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w:t>
      </w:r>
    </w:p>
    <w:p w:rsidR="00795490" w:rsidRDefault="00795490" w:rsidP="00795490">
      <w:pPr>
        <w:widowControl w:val="0"/>
        <w:shd w:val="clear" w:color="auto" w:fill="FFFFFF"/>
        <w:tabs>
          <w:tab w:val="left" w:pos="1291"/>
        </w:tabs>
        <w:ind w:left="28" w:firstLine="709"/>
        <w:jc w:val="both"/>
        <w:rPr>
          <w:sz w:val="28"/>
          <w:szCs w:val="28"/>
          <w:lang w:val="ru-RU"/>
        </w:rPr>
      </w:pPr>
      <w:r>
        <w:rPr>
          <w:sz w:val="28"/>
          <w:szCs w:val="28"/>
          <w:lang w:val="ru-RU"/>
        </w:rPr>
        <w:t>3.5.</w:t>
      </w:r>
      <w:r>
        <w:rPr>
          <w:sz w:val="28"/>
          <w:szCs w:val="28"/>
        </w:rPr>
        <w:t> </w:t>
      </w:r>
      <w:r>
        <w:rPr>
          <w:sz w:val="28"/>
          <w:szCs w:val="28"/>
          <w:lang w:val="ru-RU"/>
        </w:rPr>
        <w:t>Каждому участнику конкурса письменно заказным письмом с уведомлением о вручении либо под роспись сообщается о результатах конкурса в течение трех рабочих дней со дня его проведения.</w:t>
      </w:r>
    </w:p>
    <w:p w:rsidR="00795490" w:rsidRDefault="00795490" w:rsidP="0079549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Участник конкурса, не рекомендованный для избрания на должность главы сельсовета, вправе обжаловать это решение в судебном порядке.</w:t>
      </w:r>
    </w:p>
    <w:p w:rsidR="00795490" w:rsidRDefault="00795490" w:rsidP="00795490">
      <w:pPr>
        <w:pStyle w:val="ConsPlusNormal"/>
        <w:ind w:firstLine="708"/>
        <w:jc w:val="both"/>
        <w:rPr>
          <w:rFonts w:ascii="Times New Roman" w:eastAsia="Calibri" w:hAnsi="Times New Roman" w:cs="Times New Roman"/>
          <w:bCs/>
          <w:sz w:val="28"/>
          <w:szCs w:val="28"/>
        </w:rPr>
      </w:pPr>
      <w:r>
        <w:rPr>
          <w:rFonts w:ascii="Times New Roman" w:hAnsi="Times New Roman" w:cs="Times New Roman"/>
          <w:sz w:val="28"/>
          <w:szCs w:val="28"/>
        </w:rPr>
        <w:t>3.6. </w:t>
      </w:r>
      <w:r>
        <w:rPr>
          <w:rFonts w:ascii="Times New Roman" w:eastAsia="Calibri" w:hAnsi="Times New Roman" w:cs="Times New Roman"/>
          <w:bCs/>
          <w:sz w:val="28"/>
          <w:szCs w:val="28"/>
        </w:rPr>
        <w:t xml:space="preserve">Сельский Совет депутатов рассматривает вопрос об избрания </w:t>
      </w:r>
      <w:r>
        <w:rPr>
          <w:rFonts w:ascii="Times New Roman" w:eastAsia="Calibri" w:hAnsi="Times New Roman" w:cs="Times New Roman"/>
          <w:bCs/>
          <w:sz w:val="28"/>
          <w:szCs w:val="28"/>
        </w:rPr>
        <w:lastRenderedPageBreak/>
        <w:t>кандидата на должность главы сельсовета в порядке, установленном Регламентом сельского Совета депутатов.</w:t>
      </w:r>
    </w:p>
    <w:p w:rsidR="00795490" w:rsidRDefault="00795490" w:rsidP="00795490">
      <w:pPr>
        <w:pStyle w:val="ConsPlusNormal"/>
        <w:ind w:firstLine="708"/>
        <w:jc w:val="both"/>
        <w:rPr>
          <w:rFonts w:ascii="Times New Roman" w:eastAsia="Calibri" w:hAnsi="Times New Roman" w:cs="Times New Roman"/>
          <w:bCs/>
          <w:sz w:val="28"/>
          <w:szCs w:val="28"/>
        </w:rPr>
      </w:pPr>
    </w:p>
    <w:p w:rsidR="00795490" w:rsidRDefault="00795490" w:rsidP="00795490">
      <w:pPr>
        <w:pStyle w:val="ConsPlusNormal"/>
        <w:ind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Председатель Совета</w:t>
      </w:r>
    </w:p>
    <w:p w:rsidR="00795490" w:rsidRDefault="00795490" w:rsidP="00795490">
      <w:pPr>
        <w:pStyle w:val="ConsPlusNormal"/>
        <w:ind w:firstLine="0"/>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депутатов Кубанского сельсовета</w:t>
      </w:r>
    </w:p>
    <w:p w:rsidR="00795490" w:rsidRDefault="00795490" w:rsidP="00795490">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Калманского района                                                        Е.В. Кушнарев</w:t>
      </w: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p>
    <w:p w:rsidR="00795490" w:rsidRDefault="00795490" w:rsidP="00795490">
      <w:pPr>
        <w:widowControl w:val="0"/>
        <w:adjustRightInd w:val="0"/>
        <w:ind w:left="4248" w:firstLine="708"/>
        <w:jc w:val="both"/>
        <w:outlineLvl w:val="1"/>
        <w:rPr>
          <w:rFonts w:eastAsia="Calibri"/>
          <w:lang w:val="ru-RU"/>
        </w:rPr>
      </w:pPr>
      <w:r>
        <w:rPr>
          <w:rFonts w:eastAsia="Calibri"/>
          <w:lang w:val="ru-RU"/>
        </w:rPr>
        <w:lastRenderedPageBreak/>
        <w:t xml:space="preserve">Приложение </w:t>
      </w:r>
    </w:p>
    <w:p w:rsidR="00795490" w:rsidRDefault="00795490" w:rsidP="00795490">
      <w:pPr>
        <w:widowControl w:val="0"/>
        <w:adjustRightInd w:val="0"/>
        <w:ind w:left="4248" w:firstLine="708"/>
        <w:jc w:val="both"/>
        <w:outlineLvl w:val="1"/>
        <w:rPr>
          <w:rFonts w:eastAsia="Calibri"/>
          <w:lang w:val="ru-RU"/>
        </w:rPr>
      </w:pPr>
      <w:r>
        <w:rPr>
          <w:rFonts w:eastAsia="Calibri"/>
          <w:lang w:val="ru-RU"/>
        </w:rPr>
        <w:t>к Порядку проведения конкурса по отбору</w:t>
      </w:r>
    </w:p>
    <w:p w:rsidR="00795490" w:rsidRDefault="00795490" w:rsidP="00795490">
      <w:pPr>
        <w:widowControl w:val="0"/>
        <w:adjustRightInd w:val="0"/>
        <w:ind w:left="4248" w:firstLine="708"/>
        <w:jc w:val="both"/>
        <w:outlineLvl w:val="1"/>
        <w:rPr>
          <w:rFonts w:eastAsia="Calibri"/>
          <w:lang w:val="ru-RU"/>
        </w:rPr>
      </w:pPr>
      <w:r>
        <w:rPr>
          <w:rFonts w:eastAsia="Calibri"/>
          <w:lang w:val="ru-RU"/>
        </w:rPr>
        <w:t xml:space="preserve">кандидатур на должность главы </w:t>
      </w:r>
    </w:p>
    <w:p w:rsidR="00795490" w:rsidRDefault="00795490" w:rsidP="00795490">
      <w:pPr>
        <w:widowControl w:val="0"/>
        <w:adjustRightInd w:val="0"/>
        <w:ind w:left="4248" w:firstLine="708"/>
        <w:jc w:val="both"/>
        <w:outlineLvl w:val="1"/>
        <w:rPr>
          <w:rFonts w:eastAsia="Calibri"/>
          <w:lang w:val="ru-RU"/>
        </w:rPr>
      </w:pPr>
      <w:r>
        <w:rPr>
          <w:rFonts w:eastAsia="Calibri"/>
          <w:lang w:val="ru-RU"/>
        </w:rPr>
        <w:t xml:space="preserve">муниципального образования </w:t>
      </w:r>
    </w:p>
    <w:p w:rsidR="00795490" w:rsidRDefault="00795490" w:rsidP="00795490">
      <w:pPr>
        <w:widowControl w:val="0"/>
        <w:adjustRightInd w:val="0"/>
        <w:ind w:left="4962" w:hanging="6"/>
        <w:jc w:val="both"/>
        <w:outlineLvl w:val="1"/>
        <w:rPr>
          <w:rFonts w:eastAsia="Calibri"/>
          <w:lang w:val="ru-RU"/>
        </w:rPr>
      </w:pPr>
      <w:r>
        <w:rPr>
          <w:sz w:val="28"/>
          <w:szCs w:val="28"/>
          <w:lang w:val="ru-RU"/>
        </w:rPr>
        <w:t>_____________</w:t>
      </w:r>
      <w:r>
        <w:rPr>
          <w:lang w:val="ru-RU"/>
        </w:rPr>
        <w:t xml:space="preserve">сельсовет   </w:t>
      </w:r>
      <w:r>
        <w:rPr>
          <w:sz w:val="28"/>
          <w:szCs w:val="28"/>
          <w:lang w:val="ru-RU"/>
        </w:rPr>
        <w:t>____________</w:t>
      </w:r>
      <w:r>
        <w:rPr>
          <w:b/>
          <w:sz w:val="28"/>
          <w:lang w:val="ru-RU"/>
        </w:rPr>
        <w:t>__</w:t>
      </w:r>
      <w:r>
        <w:rPr>
          <w:rFonts w:eastAsia="Calibri"/>
          <w:lang w:val="ru-RU"/>
        </w:rPr>
        <w:t xml:space="preserve">района </w:t>
      </w:r>
      <w:r>
        <w:rPr>
          <w:rFonts w:eastAsia="Calibri"/>
          <w:lang w:val="ru-RU"/>
        </w:rPr>
        <w:br/>
        <w:t>Алтайского края</w:t>
      </w:r>
    </w:p>
    <w:p w:rsidR="00795490" w:rsidRDefault="00795490" w:rsidP="00795490">
      <w:pPr>
        <w:widowControl w:val="0"/>
        <w:adjustRightInd w:val="0"/>
        <w:ind w:firstLine="540"/>
        <w:jc w:val="both"/>
        <w:outlineLvl w:val="1"/>
        <w:rPr>
          <w:rFonts w:eastAsia="Calibri"/>
          <w:sz w:val="28"/>
          <w:szCs w:val="28"/>
          <w:lang w:val="ru-RU"/>
        </w:rPr>
      </w:pPr>
    </w:p>
    <w:p w:rsidR="00795490" w:rsidRDefault="00795490" w:rsidP="00795490">
      <w:pPr>
        <w:widowControl w:val="0"/>
        <w:adjustRightInd w:val="0"/>
        <w:ind w:left="3540" w:firstLine="708"/>
        <w:rPr>
          <w:rFonts w:eastAsia="Calibri"/>
          <w:sz w:val="28"/>
          <w:szCs w:val="28"/>
          <w:lang w:val="ru-RU"/>
        </w:rPr>
      </w:pPr>
      <w:r>
        <w:rPr>
          <w:rFonts w:eastAsia="Calibri"/>
          <w:sz w:val="28"/>
          <w:szCs w:val="28"/>
          <w:lang w:val="ru-RU"/>
        </w:rPr>
        <w:t>В конкурсную комиссию</w:t>
      </w:r>
    </w:p>
    <w:p w:rsidR="00795490" w:rsidRDefault="00795490" w:rsidP="00795490">
      <w:pPr>
        <w:widowControl w:val="0"/>
        <w:adjustRightInd w:val="0"/>
        <w:ind w:left="3540" w:firstLine="708"/>
        <w:rPr>
          <w:rFonts w:eastAsia="Calibri"/>
          <w:sz w:val="28"/>
          <w:szCs w:val="28"/>
          <w:lang w:val="ru-RU"/>
        </w:rPr>
      </w:pPr>
      <w:r>
        <w:rPr>
          <w:rFonts w:eastAsia="Calibri"/>
          <w:sz w:val="28"/>
          <w:szCs w:val="28"/>
          <w:lang w:val="ru-RU"/>
        </w:rPr>
        <w:t>от _________________________________</w:t>
      </w:r>
    </w:p>
    <w:p w:rsidR="00795490" w:rsidRDefault="00795490" w:rsidP="00795490">
      <w:pPr>
        <w:widowControl w:val="0"/>
        <w:adjustRightInd w:val="0"/>
        <w:ind w:left="4248"/>
        <w:rPr>
          <w:rFonts w:eastAsia="Calibri"/>
          <w:sz w:val="28"/>
          <w:szCs w:val="28"/>
          <w:lang w:val="ru-RU"/>
        </w:rPr>
      </w:pPr>
      <w:r>
        <w:rPr>
          <w:rFonts w:eastAsia="Calibri"/>
          <w:sz w:val="28"/>
          <w:szCs w:val="28"/>
          <w:lang w:val="ru-RU"/>
        </w:rPr>
        <w:t xml:space="preserve">___________________________________,                                     </w:t>
      </w:r>
    </w:p>
    <w:p w:rsidR="00795490" w:rsidRDefault="00795490" w:rsidP="00795490">
      <w:pPr>
        <w:widowControl w:val="0"/>
        <w:adjustRightInd w:val="0"/>
        <w:ind w:left="4248"/>
        <w:rPr>
          <w:rFonts w:eastAsia="Calibri"/>
          <w:sz w:val="20"/>
          <w:szCs w:val="20"/>
          <w:lang w:val="ru-RU"/>
        </w:rPr>
      </w:pPr>
      <w:r>
        <w:rPr>
          <w:rFonts w:eastAsia="Calibri"/>
          <w:sz w:val="28"/>
          <w:szCs w:val="28"/>
          <w:lang w:val="ru-RU"/>
        </w:rPr>
        <w:t xml:space="preserve">                               </w:t>
      </w:r>
      <w:r>
        <w:rPr>
          <w:rFonts w:eastAsia="Calibri"/>
          <w:sz w:val="20"/>
          <w:szCs w:val="20"/>
          <w:lang w:val="ru-RU"/>
        </w:rPr>
        <w:t>Ф.И.О.</w:t>
      </w:r>
    </w:p>
    <w:p w:rsidR="00795490" w:rsidRDefault="00795490" w:rsidP="00795490">
      <w:pPr>
        <w:widowControl w:val="0"/>
        <w:adjustRightInd w:val="0"/>
        <w:ind w:left="3540" w:firstLine="708"/>
        <w:rPr>
          <w:rFonts w:eastAsia="Calibri"/>
          <w:sz w:val="28"/>
          <w:szCs w:val="28"/>
          <w:lang w:val="ru-RU"/>
        </w:rPr>
      </w:pPr>
      <w:proofErr w:type="gramStart"/>
      <w:r>
        <w:rPr>
          <w:rFonts w:eastAsia="Calibri"/>
          <w:sz w:val="28"/>
          <w:szCs w:val="28"/>
          <w:lang w:val="ru-RU"/>
        </w:rPr>
        <w:t>проживающего</w:t>
      </w:r>
      <w:proofErr w:type="gramEnd"/>
      <w:r>
        <w:rPr>
          <w:rFonts w:eastAsia="Calibri"/>
          <w:sz w:val="28"/>
          <w:szCs w:val="28"/>
          <w:lang w:val="ru-RU"/>
        </w:rPr>
        <w:t xml:space="preserve"> по адресу: ____________</w:t>
      </w:r>
    </w:p>
    <w:p w:rsidR="00795490" w:rsidRDefault="00795490" w:rsidP="00795490">
      <w:pPr>
        <w:widowControl w:val="0"/>
        <w:adjustRightInd w:val="0"/>
        <w:ind w:left="3540" w:firstLine="708"/>
        <w:rPr>
          <w:rFonts w:eastAsia="Calibri"/>
          <w:sz w:val="28"/>
          <w:szCs w:val="28"/>
          <w:lang w:val="ru-RU"/>
        </w:rPr>
      </w:pPr>
      <w:r>
        <w:rPr>
          <w:rFonts w:eastAsia="Calibri"/>
          <w:sz w:val="28"/>
          <w:szCs w:val="28"/>
          <w:lang w:val="ru-RU"/>
        </w:rPr>
        <w:t>___________________________________</w:t>
      </w:r>
    </w:p>
    <w:p w:rsidR="00795490" w:rsidRDefault="00795490" w:rsidP="00795490">
      <w:pPr>
        <w:widowControl w:val="0"/>
        <w:adjustRightInd w:val="0"/>
        <w:ind w:left="4956" w:firstLine="708"/>
        <w:rPr>
          <w:rFonts w:eastAsia="Calibri"/>
          <w:sz w:val="20"/>
          <w:szCs w:val="20"/>
          <w:lang w:val="ru-RU"/>
        </w:rPr>
      </w:pPr>
      <w:r>
        <w:rPr>
          <w:rFonts w:eastAsia="Calibri"/>
          <w:sz w:val="20"/>
          <w:szCs w:val="20"/>
          <w:lang w:val="ru-RU"/>
        </w:rPr>
        <w:t xml:space="preserve">        почтовый адрес</w:t>
      </w:r>
    </w:p>
    <w:p w:rsidR="00795490" w:rsidRDefault="00795490" w:rsidP="00795490">
      <w:pPr>
        <w:widowControl w:val="0"/>
        <w:adjustRightInd w:val="0"/>
        <w:ind w:left="3540" w:firstLine="708"/>
        <w:rPr>
          <w:rFonts w:eastAsia="Calibri"/>
          <w:sz w:val="28"/>
          <w:szCs w:val="28"/>
          <w:lang w:val="ru-RU"/>
        </w:rPr>
      </w:pPr>
      <w:r>
        <w:rPr>
          <w:rFonts w:eastAsia="Calibri"/>
          <w:sz w:val="28"/>
          <w:szCs w:val="28"/>
          <w:lang w:val="ru-RU"/>
        </w:rPr>
        <w:t>тел.: _____________ факс: _____________</w:t>
      </w:r>
    </w:p>
    <w:p w:rsidR="00795490" w:rsidRDefault="00795490" w:rsidP="00795490">
      <w:pPr>
        <w:widowControl w:val="0"/>
        <w:adjustRightInd w:val="0"/>
        <w:ind w:left="3540" w:firstLine="708"/>
        <w:rPr>
          <w:rFonts w:eastAsia="Calibri"/>
          <w:sz w:val="28"/>
          <w:szCs w:val="28"/>
          <w:lang w:val="ru-RU"/>
        </w:rPr>
      </w:pPr>
      <w:proofErr w:type="gramStart"/>
      <w:r>
        <w:rPr>
          <w:rFonts w:eastAsia="Calibri"/>
          <w:sz w:val="28"/>
          <w:szCs w:val="28"/>
        </w:rPr>
        <w:t>e</w:t>
      </w:r>
      <w:r>
        <w:rPr>
          <w:rFonts w:eastAsia="Calibri"/>
          <w:sz w:val="28"/>
          <w:szCs w:val="28"/>
          <w:lang w:val="ru-RU"/>
        </w:rPr>
        <w:t>-</w:t>
      </w:r>
      <w:r>
        <w:rPr>
          <w:rFonts w:eastAsia="Calibri"/>
          <w:sz w:val="28"/>
          <w:szCs w:val="28"/>
        </w:rPr>
        <w:t>mail</w:t>
      </w:r>
      <w:proofErr w:type="gramEnd"/>
      <w:r>
        <w:rPr>
          <w:rFonts w:eastAsia="Calibri"/>
          <w:sz w:val="28"/>
          <w:szCs w:val="28"/>
          <w:lang w:val="ru-RU"/>
        </w:rPr>
        <w:t>: ______________________________</w:t>
      </w:r>
    </w:p>
    <w:p w:rsidR="00795490" w:rsidRDefault="00795490" w:rsidP="00795490">
      <w:pPr>
        <w:widowControl w:val="0"/>
        <w:adjustRightInd w:val="0"/>
        <w:ind w:firstLine="540"/>
        <w:jc w:val="both"/>
        <w:outlineLvl w:val="1"/>
        <w:rPr>
          <w:rFonts w:eastAsia="Calibri"/>
          <w:sz w:val="28"/>
          <w:szCs w:val="28"/>
          <w:lang w:val="ru-RU"/>
        </w:rPr>
      </w:pPr>
    </w:p>
    <w:p w:rsidR="00795490" w:rsidRDefault="00795490" w:rsidP="00795490">
      <w:pPr>
        <w:widowControl w:val="0"/>
        <w:adjustRightInd w:val="0"/>
        <w:jc w:val="center"/>
        <w:outlineLvl w:val="1"/>
        <w:rPr>
          <w:rFonts w:eastAsia="Calibri"/>
          <w:sz w:val="28"/>
          <w:szCs w:val="28"/>
          <w:lang w:val="ru-RU"/>
        </w:rPr>
      </w:pPr>
      <w:r>
        <w:rPr>
          <w:rFonts w:eastAsia="Calibri"/>
          <w:sz w:val="28"/>
          <w:szCs w:val="28"/>
          <w:lang w:val="ru-RU"/>
        </w:rPr>
        <w:t>заявление.</w:t>
      </w:r>
    </w:p>
    <w:p w:rsidR="00795490" w:rsidRDefault="00795490" w:rsidP="00795490">
      <w:pPr>
        <w:widowControl w:val="0"/>
        <w:adjustRightInd w:val="0"/>
        <w:ind w:firstLine="540"/>
        <w:jc w:val="both"/>
        <w:outlineLvl w:val="1"/>
        <w:rPr>
          <w:rFonts w:eastAsia="Calibri"/>
          <w:sz w:val="28"/>
          <w:szCs w:val="28"/>
          <w:lang w:val="ru-RU"/>
        </w:rPr>
      </w:pP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 xml:space="preserve">В соответствии с действующим законодательством и решением </w:t>
      </w:r>
      <w:r>
        <w:rPr>
          <w:sz w:val="28"/>
          <w:szCs w:val="28"/>
          <w:lang w:val="ru-RU"/>
        </w:rPr>
        <w:t>________________</w:t>
      </w:r>
      <w:r>
        <w:rPr>
          <w:b/>
          <w:sz w:val="28"/>
          <w:lang w:val="ru-RU"/>
        </w:rPr>
        <w:t xml:space="preserve">  </w:t>
      </w:r>
      <w:r>
        <w:rPr>
          <w:rFonts w:eastAsia="Calibri"/>
          <w:sz w:val="28"/>
          <w:szCs w:val="28"/>
          <w:lang w:val="ru-RU"/>
        </w:rPr>
        <w:t xml:space="preserve">сельского Совета депутатов Алтайского края от «____»___________ 20___ г. №  _____ прошу допустить меня к участию в конкурсе на замещение должности главы муниципального образования </w:t>
      </w:r>
      <w:r>
        <w:rPr>
          <w:sz w:val="28"/>
          <w:szCs w:val="28"/>
          <w:lang w:val="ru-RU"/>
        </w:rPr>
        <w:t>________________</w:t>
      </w:r>
      <w:r>
        <w:rPr>
          <w:b/>
          <w:sz w:val="28"/>
          <w:lang w:val="ru-RU"/>
        </w:rPr>
        <w:t xml:space="preserve"> </w:t>
      </w:r>
      <w:r>
        <w:rPr>
          <w:rFonts w:eastAsia="Calibri"/>
          <w:sz w:val="28"/>
          <w:szCs w:val="28"/>
          <w:lang w:val="ru-RU"/>
        </w:rPr>
        <w:t xml:space="preserve">сельсовет ______________ района Алтайского края. </w:t>
      </w:r>
    </w:p>
    <w:p w:rsidR="00795490" w:rsidRDefault="00795490" w:rsidP="00795490">
      <w:pPr>
        <w:pStyle w:val="ConsPlusNonformat"/>
        <w:widowControl w:val="0"/>
        <w:ind w:firstLine="708"/>
        <w:jc w:val="both"/>
        <w:rPr>
          <w:rFonts w:ascii="Times New Roman" w:hAnsi="Times New Roman" w:cs="Times New Roman"/>
          <w:sz w:val="28"/>
          <w:szCs w:val="28"/>
        </w:rPr>
      </w:pPr>
      <w:r>
        <w:rPr>
          <w:rFonts w:ascii="Times New Roman" w:hAnsi="Times New Roman" w:cs="Times New Roman"/>
          <w:sz w:val="28"/>
          <w:szCs w:val="28"/>
          <w:lang w:eastAsia="en-US"/>
        </w:rPr>
        <w:t>Подтверждаю, что сведения, содержащиеся в представленных документах, достоверны и не являются подложными.</w:t>
      </w:r>
      <w:r>
        <w:rPr>
          <w:rFonts w:ascii="Times New Roman" w:hAnsi="Times New Roman" w:cs="Times New Roman"/>
          <w:sz w:val="28"/>
          <w:szCs w:val="28"/>
        </w:rPr>
        <w:t xml:space="preserve">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района.  </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К настоящему заявлению прилагаются:</w:t>
      </w:r>
    </w:p>
    <w:p w:rsidR="00795490" w:rsidRDefault="00795490" w:rsidP="00795490">
      <w:pPr>
        <w:widowControl w:val="0"/>
        <w:adjustRightInd w:val="0"/>
        <w:ind w:firstLine="708"/>
        <w:jc w:val="both"/>
        <w:outlineLvl w:val="1"/>
        <w:rPr>
          <w:rFonts w:eastAsia="Calibri"/>
          <w:sz w:val="28"/>
          <w:szCs w:val="28"/>
          <w:lang w:val="ru-RU"/>
        </w:rPr>
      </w:pPr>
      <w:proofErr w:type="gramStart"/>
      <w:r>
        <w:rPr>
          <w:rFonts w:eastAsia="Calibri"/>
          <w:sz w:val="28"/>
          <w:szCs w:val="28"/>
          <w:lang w:val="ru-RU"/>
        </w:rPr>
        <w:t>1)</w:t>
      </w:r>
      <w:r>
        <w:rPr>
          <w:rFonts w:eastAsia="Calibri"/>
          <w:sz w:val="28"/>
          <w:szCs w:val="28"/>
        </w:rPr>
        <w:t> </w:t>
      </w:r>
      <w:r>
        <w:rPr>
          <w:rFonts w:eastAsia="Calibri"/>
          <w:sz w:val="28"/>
          <w:szCs w:val="28"/>
          <w:lang w:val="ru-RU"/>
        </w:rPr>
        <w:t>собственноручно заполненная и подписанная анкета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roofErr w:type="gramEnd"/>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2)</w:t>
      </w:r>
      <w:r>
        <w:rPr>
          <w:rFonts w:eastAsia="Calibri"/>
          <w:sz w:val="28"/>
          <w:szCs w:val="28"/>
        </w:rPr>
        <w:t> </w:t>
      </w:r>
      <w:r>
        <w:rPr>
          <w:sz w:val="28"/>
          <w:lang w:val="ru-RU"/>
        </w:rPr>
        <w:t>копия паспорта (</w:t>
      </w:r>
      <w:r>
        <w:rPr>
          <w:rFonts w:eastAsia="Calibri"/>
          <w:sz w:val="28"/>
          <w:szCs w:val="28"/>
          <w:lang w:val="ru-RU"/>
        </w:rPr>
        <w:t xml:space="preserve">страницы, удостоверяющие личность гражданина, регистрацию по месту жительства, воинскую обязанность, семейное положение, дети)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firstLine="709"/>
        <w:jc w:val="both"/>
        <w:outlineLvl w:val="1"/>
        <w:rPr>
          <w:rFonts w:eastAsia="Calibri"/>
          <w:sz w:val="28"/>
          <w:szCs w:val="28"/>
          <w:lang w:val="ru-RU"/>
        </w:rPr>
      </w:pPr>
      <w:r>
        <w:rPr>
          <w:rFonts w:eastAsia="Calibri"/>
          <w:sz w:val="28"/>
          <w:szCs w:val="28"/>
          <w:lang w:val="ru-RU"/>
        </w:rPr>
        <w:t>3)</w:t>
      </w:r>
      <w:r>
        <w:rPr>
          <w:rFonts w:eastAsia="Calibri"/>
          <w:sz w:val="28"/>
          <w:szCs w:val="28"/>
        </w:rPr>
        <w:t> </w:t>
      </w:r>
      <w:r>
        <w:rPr>
          <w:rFonts w:eastAsia="Calibri"/>
          <w:sz w:val="28"/>
          <w:szCs w:val="28"/>
          <w:lang w:val="ru-RU"/>
        </w:rPr>
        <w:t xml:space="preserve">копия трудовой книжки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firstLine="709"/>
        <w:jc w:val="both"/>
        <w:outlineLvl w:val="1"/>
        <w:rPr>
          <w:rFonts w:eastAsia="Calibri"/>
          <w:sz w:val="28"/>
          <w:szCs w:val="28"/>
          <w:lang w:val="ru-RU"/>
        </w:rPr>
      </w:pPr>
      <w:r>
        <w:rPr>
          <w:rFonts w:eastAsia="Calibri"/>
          <w:sz w:val="28"/>
          <w:szCs w:val="28"/>
          <w:lang w:val="ru-RU"/>
        </w:rPr>
        <w:t xml:space="preserve">4) копия документа об образовании и (или) о квалификации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5)</w:t>
      </w:r>
      <w:r>
        <w:rPr>
          <w:rFonts w:eastAsia="Calibri"/>
          <w:sz w:val="28"/>
          <w:szCs w:val="28"/>
        </w:rPr>
        <w:t> </w:t>
      </w:r>
      <w:r>
        <w:rPr>
          <w:rFonts w:eastAsia="Calibri"/>
          <w:sz w:val="28"/>
          <w:szCs w:val="28"/>
          <w:lang w:val="ru-RU"/>
        </w:rPr>
        <w:t xml:space="preserve">копия страхового свидетельства обязательного пенсионного </w:t>
      </w:r>
      <w:r>
        <w:rPr>
          <w:rFonts w:eastAsia="Calibri"/>
          <w:sz w:val="28"/>
          <w:szCs w:val="28"/>
          <w:lang w:val="ru-RU"/>
        </w:rPr>
        <w:lastRenderedPageBreak/>
        <w:t xml:space="preserve">страхования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6)</w:t>
      </w:r>
      <w:r>
        <w:rPr>
          <w:rFonts w:eastAsia="Calibri"/>
          <w:sz w:val="28"/>
          <w:szCs w:val="28"/>
        </w:rPr>
        <w:t> </w:t>
      </w:r>
      <w:r>
        <w:rPr>
          <w:rFonts w:eastAsia="Calibri"/>
          <w:sz w:val="28"/>
          <w:szCs w:val="28"/>
          <w:lang w:val="ru-RU"/>
        </w:rPr>
        <w:t xml:space="preserve">копия свидетельства о постановке физического лица на учет в налоговом органе по месту жительства на территории Российской Федерации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firstLine="708"/>
        <w:jc w:val="both"/>
        <w:outlineLvl w:val="1"/>
        <w:rPr>
          <w:rFonts w:eastAsia="Calibri"/>
          <w:sz w:val="28"/>
          <w:szCs w:val="28"/>
          <w:lang w:val="ru-RU"/>
        </w:rPr>
      </w:pPr>
      <w:r>
        <w:rPr>
          <w:rFonts w:eastAsia="Calibri"/>
          <w:sz w:val="28"/>
          <w:szCs w:val="28"/>
          <w:lang w:val="ru-RU"/>
        </w:rPr>
        <w:t xml:space="preserve">7) копия документов воинского учета - для военнообязанных лиц и лиц, подлежащих призыву на военную службу на ___ </w:t>
      </w:r>
      <w:proofErr w:type="gramStart"/>
      <w:r>
        <w:rPr>
          <w:rFonts w:eastAsia="Calibri"/>
          <w:sz w:val="28"/>
          <w:szCs w:val="28"/>
          <w:lang w:val="ru-RU"/>
        </w:rPr>
        <w:t>л</w:t>
      </w:r>
      <w:proofErr w:type="gramEnd"/>
      <w:r>
        <w:rPr>
          <w:rFonts w:eastAsia="Calibri"/>
          <w:sz w:val="28"/>
          <w:szCs w:val="28"/>
          <w:lang w:val="ru-RU"/>
        </w:rPr>
        <w:t>. в 1 экз.;</w:t>
      </w:r>
    </w:p>
    <w:p w:rsidR="00795490" w:rsidRDefault="00795490" w:rsidP="00795490">
      <w:pPr>
        <w:widowControl w:val="0"/>
        <w:adjustRightInd w:val="0"/>
        <w:ind w:left="708"/>
        <w:jc w:val="both"/>
        <w:rPr>
          <w:rFonts w:eastAsia="Calibri"/>
          <w:sz w:val="28"/>
          <w:szCs w:val="28"/>
          <w:lang w:eastAsia="ru-RU"/>
        </w:rPr>
      </w:pPr>
      <w:r>
        <w:rPr>
          <w:rFonts w:eastAsia="Calibri"/>
          <w:sz w:val="28"/>
          <w:szCs w:val="28"/>
        </w:rPr>
        <w:t>____________________________________________________________</w:t>
      </w:r>
    </w:p>
    <w:p w:rsidR="00795490" w:rsidRDefault="00795490" w:rsidP="00795490">
      <w:pPr>
        <w:widowControl w:val="0"/>
        <w:adjustRightInd w:val="0"/>
        <w:ind w:left="708"/>
        <w:jc w:val="both"/>
        <w:rPr>
          <w:rFonts w:eastAsia="Calibri"/>
          <w:sz w:val="28"/>
          <w:szCs w:val="28"/>
        </w:rPr>
      </w:pPr>
      <w:r>
        <w:rPr>
          <w:rFonts w:eastAsia="Calibri"/>
          <w:sz w:val="28"/>
          <w:szCs w:val="28"/>
        </w:rPr>
        <w:t>___________________________________________________________.</w:t>
      </w:r>
    </w:p>
    <w:p w:rsidR="00795490" w:rsidRDefault="00795490" w:rsidP="00795490">
      <w:pPr>
        <w:widowControl w:val="0"/>
        <w:adjustRightInd w:val="0"/>
        <w:ind w:firstLine="708"/>
        <w:jc w:val="both"/>
        <w:rPr>
          <w:rFonts w:eastAsia="Calibri"/>
          <w:sz w:val="28"/>
          <w:szCs w:val="28"/>
        </w:rPr>
      </w:pPr>
    </w:p>
    <w:p w:rsidR="00795490" w:rsidRDefault="00795490" w:rsidP="00795490">
      <w:pPr>
        <w:widowControl w:val="0"/>
        <w:adjustRightInd w:val="0"/>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 xml:space="preserve">  _________________________</w:t>
      </w:r>
    </w:p>
    <w:p w:rsidR="00795490" w:rsidRDefault="00795490" w:rsidP="00795490">
      <w:pPr>
        <w:widowControl w:val="0"/>
        <w:adjustRightInd w:val="0"/>
        <w:rPr>
          <w:rFonts w:eastAsia="Calibri"/>
        </w:rPr>
      </w:pPr>
      <w:r>
        <w:rPr>
          <w:rFonts w:eastAsia="Calibri"/>
        </w:rPr>
        <w:t xml:space="preserve">                                                                   </w:t>
      </w:r>
      <w:r>
        <w:rPr>
          <w:rFonts w:eastAsia="Calibri"/>
        </w:rPr>
        <w:tab/>
      </w:r>
      <w:r>
        <w:rPr>
          <w:rFonts w:eastAsia="Calibri"/>
        </w:rPr>
        <w:tab/>
      </w:r>
      <w:r>
        <w:rPr>
          <w:rFonts w:eastAsia="Calibri"/>
        </w:rPr>
        <w:tab/>
        <w:t xml:space="preserve">                        (</w:t>
      </w:r>
      <w:proofErr w:type="spellStart"/>
      <w:proofErr w:type="gramStart"/>
      <w:r>
        <w:rPr>
          <w:rFonts w:eastAsia="Calibri"/>
        </w:rPr>
        <w:t>подпись</w:t>
      </w:r>
      <w:proofErr w:type="spellEnd"/>
      <w:proofErr w:type="gramEnd"/>
      <w:r>
        <w:rPr>
          <w:rFonts w:eastAsia="Calibri"/>
        </w:rPr>
        <w:t>)</w:t>
      </w:r>
    </w:p>
    <w:p w:rsidR="00795490" w:rsidRDefault="00795490" w:rsidP="00795490">
      <w:pPr>
        <w:widowControl w:val="0"/>
        <w:adjustRightInd w:val="0"/>
        <w:rPr>
          <w:rFonts w:eastAsia="Calibri"/>
          <w:sz w:val="28"/>
          <w:szCs w:val="28"/>
        </w:rPr>
      </w:pP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t xml:space="preserve"> </w:t>
      </w:r>
      <w:r>
        <w:rPr>
          <w:rFonts w:eastAsia="Calibri"/>
          <w:sz w:val="28"/>
          <w:szCs w:val="28"/>
        </w:rPr>
        <w:tab/>
        <w:t xml:space="preserve">  </w:t>
      </w:r>
      <w:proofErr w:type="gramStart"/>
      <w:r>
        <w:rPr>
          <w:rFonts w:eastAsia="Calibri"/>
          <w:sz w:val="28"/>
          <w:szCs w:val="28"/>
        </w:rPr>
        <w:t>«___» ____________ 20___ г.</w:t>
      </w:r>
      <w:proofErr w:type="gramEnd"/>
      <w:r>
        <w:rPr>
          <w:rFonts w:eastAsia="Calibri"/>
          <w:sz w:val="28"/>
          <w:szCs w:val="28"/>
        </w:rPr>
        <w:t xml:space="preserve">                                              </w:t>
      </w:r>
      <w:r>
        <w:rPr>
          <w:rFonts w:eastAsia="Calibri"/>
          <w:sz w:val="28"/>
          <w:szCs w:val="28"/>
        </w:rPr>
        <w:tab/>
      </w:r>
    </w:p>
    <w:p w:rsidR="00795490" w:rsidRDefault="00795490" w:rsidP="00795490">
      <w:pPr>
        <w:widowControl w:val="0"/>
        <w:adjustRightInd w:val="0"/>
        <w:rPr>
          <w:rFonts w:eastAsia="Calibri"/>
          <w:sz w:val="28"/>
          <w:szCs w:val="28"/>
        </w:rPr>
      </w:pPr>
    </w:p>
    <w:p w:rsidR="00795490" w:rsidRDefault="00795490" w:rsidP="00795490">
      <w:pPr>
        <w:pBdr>
          <w:bottom w:val="single" w:sz="12" w:space="1" w:color="auto"/>
        </w:pBdr>
        <w:autoSpaceDE w:val="0"/>
        <w:autoSpaceDN w:val="0"/>
        <w:adjustRightInd w:val="0"/>
        <w:jc w:val="both"/>
        <w:rPr>
          <w:sz w:val="28"/>
          <w:szCs w:val="28"/>
          <w:lang w:val="ru-RU"/>
        </w:rPr>
      </w:pPr>
    </w:p>
    <w:p w:rsidR="00795490" w:rsidRDefault="00795490" w:rsidP="00795490">
      <w:pPr>
        <w:pBdr>
          <w:bottom w:val="single" w:sz="12" w:space="1" w:color="auto"/>
        </w:pBdr>
        <w:autoSpaceDE w:val="0"/>
        <w:autoSpaceDN w:val="0"/>
        <w:adjustRightInd w:val="0"/>
        <w:jc w:val="both"/>
        <w:rPr>
          <w:sz w:val="28"/>
          <w:szCs w:val="28"/>
          <w:lang w:val="ru-RU"/>
        </w:rPr>
      </w:pPr>
    </w:p>
    <w:p w:rsidR="00795490" w:rsidRDefault="00795490" w:rsidP="00795490">
      <w:pPr>
        <w:pBdr>
          <w:bottom w:val="single" w:sz="12" w:space="1" w:color="auto"/>
        </w:pBdr>
        <w:autoSpaceDE w:val="0"/>
        <w:autoSpaceDN w:val="0"/>
        <w:adjustRightInd w:val="0"/>
        <w:jc w:val="both"/>
        <w:rPr>
          <w:sz w:val="28"/>
          <w:szCs w:val="28"/>
          <w:lang w:val="ru-RU"/>
        </w:rPr>
      </w:pPr>
    </w:p>
    <w:p w:rsidR="00795490" w:rsidRDefault="00795490" w:rsidP="00795490">
      <w:pPr>
        <w:pBdr>
          <w:bottom w:val="single" w:sz="12" w:space="1" w:color="auto"/>
        </w:pBdr>
        <w:autoSpaceDE w:val="0"/>
        <w:autoSpaceDN w:val="0"/>
        <w:adjustRightInd w:val="0"/>
        <w:jc w:val="both"/>
        <w:rPr>
          <w:sz w:val="28"/>
          <w:szCs w:val="28"/>
          <w:lang w:val="ru-RU"/>
        </w:rPr>
      </w:pPr>
    </w:p>
    <w:p w:rsidR="00795490" w:rsidRDefault="00795490" w:rsidP="00795490">
      <w:pPr>
        <w:rPr>
          <w:lang w:val="ru-RU"/>
        </w:rPr>
      </w:pPr>
    </w:p>
    <w:p w:rsidR="00EC6785" w:rsidRDefault="0014442C"/>
    <w:sectPr w:rsidR="00EC6785" w:rsidSect="00FC7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95490"/>
    <w:rsid w:val="0014442C"/>
    <w:rsid w:val="00196EA9"/>
    <w:rsid w:val="002F0631"/>
    <w:rsid w:val="00795490"/>
    <w:rsid w:val="009A1FAD"/>
    <w:rsid w:val="00BF1D24"/>
    <w:rsid w:val="00F04302"/>
    <w:rsid w:val="00F5704F"/>
    <w:rsid w:val="00F9413C"/>
    <w:rsid w:val="00FC7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9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490"/>
    <w:rPr>
      <w:color w:val="0000FF"/>
      <w:u w:val="single"/>
    </w:rPr>
  </w:style>
  <w:style w:type="paragraph" w:customStyle="1" w:styleId="ConsTitle">
    <w:name w:val="ConsTitle"/>
    <w:rsid w:val="0079549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7954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95490"/>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5303742">
      <w:bodyDiv w:val="1"/>
      <w:marLeft w:val="0"/>
      <w:marRight w:val="0"/>
      <w:marTop w:val="0"/>
      <w:marBottom w:val="0"/>
      <w:divBdr>
        <w:top w:val="none" w:sz="0" w:space="0" w:color="auto"/>
        <w:left w:val="none" w:sz="0" w:space="0" w:color="auto"/>
        <w:bottom w:val="none" w:sz="0" w:space="0" w:color="auto"/>
        <w:right w:val="none" w:sz="0" w:space="0" w:color="auto"/>
      </w:divBdr>
    </w:div>
    <w:div w:id="19771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094E9406B6E7E892754B0DE0FCC1AE4BD0F766B7C3A80B23E365AADB4BC7F952E0794BCAF95E6C00D903Ad4m5E" TargetMode="External"/><Relationship Id="rId5" Type="http://schemas.openxmlformats.org/officeDocument/2006/relationships/hyperlink" Target="consultantplus://offline/ref=F094E9406B6E7E892754B0DE0FCC1AE4BD0F766B7C3A80B23E365AADB4BC7F952E0794BCAF95E6C00D903Ad4m4E" TargetMode="External"/><Relationship Id="rId4" Type="http://schemas.openxmlformats.org/officeDocument/2006/relationships/hyperlink" Target="consultantplus://offline/ref=3B712D23D7CC6AC0095EC3517BA044199AA0D5E0FB777940307008465A288FE314E6720661E092zCd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2639</Words>
  <Characters>15044</Characters>
  <Application>Microsoft Office Word</Application>
  <DocSecurity>0</DocSecurity>
  <Lines>125</Lines>
  <Paragraphs>35</Paragraphs>
  <ScaleCrop>false</ScaleCrop>
  <Company>Microsoft</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8</cp:revision>
  <dcterms:created xsi:type="dcterms:W3CDTF">2022-09-28T03:56:00Z</dcterms:created>
  <dcterms:modified xsi:type="dcterms:W3CDTF">2022-10-03T03:29:00Z</dcterms:modified>
</cp:coreProperties>
</file>