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33" w:rsidRDefault="00AA2833" w:rsidP="00AA283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КУБАНСКОГО СЕЛЬСОВЕТА</w:t>
      </w:r>
    </w:p>
    <w:p w:rsidR="00AA2833" w:rsidRDefault="00AA2833" w:rsidP="00AA2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КАЛМАНСКОГО РАЙОНА АЛТАЙСКОГО КРАЯ</w:t>
      </w:r>
    </w:p>
    <w:p w:rsidR="00AA2833" w:rsidRDefault="00AA2833" w:rsidP="00AA2833">
      <w:pPr>
        <w:jc w:val="center"/>
        <w:rPr>
          <w:b/>
        </w:rPr>
      </w:pPr>
    </w:p>
    <w:p w:rsidR="00AA2833" w:rsidRDefault="00AA2833" w:rsidP="00AA2833">
      <w:pPr>
        <w:jc w:val="center"/>
        <w:rPr>
          <w:b/>
        </w:rPr>
      </w:pPr>
    </w:p>
    <w:p w:rsidR="00AA2833" w:rsidRDefault="00AA2833" w:rsidP="00AA2833">
      <w:pPr>
        <w:outlineLvl w:val="0"/>
        <w:rPr>
          <w:b/>
        </w:rPr>
      </w:pPr>
      <w:r>
        <w:rPr>
          <w:b/>
        </w:rPr>
        <w:t xml:space="preserve">                                                  ПОСТАНОВЛЕНИЕ</w:t>
      </w:r>
    </w:p>
    <w:p w:rsidR="00AA2833" w:rsidRDefault="00AA2833" w:rsidP="00AA2833">
      <w:pPr>
        <w:outlineLvl w:val="0"/>
        <w:rPr>
          <w:b/>
        </w:rPr>
      </w:pPr>
    </w:p>
    <w:p w:rsidR="00AA2833" w:rsidRDefault="00AA2833" w:rsidP="00AA2833">
      <w:pPr>
        <w:tabs>
          <w:tab w:val="left" w:pos="6510"/>
        </w:tabs>
      </w:pPr>
      <w:r>
        <w:t xml:space="preserve">11.03.2019  № 11                                                                              п. Кубанка      </w:t>
      </w:r>
    </w:p>
    <w:p w:rsidR="00AA2833" w:rsidRDefault="00AA2833" w:rsidP="00AA2833">
      <w:pPr>
        <w:tabs>
          <w:tab w:val="left" w:pos="6510"/>
        </w:tabs>
      </w:pPr>
      <w:r>
        <w:t xml:space="preserve">                                            </w:t>
      </w:r>
    </w:p>
    <w:p w:rsidR="00AA2833" w:rsidRDefault="00AA2833" w:rsidP="00AA2833">
      <w:pPr>
        <w:tabs>
          <w:tab w:val="center" w:pos="4677"/>
          <w:tab w:val="left" w:pos="6510"/>
        </w:tabs>
        <w:outlineLvl w:val="0"/>
      </w:pPr>
      <w:r>
        <w:t>Об организации и проведении</w:t>
      </w:r>
    </w:p>
    <w:p w:rsidR="00AA2833" w:rsidRDefault="00AA2833" w:rsidP="00AA2833">
      <w:pPr>
        <w:tabs>
          <w:tab w:val="center" w:pos="4677"/>
          <w:tab w:val="left" w:pos="6510"/>
        </w:tabs>
        <w:outlineLvl w:val="0"/>
      </w:pPr>
      <w:r>
        <w:t>мероприятий по предупреждению</w:t>
      </w:r>
    </w:p>
    <w:p w:rsidR="00AA2833" w:rsidRDefault="00AA2833" w:rsidP="00AA2833">
      <w:pPr>
        <w:tabs>
          <w:tab w:val="center" w:pos="4677"/>
          <w:tab w:val="left" w:pos="6510"/>
        </w:tabs>
        <w:outlineLvl w:val="0"/>
      </w:pPr>
      <w:r>
        <w:t xml:space="preserve">и ликвидации </w:t>
      </w:r>
      <w:proofErr w:type="gramStart"/>
      <w:r>
        <w:t>чрезвычайных</w:t>
      </w:r>
      <w:proofErr w:type="gramEnd"/>
      <w:r>
        <w:t xml:space="preserve"> </w:t>
      </w:r>
    </w:p>
    <w:p w:rsidR="00AA2833" w:rsidRDefault="00AA2833" w:rsidP="00AA2833">
      <w:pPr>
        <w:tabs>
          <w:tab w:val="center" w:pos="4677"/>
          <w:tab w:val="left" w:pos="6510"/>
        </w:tabs>
        <w:outlineLvl w:val="0"/>
      </w:pPr>
      <w:r>
        <w:t xml:space="preserve">ситуаций в период паводка </w:t>
      </w:r>
    </w:p>
    <w:p w:rsidR="00AA2833" w:rsidRDefault="00AA2833" w:rsidP="00AA2833">
      <w:pPr>
        <w:tabs>
          <w:tab w:val="center" w:pos="4677"/>
          <w:tab w:val="left" w:pos="6510"/>
        </w:tabs>
        <w:outlineLvl w:val="0"/>
      </w:pPr>
      <w:r>
        <w:t xml:space="preserve">в весеннее - летний период 2019 г.    </w:t>
      </w:r>
    </w:p>
    <w:p w:rsidR="00AA2833" w:rsidRDefault="00AA2833" w:rsidP="00AA2833">
      <w:pPr>
        <w:tabs>
          <w:tab w:val="center" w:pos="4677"/>
          <w:tab w:val="left" w:pos="6510"/>
        </w:tabs>
        <w:outlineLvl w:val="0"/>
      </w:pPr>
      <w:r>
        <w:t xml:space="preserve"> </w:t>
      </w:r>
    </w:p>
    <w:p w:rsidR="00AA2833" w:rsidRDefault="00AA2833" w:rsidP="00AA2833">
      <w:pPr>
        <w:tabs>
          <w:tab w:val="left" w:pos="6510"/>
        </w:tabs>
        <w:jc w:val="both"/>
      </w:pPr>
      <w:r>
        <w:t xml:space="preserve">                </w:t>
      </w:r>
      <w:proofErr w:type="gramStart"/>
      <w:r>
        <w:t>В соответствии с законом Алтайского края от 17.03.1998 г № 15-ЗС «О защите населения и территории Алтайского края от чрезвычайных ситуаций природного и техногенного характера «, целях снижения риска возникновения чрезвычайных ситуаций и возможного ущерба, обеспечения безопасности населения, устойчивого функционирования объектов экономики, а также для подготовки оперативных мероприятий и обеспечения своевременного реагирования на чрезвычайные ситуации, связанные с весенним паводком.</w:t>
      </w:r>
      <w:proofErr w:type="gramEnd"/>
    </w:p>
    <w:p w:rsidR="00AA2833" w:rsidRDefault="00AA2833" w:rsidP="00AA2833">
      <w:pPr>
        <w:tabs>
          <w:tab w:val="left" w:pos="6510"/>
        </w:tabs>
        <w:jc w:val="both"/>
      </w:pPr>
    </w:p>
    <w:p w:rsidR="00AA2833" w:rsidRDefault="00AA2833" w:rsidP="00AA2833">
      <w:pPr>
        <w:tabs>
          <w:tab w:val="left" w:pos="6510"/>
        </w:tabs>
        <w:outlineLvl w:val="0"/>
      </w:pPr>
      <w:r>
        <w:rPr>
          <w:b/>
        </w:rPr>
        <w:t>ПОСТАНОВЛЯЮ</w:t>
      </w:r>
      <w:r>
        <w:t>:</w:t>
      </w:r>
    </w:p>
    <w:p w:rsidR="00AA2833" w:rsidRDefault="00AA2833" w:rsidP="00AA2833">
      <w:pPr>
        <w:tabs>
          <w:tab w:val="left" w:pos="6510"/>
        </w:tabs>
        <w:outlineLvl w:val="0"/>
      </w:pPr>
    </w:p>
    <w:p w:rsidR="00AA2833" w:rsidRDefault="00AA2833" w:rsidP="00AA2833">
      <w:pPr>
        <w:tabs>
          <w:tab w:val="left" w:pos="6510"/>
        </w:tabs>
      </w:pPr>
      <w:r>
        <w:t xml:space="preserve">       1. Утвердить план основных организационно-технических и профилактических мероприятий по защите населения и территории сельсовета в период весеннего половодья и паводка в 2019 г. (прилагается).</w:t>
      </w:r>
    </w:p>
    <w:p w:rsidR="00AA2833" w:rsidRDefault="00AA2833" w:rsidP="00AA2833">
      <w:pPr>
        <w:tabs>
          <w:tab w:val="left" w:pos="6510"/>
        </w:tabs>
      </w:pPr>
      <w:r>
        <w:t xml:space="preserve">        2. Создать комиссию по пропуску ледохода и паводковых вод в составе:</w:t>
      </w:r>
    </w:p>
    <w:p w:rsidR="00AA2833" w:rsidRDefault="00AA2833" w:rsidP="00AA2833">
      <w:pPr>
        <w:tabs>
          <w:tab w:val="left" w:pos="6510"/>
        </w:tabs>
      </w:pPr>
      <w:r>
        <w:t xml:space="preserve">- </w:t>
      </w:r>
      <w:proofErr w:type="spellStart"/>
      <w:r>
        <w:t>Находкина</w:t>
      </w:r>
      <w:proofErr w:type="spellEnd"/>
      <w:r>
        <w:t xml:space="preserve"> Л.В., глава  Кубанского сельсовета;</w:t>
      </w:r>
    </w:p>
    <w:p w:rsidR="00AA2833" w:rsidRDefault="00AA2833" w:rsidP="00AA2833">
      <w:pPr>
        <w:tabs>
          <w:tab w:val="left" w:pos="6510"/>
        </w:tabs>
      </w:pPr>
      <w:r>
        <w:t xml:space="preserve">- </w:t>
      </w:r>
      <w:proofErr w:type="spellStart"/>
      <w:r>
        <w:t>Тужикова</w:t>
      </w:r>
      <w:proofErr w:type="spellEnd"/>
      <w:r>
        <w:t xml:space="preserve"> Л.Т., секретарь  Администрации (по согласованию</w:t>
      </w:r>
      <w:proofErr w:type="gramStart"/>
      <w:r>
        <w:t>);;</w:t>
      </w:r>
      <w:proofErr w:type="gramEnd"/>
    </w:p>
    <w:p w:rsidR="00AA2833" w:rsidRDefault="00AA2833" w:rsidP="00AA2833">
      <w:pPr>
        <w:tabs>
          <w:tab w:val="left" w:pos="6510"/>
        </w:tabs>
      </w:pPr>
      <w:r>
        <w:t xml:space="preserve">- </w:t>
      </w:r>
      <w:proofErr w:type="spellStart"/>
      <w:r>
        <w:t>Каморкин</w:t>
      </w:r>
      <w:proofErr w:type="spellEnd"/>
      <w:r>
        <w:t xml:space="preserve"> В.Е., главный инженер  АО «Кубанка»;</w:t>
      </w:r>
    </w:p>
    <w:p w:rsidR="00AA2833" w:rsidRDefault="00AA2833" w:rsidP="00AA2833">
      <w:pPr>
        <w:tabs>
          <w:tab w:val="left" w:pos="6510"/>
        </w:tabs>
      </w:pPr>
      <w:r>
        <w:t xml:space="preserve">- Кушнарев Е.В., заведующий Кубанским филиалом </w:t>
      </w:r>
      <w:proofErr w:type="spellStart"/>
      <w:r>
        <w:t>Калманской</w:t>
      </w:r>
      <w:proofErr w:type="spellEnd"/>
      <w:r>
        <w:t xml:space="preserve"> СОШ (по согласованию);</w:t>
      </w:r>
    </w:p>
    <w:p w:rsidR="00AA2833" w:rsidRDefault="00AA2833" w:rsidP="00AA2833">
      <w:pPr>
        <w:tabs>
          <w:tab w:val="left" w:pos="6510"/>
        </w:tabs>
      </w:pPr>
      <w:r>
        <w:t>- Шаталов С.М., староста п.  Логовской  (по согласованию);</w:t>
      </w:r>
    </w:p>
    <w:p w:rsidR="00AA2833" w:rsidRDefault="00AA2833" w:rsidP="00AA2833">
      <w:pPr>
        <w:tabs>
          <w:tab w:val="left" w:pos="6510"/>
        </w:tabs>
      </w:pPr>
      <w:r>
        <w:t>- Иванова Т.А., директор Кубанского КДЦ (по согласованию)</w:t>
      </w:r>
    </w:p>
    <w:p w:rsidR="00AA2833" w:rsidRDefault="00AA2833" w:rsidP="00AA2833">
      <w:pPr>
        <w:tabs>
          <w:tab w:val="left" w:pos="6510"/>
        </w:tabs>
      </w:pPr>
      <w:r>
        <w:t xml:space="preserve">- </w:t>
      </w:r>
      <w:proofErr w:type="spellStart"/>
      <w:r>
        <w:t>Шарова</w:t>
      </w:r>
      <w:proofErr w:type="spellEnd"/>
      <w:r>
        <w:t xml:space="preserve">  Т.В., староста п. Солонцовый  (по согласованию).</w:t>
      </w:r>
    </w:p>
    <w:p w:rsidR="00AA2833" w:rsidRDefault="00AA2833" w:rsidP="00AA2833">
      <w:pPr>
        <w:tabs>
          <w:tab w:val="left" w:pos="6510"/>
        </w:tabs>
        <w:ind w:right="-239"/>
      </w:pPr>
      <w:r>
        <w:t xml:space="preserve">        3. До 27 марта 2019 г провести ревизию плотин и принять меры по предотвращению чрезвычайных ситуаций на них во время паводка.</w:t>
      </w:r>
    </w:p>
    <w:p w:rsidR="00AA2833" w:rsidRDefault="00AA2833" w:rsidP="00AA2833">
      <w:pPr>
        <w:tabs>
          <w:tab w:val="left" w:pos="6510"/>
        </w:tabs>
      </w:pPr>
      <w:r>
        <w:t xml:space="preserve">        4. Контроль исполнения настоящего постановления оставляю за собой.  </w:t>
      </w:r>
    </w:p>
    <w:p w:rsidR="00AA2833" w:rsidRDefault="00AA2833" w:rsidP="00AA2833">
      <w:pPr>
        <w:tabs>
          <w:tab w:val="left" w:pos="6510"/>
        </w:tabs>
      </w:pPr>
    </w:p>
    <w:p w:rsidR="00AA2833" w:rsidRDefault="00AA2833" w:rsidP="00AA2833">
      <w:pPr>
        <w:tabs>
          <w:tab w:val="left" w:pos="6510"/>
        </w:tabs>
        <w:rPr>
          <w:sz w:val="28"/>
          <w:szCs w:val="28"/>
        </w:rPr>
      </w:pPr>
      <w:r>
        <w:t xml:space="preserve">               </w:t>
      </w:r>
      <w:r>
        <w:rPr>
          <w:sz w:val="28"/>
          <w:szCs w:val="28"/>
        </w:rPr>
        <w:t xml:space="preserve">Глава Кубанского   сельсовета                           Л.В. </w:t>
      </w:r>
      <w:proofErr w:type="spellStart"/>
      <w:r>
        <w:rPr>
          <w:sz w:val="28"/>
          <w:szCs w:val="28"/>
        </w:rPr>
        <w:t>Находкина</w:t>
      </w:r>
      <w:proofErr w:type="spellEnd"/>
    </w:p>
    <w:p w:rsidR="00AA2833" w:rsidRDefault="00AA2833" w:rsidP="00AA2833">
      <w:pPr>
        <w:tabs>
          <w:tab w:val="left" w:pos="6510"/>
        </w:tabs>
        <w:rPr>
          <w:sz w:val="28"/>
          <w:szCs w:val="28"/>
        </w:rPr>
      </w:pPr>
    </w:p>
    <w:p w:rsidR="00AA2833" w:rsidRDefault="00AA2833" w:rsidP="00AA2833">
      <w:pPr>
        <w:tabs>
          <w:tab w:val="left" w:pos="6510"/>
        </w:tabs>
        <w:rPr>
          <w:sz w:val="28"/>
          <w:szCs w:val="28"/>
        </w:rPr>
      </w:pPr>
    </w:p>
    <w:p w:rsidR="00AA2833" w:rsidRDefault="00AA2833" w:rsidP="00AA2833">
      <w:pPr>
        <w:tabs>
          <w:tab w:val="left" w:pos="6510"/>
        </w:tabs>
        <w:rPr>
          <w:sz w:val="28"/>
          <w:szCs w:val="28"/>
        </w:rPr>
      </w:pPr>
    </w:p>
    <w:p w:rsidR="00AA2833" w:rsidRDefault="00AA2833" w:rsidP="00AA2833">
      <w:pPr>
        <w:tabs>
          <w:tab w:val="left" w:pos="6510"/>
        </w:tabs>
        <w:rPr>
          <w:sz w:val="28"/>
          <w:szCs w:val="28"/>
        </w:rPr>
      </w:pPr>
    </w:p>
    <w:p w:rsidR="00AA2833" w:rsidRDefault="00AA2833" w:rsidP="00AA2833">
      <w:pPr>
        <w:tabs>
          <w:tab w:val="left" w:pos="6510"/>
        </w:tabs>
        <w:rPr>
          <w:sz w:val="28"/>
          <w:szCs w:val="28"/>
        </w:rPr>
      </w:pPr>
    </w:p>
    <w:p w:rsidR="00AA2833" w:rsidRDefault="00AA2833" w:rsidP="00AA2833">
      <w:pPr>
        <w:tabs>
          <w:tab w:val="left" w:pos="6510"/>
        </w:tabs>
        <w:rPr>
          <w:sz w:val="28"/>
          <w:szCs w:val="28"/>
        </w:rPr>
      </w:pPr>
    </w:p>
    <w:p w:rsidR="00AA2833" w:rsidRDefault="00AA2833" w:rsidP="00AA2833">
      <w:pPr>
        <w:tabs>
          <w:tab w:val="left" w:pos="6510"/>
        </w:tabs>
        <w:rPr>
          <w:sz w:val="28"/>
          <w:szCs w:val="28"/>
        </w:rPr>
      </w:pPr>
    </w:p>
    <w:p w:rsidR="00AA2833" w:rsidRDefault="00AA2833" w:rsidP="00AA2833">
      <w:pPr>
        <w:tabs>
          <w:tab w:val="left" w:pos="6510"/>
        </w:tabs>
        <w:rPr>
          <w:sz w:val="28"/>
          <w:szCs w:val="28"/>
        </w:rPr>
      </w:pPr>
    </w:p>
    <w:p w:rsidR="00AA2833" w:rsidRDefault="00AA2833" w:rsidP="00AA2833">
      <w:pPr>
        <w:tabs>
          <w:tab w:val="left" w:pos="6510"/>
        </w:tabs>
        <w:rPr>
          <w:sz w:val="28"/>
          <w:szCs w:val="28"/>
        </w:rPr>
      </w:pPr>
    </w:p>
    <w:p w:rsidR="00AA2833" w:rsidRDefault="00AA2833" w:rsidP="00AA2833">
      <w:pPr>
        <w:tabs>
          <w:tab w:val="left" w:pos="6510"/>
        </w:tabs>
        <w:rPr>
          <w:sz w:val="28"/>
          <w:szCs w:val="28"/>
        </w:rPr>
      </w:pPr>
    </w:p>
    <w:p w:rsidR="00AA2833" w:rsidRDefault="00AA2833" w:rsidP="00AA2833">
      <w:pPr>
        <w:tabs>
          <w:tab w:val="left" w:pos="6510"/>
        </w:tabs>
        <w:rPr>
          <w:sz w:val="28"/>
          <w:szCs w:val="28"/>
        </w:rPr>
      </w:pPr>
    </w:p>
    <w:p w:rsidR="00AA2833" w:rsidRDefault="00AA2833" w:rsidP="00AA2833">
      <w:pPr>
        <w:tabs>
          <w:tab w:val="left" w:pos="6510"/>
        </w:tabs>
      </w:pPr>
      <w:r>
        <w:t xml:space="preserve">                                                                                        </w:t>
      </w:r>
      <w:r>
        <w:rPr>
          <w:sz w:val="22"/>
          <w:szCs w:val="22"/>
        </w:rPr>
        <w:t>Приложение  к постановлению</w:t>
      </w:r>
    </w:p>
    <w:p w:rsidR="00AA2833" w:rsidRDefault="00AA2833" w:rsidP="00AA2833">
      <w:pPr>
        <w:tabs>
          <w:tab w:val="left" w:pos="6510"/>
        </w:tabs>
      </w:pPr>
      <w:r>
        <w:rPr>
          <w:sz w:val="22"/>
          <w:szCs w:val="22"/>
        </w:rPr>
        <w:t xml:space="preserve">                                                                                                Администрации сельсовета 11.03.2019 г №15</w:t>
      </w:r>
    </w:p>
    <w:p w:rsidR="00AA2833" w:rsidRDefault="00AA2833" w:rsidP="00AA2833">
      <w:pPr>
        <w:tabs>
          <w:tab w:val="left" w:pos="6510"/>
        </w:tabs>
        <w:rPr>
          <w:sz w:val="20"/>
          <w:szCs w:val="20"/>
        </w:rPr>
      </w:pPr>
    </w:p>
    <w:p w:rsidR="00AA2833" w:rsidRDefault="00AA2833" w:rsidP="00AA2833">
      <w:pPr>
        <w:tabs>
          <w:tab w:val="left" w:pos="651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ПЛАН МЕРОПРИЯТИ</w:t>
      </w:r>
    </w:p>
    <w:p w:rsidR="00AA2833" w:rsidRDefault="00AA2833" w:rsidP="00AA2833">
      <w:pPr>
        <w:tabs>
          <w:tab w:val="left" w:pos="6510"/>
        </w:tabs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>по защите населения  и территорий Кубанского сельсовета  в период весеннего половодья  и паводка 2019 г</w:t>
      </w:r>
      <w:r>
        <w:rPr>
          <w:b/>
          <w:sz w:val="18"/>
          <w:szCs w:val="18"/>
        </w:rPr>
        <w:t>.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392"/>
        <w:gridCol w:w="5386"/>
        <w:gridCol w:w="1715"/>
        <w:gridCol w:w="2078"/>
      </w:tblGrid>
      <w:tr w:rsidR="00AA2833" w:rsidTr="00AA28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33" w:rsidRDefault="00AA2833">
            <w:pPr>
              <w:tabs>
                <w:tab w:val="left" w:pos="6510"/>
              </w:tabs>
            </w:pPr>
            <w: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33" w:rsidRDefault="00AA2833">
            <w:pPr>
              <w:tabs>
                <w:tab w:val="left" w:pos="6510"/>
              </w:tabs>
            </w:pPr>
            <w:r>
              <w:t>Мероприятия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33" w:rsidRDefault="00AA2833">
            <w:pPr>
              <w:tabs>
                <w:tab w:val="left" w:pos="6510"/>
              </w:tabs>
            </w:pPr>
            <w:r>
              <w:t>Срок исполнения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33" w:rsidRDefault="00AA2833">
            <w:pPr>
              <w:tabs>
                <w:tab w:val="left" w:pos="6510"/>
              </w:tabs>
            </w:pPr>
            <w:r>
              <w:t xml:space="preserve">Ответственный </w:t>
            </w:r>
          </w:p>
        </w:tc>
      </w:tr>
      <w:tr w:rsidR="00AA2833" w:rsidTr="00AA28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33" w:rsidRDefault="00AA2833">
            <w:pPr>
              <w:tabs>
                <w:tab w:val="left" w:pos="6510"/>
              </w:tabs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33" w:rsidRDefault="00AA2833">
            <w:pPr>
              <w:tabs>
                <w:tab w:val="left" w:pos="6510"/>
              </w:tabs>
            </w:pPr>
            <w:r>
              <w:t>Во избежание завалов крыш домов, служебных помещений, животноводческих помещений, влекущих за собой травмы людей, возможные человеческие жертвы</w:t>
            </w:r>
            <w:proofErr w:type="gramStart"/>
            <w:r>
              <w:t xml:space="preserve"> ,</w:t>
            </w:r>
            <w:proofErr w:type="gramEnd"/>
            <w:r>
              <w:t xml:space="preserve"> очистить от снега крыши домов и других построек.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33" w:rsidRDefault="00AA2833">
            <w:pPr>
              <w:tabs>
                <w:tab w:val="left" w:pos="6510"/>
              </w:tabs>
            </w:pPr>
            <w:r>
              <w:t>до 27. 03.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33" w:rsidRDefault="00AA2833">
            <w:pPr>
              <w:tabs>
                <w:tab w:val="left" w:pos="6510"/>
              </w:tabs>
            </w:pPr>
            <w:r>
              <w:t>Руководители предприятий, организаций, учреждений, домовладельцы.</w:t>
            </w:r>
          </w:p>
        </w:tc>
      </w:tr>
      <w:tr w:rsidR="00AA2833" w:rsidTr="00AA28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33" w:rsidRDefault="00AA2833">
            <w:pPr>
              <w:tabs>
                <w:tab w:val="left" w:pos="6510"/>
              </w:tabs>
            </w:pPr>
            <w: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33" w:rsidRDefault="00AA2833">
            <w:pPr>
              <w:tabs>
                <w:tab w:val="left" w:pos="6510"/>
              </w:tabs>
            </w:pPr>
            <w:r>
              <w:t>С целью предотвращения затоплений и порчи стен зданий, жилых домов, складских помещений</w:t>
            </w:r>
            <w:proofErr w:type="gramStart"/>
            <w:r>
              <w:t xml:space="preserve"> ,</w:t>
            </w:r>
            <w:proofErr w:type="gramEnd"/>
            <w:r>
              <w:t xml:space="preserve"> очистить снег от стен, сделать пропускные каналы для стока талой воды.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33" w:rsidRDefault="00AA2833">
            <w:pPr>
              <w:tabs>
                <w:tab w:val="left" w:pos="6510"/>
              </w:tabs>
            </w:pPr>
            <w:r>
              <w:t>до 27. 03.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33" w:rsidRDefault="00AA2833">
            <w:pPr>
              <w:tabs>
                <w:tab w:val="left" w:pos="6510"/>
              </w:tabs>
            </w:pPr>
            <w:r>
              <w:t>Руководители предприятий, организаций, учреждений, домовладельцы.</w:t>
            </w:r>
          </w:p>
        </w:tc>
      </w:tr>
      <w:tr w:rsidR="00AA2833" w:rsidTr="00AA28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33" w:rsidRDefault="00AA2833">
            <w:pPr>
              <w:tabs>
                <w:tab w:val="left" w:pos="6510"/>
              </w:tabs>
            </w:pPr>
            <w: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33" w:rsidRDefault="00AA2833">
            <w:pPr>
              <w:tabs>
                <w:tab w:val="left" w:pos="6510"/>
              </w:tabs>
            </w:pPr>
            <w:r>
              <w:t>Обследовать:</w:t>
            </w:r>
          </w:p>
          <w:p w:rsidR="00AA2833" w:rsidRDefault="00AA2833">
            <w:pPr>
              <w:tabs>
                <w:tab w:val="left" w:pos="6510"/>
              </w:tabs>
            </w:pPr>
            <w:r>
              <w:t>- гидротехнические и водопропускные сооружения, организовать очистку снега у плотин, откосов насыпей, очистить водопропускные трубы, линии электроснабжения и связи, попадающие в зону возможного подтопления.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33" w:rsidRDefault="00AA2833">
            <w:pPr>
              <w:tabs>
                <w:tab w:val="left" w:pos="6510"/>
              </w:tabs>
            </w:pPr>
            <w:r>
              <w:t>до 27. 03.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33" w:rsidRDefault="00AA2833">
            <w:pPr>
              <w:tabs>
                <w:tab w:val="left" w:pos="6510"/>
              </w:tabs>
            </w:pPr>
            <w:r>
              <w:t>Комиссия по пропуску ледохода и паводковых вод.</w:t>
            </w:r>
          </w:p>
        </w:tc>
      </w:tr>
      <w:tr w:rsidR="00AA2833" w:rsidTr="00AA28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33" w:rsidRDefault="00AA2833">
            <w:pPr>
              <w:tabs>
                <w:tab w:val="left" w:pos="6510"/>
              </w:tabs>
            </w:pPr>
            <w: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33" w:rsidRDefault="00AA2833">
            <w:pPr>
              <w:tabs>
                <w:tab w:val="left" w:pos="6510"/>
              </w:tabs>
            </w:pPr>
            <w:r>
              <w:t>В искусственно созданных водоемах (плотинах) снизить уровень воды  до минимальных объемов.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33" w:rsidRDefault="00AA2833">
            <w:pPr>
              <w:tabs>
                <w:tab w:val="left" w:pos="6510"/>
              </w:tabs>
            </w:pPr>
            <w:r>
              <w:t>до 27. 03.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33" w:rsidRDefault="00AA2833">
            <w:pPr>
              <w:tabs>
                <w:tab w:val="left" w:pos="6510"/>
              </w:tabs>
            </w:pPr>
            <w:r>
              <w:t>Комиссия по пропуску ледохода и паводковых вод.</w:t>
            </w:r>
          </w:p>
        </w:tc>
      </w:tr>
      <w:tr w:rsidR="00AA2833" w:rsidTr="00AA28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33" w:rsidRDefault="00AA2833">
            <w:pPr>
              <w:tabs>
                <w:tab w:val="left" w:pos="6510"/>
              </w:tabs>
            </w:pPr>
            <w: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33" w:rsidRDefault="00AA2833">
            <w:pPr>
              <w:tabs>
                <w:tab w:val="left" w:pos="6510"/>
              </w:tabs>
            </w:pPr>
            <w:r>
              <w:t>Очистить водоразборные колонки, смотровые колодцы, водопроводы.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33" w:rsidRDefault="00AA2833">
            <w:pPr>
              <w:tabs>
                <w:tab w:val="left" w:pos="6510"/>
              </w:tabs>
            </w:pPr>
            <w:r>
              <w:t>до 30. 03.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33" w:rsidRDefault="00AA2833">
            <w:pPr>
              <w:tabs>
                <w:tab w:val="left" w:pos="6510"/>
              </w:tabs>
            </w:pPr>
            <w:r>
              <w:t>Администрация, руководители предприятий.</w:t>
            </w:r>
          </w:p>
        </w:tc>
      </w:tr>
      <w:tr w:rsidR="00AA2833" w:rsidTr="00AA28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33" w:rsidRDefault="00AA2833">
            <w:pPr>
              <w:tabs>
                <w:tab w:val="left" w:pos="6510"/>
              </w:tabs>
            </w:pPr>
            <w: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33" w:rsidRDefault="00AA2833">
            <w:pPr>
              <w:tabs>
                <w:tab w:val="left" w:pos="6510"/>
              </w:tabs>
            </w:pPr>
            <w:r>
              <w:t>С целью быстрого таяния снега организовать его расчистку, уборку с проезжей части дорог, улиц, площадей.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33" w:rsidRDefault="00AA2833">
            <w:pPr>
              <w:tabs>
                <w:tab w:val="left" w:pos="6510"/>
              </w:tabs>
            </w:pPr>
            <w:r>
              <w:t>до 30. 03.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33" w:rsidRDefault="00AA2833">
            <w:pPr>
              <w:tabs>
                <w:tab w:val="left" w:pos="6510"/>
              </w:tabs>
            </w:pPr>
            <w:r>
              <w:t>Администрация, руководители предприятий.</w:t>
            </w:r>
          </w:p>
        </w:tc>
      </w:tr>
      <w:tr w:rsidR="00AA2833" w:rsidTr="00AA28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33" w:rsidRDefault="00AA2833">
            <w:pPr>
              <w:tabs>
                <w:tab w:val="left" w:pos="6510"/>
              </w:tabs>
            </w:pPr>
            <w: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33" w:rsidRDefault="00AA2833">
            <w:pPr>
              <w:tabs>
                <w:tab w:val="left" w:pos="6510"/>
              </w:tabs>
            </w:pPr>
            <w:r>
              <w:t>Провести разъяснительную работу среди населения по мобилизации домовладельцев на очистку территорий, домов, подворий от снега, мусора, дров, угля и т.п.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33" w:rsidRDefault="00AA2833">
            <w:pPr>
              <w:tabs>
                <w:tab w:val="left" w:pos="6510"/>
              </w:tabs>
            </w:pPr>
            <w:r>
              <w:t>до 30.03.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33" w:rsidRDefault="00AA2833">
            <w:pPr>
              <w:tabs>
                <w:tab w:val="left" w:pos="6510"/>
              </w:tabs>
            </w:pPr>
            <w:r>
              <w:t>Администрация, депутаты.</w:t>
            </w:r>
          </w:p>
        </w:tc>
      </w:tr>
      <w:tr w:rsidR="00AA2833" w:rsidTr="00AA28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33" w:rsidRDefault="00AA2833">
            <w:pPr>
              <w:tabs>
                <w:tab w:val="left" w:pos="6510"/>
              </w:tabs>
            </w:pPr>
            <w: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33" w:rsidRDefault="00AA2833">
            <w:pPr>
              <w:tabs>
                <w:tab w:val="left" w:pos="6510"/>
              </w:tabs>
            </w:pPr>
            <w:r>
              <w:t xml:space="preserve">В каждой организации назначить приказом ответственных лиц за пропуск талых вод.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33" w:rsidRDefault="00AA2833">
            <w:pPr>
              <w:tabs>
                <w:tab w:val="left" w:pos="6510"/>
              </w:tabs>
            </w:pPr>
            <w:r>
              <w:t>до 27. 03.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33" w:rsidRDefault="00AA2833">
            <w:pPr>
              <w:tabs>
                <w:tab w:val="left" w:pos="6510"/>
              </w:tabs>
            </w:pPr>
            <w:r>
              <w:t>Руководители предприятий, организаций, учреждений, домовладельцы.</w:t>
            </w:r>
          </w:p>
        </w:tc>
      </w:tr>
      <w:tr w:rsidR="00AA2833" w:rsidTr="00AA28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33" w:rsidRDefault="00AA2833">
            <w:pPr>
              <w:tabs>
                <w:tab w:val="left" w:pos="6510"/>
              </w:tabs>
            </w:pPr>
            <w: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33" w:rsidRDefault="00AA2833">
            <w:pPr>
              <w:tabs>
                <w:tab w:val="left" w:pos="6510"/>
              </w:tabs>
            </w:pPr>
            <w:r>
              <w:t>Обеспечить принятие мер по предотвращению попадания удобрений, ядохимикатов в реки и водоемы.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33" w:rsidRDefault="00AA2833">
            <w:pPr>
              <w:tabs>
                <w:tab w:val="left" w:pos="6510"/>
              </w:tabs>
            </w:pPr>
            <w: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33" w:rsidRDefault="00AA2833">
            <w:pPr>
              <w:tabs>
                <w:tab w:val="left" w:pos="6510"/>
              </w:tabs>
            </w:pPr>
            <w:r>
              <w:t>Руководители с/</w:t>
            </w:r>
            <w:proofErr w:type="spellStart"/>
            <w:r>
              <w:t>х</w:t>
            </w:r>
            <w:proofErr w:type="spellEnd"/>
            <w:r>
              <w:t xml:space="preserve"> предприятий</w:t>
            </w:r>
          </w:p>
        </w:tc>
      </w:tr>
      <w:tr w:rsidR="00AA2833" w:rsidTr="00AA28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33" w:rsidRDefault="00AA2833">
            <w:pPr>
              <w:tabs>
                <w:tab w:val="left" w:pos="6510"/>
              </w:tabs>
            </w:pPr>
            <w: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33" w:rsidRDefault="00AA2833">
            <w:pPr>
              <w:tabs>
                <w:tab w:val="left" w:pos="6510"/>
              </w:tabs>
            </w:pPr>
            <w:r>
              <w:t>Подготовить комплекс противоэпидемических мероприятий на территории сельсовета с целью недопущения возникновения массовых инфекционных заболеваний.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33" w:rsidRDefault="00AA2833">
            <w:pPr>
              <w:tabs>
                <w:tab w:val="left" w:pos="6510"/>
              </w:tabs>
            </w:pPr>
            <w:r>
              <w:t>до 27.03.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33" w:rsidRDefault="00AA2833">
            <w:pPr>
              <w:tabs>
                <w:tab w:val="left" w:pos="6510"/>
              </w:tabs>
            </w:pPr>
            <w:r>
              <w:t>Администрация сельсовета.</w:t>
            </w:r>
          </w:p>
        </w:tc>
      </w:tr>
      <w:tr w:rsidR="00AA2833" w:rsidTr="00AA28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33" w:rsidRDefault="00AA2833">
            <w:pPr>
              <w:tabs>
                <w:tab w:val="left" w:pos="6510"/>
              </w:tabs>
            </w:pPr>
            <w: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33" w:rsidRDefault="00AA2833">
            <w:pPr>
              <w:tabs>
                <w:tab w:val="left" w:pos="6510"/>
              </w:tabs>
            </w:pPr>
            <w:r>
              <w:t>Принять меры по предупреждению размыва скотомогильников, попадающих в зону возможного затопления.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33" w:rsidRDefault="00AA2833">
            <w:pPr>
              <w:tabs>
                <w:tab w:val="left" w:pos="6510"/>
              </w:tabs>
            </w:pPr>
            <w:r>
              <w:t>до 27.03.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33" w:rsidRDefault="00AA2833">
            <w:pPr>
              <w:tabs>
                <w:tab w:val="left" w:pos="6510"/>
              </w:tabs>
            </w:pPr>
            <w:r>
              <w:t>Администрация сельсовета.</w:t>
            </w:r>
          </w:p>
        </w:tc>
      </w:tr>
      <w:tr w:rsidR="00AA2833" w:rsidTr="00AA28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33" w:rsidRDefault="00AA2833">
            <w:pPr>
              <w:tabs>
                <w:tab w:val="left" w:pos="6510"/>
              </w:tabs>
            </w:pPr>
            <w: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33" w:rsidRDefault="00AA2833">
            <w:pPr>
              <w:tabs>
                <w:tab w:val="left" w:pos="6510"/>
              </w:tabs>
            </w:pPr>
            <w:r>
              <w:t xml:space="preserve">Определить и подготовить места на случай необходимости отселения населения и </w:t>
            </w:r>
            <w:proofErr w:type="spellStart"/>
            <w:r>
              <w:t>з</w:t>
            </w:r>
            <w:proofErr w:type="spellEnd"/>
            <w:r>
              <w:t xml:space="preserve"> подтапливаемых мест.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33" w:rsidRDefault="00AA2833">
            <w:pPr>
              <w:tabs>
                <w:tab w:val="left" w:pos="6510"/>
              </w:tabs>
            </w:pPr>
            <w:r>
              <w:t>до 28.03.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33" w:rsidRDefault="00AA2833">
            <w:pPr>
              <w:tabs>
                <w:tab w:val="left" w:pos="6510"/>
              </w:tabs>
            </w:pPr>
            <w:r>
              <w:t>Администрация сельсовета.</w:t>
            </w:r>
          </w:p>
        </w:tc>
      </w:tr>
    </w:tbl>
    <w:p w:rsidR="00AA2833" w:rsidRDefault="00AA2833" w:rsidP="00AA2833">
      <w:pPr>
        <w:jc w:val="center"/>
        <w:rPr>
          <w:b/>
          <w:sz w:val="28"/>
          <w:szCs w:val="28"/>
        </w:rPr>
      </w:pPr>
    </w:p>
    <w:p w:rsidR="00AA2833" w:rsidRDefault="00AA2833" w:rsidP="00AA2833">
      <w:pPr>
        <w:jc w:val="center"/>
        <w:rPr>
          <w:b/>
          <w:sz w:val="28"/>
          <w:szCs w:val="28"/>
        </w:rPr>
      </w:pPr>
    </w:p>
    <w:p w:rsidR="00BF5FD7" w:rsidRDefault="00BF5FD7"/>
    <w:sectPr w:rsidR="00BF5FD7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833"/>
    <w:rsid w:val="006B4999"/>
    <w:rsid w:val="00AA2833"/>
    <w:rsid w:val="00B57D67"/>
    <w:rsid w:val="00BF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3894</Characters>
  <Application>Microsoft Office Word</Application>
  <DocSecurity>0</DocSecurity>
  <Lines>32</Lines>
  <Paragraphs>9</Paragraphs>
  <ScaleCrop>false</ScaleCrop>
  <Company>Microsoft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2</cp:revision>
  <dcterms:created xsi:type="dcterms:W3CDTF">2019-03-11T08:59:00Z</dcterms:created>
  <dcterms:modified xsi:type="dcterms:W3CDTF">2019-03-11T09:00:00Z</dcterms:modified>
</cp:coreProperties>
</file>