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AD" w:rsidRDefault="005346AD" w:rsidP="00097F46">
      <w:pPr>
        <w:ind w:hanging="24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</w:p>
    <w:p w:rsidR="005346AD" w:rsidRPr="00574E69" w:rsidRDefault="005346AD" w:rsidP="00FA7F25">
      <w:pPr>
        <w:ind w:hanging="240"/>
        <w:jc w:val="center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:rsidR="005346AD" w:rsidRDefault="005346AD" w:rsidP="00B07BD4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СОВЕТ ДЕПУТАТОВ ОБСКОГО СЕЛЬСОВЕТА</w:t>
      </w:r>
    </w:p>
    <w:p w:rsidR="005346AD" w:rsidRPr="00C4693D" w:rsidRDefault="005346AD" w:rsidP="00B07BD4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КАЛМАНСКОГО РАЙОНА АЛТАЙСКОГО КРАЯ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B07BD4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0F6A65">
        <w:rPr>
          <w:b/>
          <w:bCs/>
          <w:sz w:val="28"/>
          <w:szCs w:val="28"/>
          <w:lang w:val="ru-RU"/>
        </w:rPr>
        <w:t>РЕШЕНИЕ</w:t>
      </w:r>
    </w:p>
    <w:p w:rsidR="005346AD" w:rsidRDefault="005346AD" w:rsidP="0096546D">
      <w:pPr>
        <w:rPr>
          <w:b/>
          <w:bCs/>
          <w:sz w:val="28"/>
          <w:szCs w:val="28"/>
          <w:lang w:val="ru-RU"/>
        </w:rPr>
      </w:pPr>
    </w:p>
    <w:p w:rsidR="005346AD" w:rsidRDefault="005346AD" w:rsidP="0096546D">
      <w:pPr>
        <w:rPr>
          <w:b/>
          <w:bCs/>
          <w:sz w:val="28"/>
          <w:szCs w:val="28"/>
          <w:lang w:val="ru-RU"/>
        </w:rPr>
      </w:pPr>
    </w:p>
    <w:p w:rsidR="005346AD" w:rsidRPr="00574E69" w:rsidRDefault="005346AD" w:rsidP="00574E69">
      <w:pPr>
        <w:rPr>
          <w:lang w:val="ru-RU"/>
        </w:rPr>
      </w:pPr>
      <w:r>
        <w:rPr>
          <w:lang w:val="ru-RU"/>
        </w:rPr>
        <w:t xml:space="preserve">26 декабря </w:t>
      </w:r>
      <w:r w:rsidRPr="00574E69">
        <w:rPr>
          <w:lang w:val="ru-RU"/>
        </w:rPr>
        <w:t>2016 г</w:t>
      </w:r>
      <w:r>
        <w:rPr>
          <w:lang w:val="ru-RU"/>
        </w:rPr>
        <w:t xml:space="preserve">. №  34                 </w:t>
      </w:r>
      <w:r w:rsidRPr="00574E69">
        <w:rPr>
          <w:lang w:val="ru-RU"/>
        </w:rPr>
        <w:t xml:space="preserve">                             </w:t>
      </w:r>
      <w:r>
        <w:rPr>
          <w:lang w:val="ru-RU"/>
        </w:rPr>
        <w:t xml:space="preserve">                                </w:t>
      </w:r>
      <w:r w:rsidRPr="00574E69">
        <w:rPr>
          <w:lang w:val="ru-RU"/>
        </w:rPr>
        <w:t xml:space="preserve">                     </w:t>
      </w:r>
      <w:r>
        <w:rPr>
          <w:lang w:val="ru-RU"/>
        </w:rPr>
        <w:t>п</w:t>
      </w:r>
      <w:r w:rsidRPr="00574E69">
        <w:rPr>
          <w:lang w:val="ru-RU"/>
        </w:rPr>
        <w:t>.</w:t>
      </w:r>
      <w:r>
        <w:rPr>
          <w:lang w:val="ru-RU"/>
        </w:rPr>
        <w:t xml:space="preserve"> Алтай</w:t>
      </w:r>
    </w:p>
    <w:p w:rsidR="005346AD" w:rsidRPr="00574E69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lang w:val="ru-RU"/>
        </w:rPr>
        <w:t>О  бюджете   муниципального   образования</w:t>
      </w:r>
    </w:p>
    <w:p w:rsidR="005346AD" w:rsidRDefault="005346AD" w:rsidP="0096546D">
      <w:pPr>
        <w:rPr>
          <w:lang w:val="ru-RU"/>
        </w:rPr>
      </w:pPr>
      <w:r>
        <w:rPr>
          <w:lang w:val="ru-RU"/>
        </w:rPr>
        <w:t>Обской сельсовет Калманского  района</w:t>
      </w:r>
    </w:p>
    <w:p w:rsidR="005346AD" w:rsidRPr="000F6A65" w:rsidRDefault="005346AD" w:rsidP="0096546D">
      <w:pPr>
        <w:rPr>
          <w:lang w:val="ru-RU"/>
        </w:rPr>
      </w:pPr>
      <w:r>
        <w:rPr>
          <w:lang w:val="ru-RU"/>
        </w:rPr>
        <w:t>на 2017 год и плановый период 2018 и 2019 годов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 В соответствии с  Бюджетном  кодексом Российской  Федерации,  руководствуясь Уставом  муниципального  образования Обской  сельсовет Калманского   района </w:t>
      </w: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Алтайского края, Совет депутатов </w:t>
      </w:r>
    </w:p>
    <w:p w:rsidR="005346AD" w:rsidRDefault="005346AD" w:rsidP="0096546D">
      <w:pPr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РЕШИЛ: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1. Утвердить   бюджет  муниципального  образования    Обской    сельсовет    </w:t>
      </w:r>
    </w:p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          Калманского района на 2017 год и плановый период 2018 и 2019 годов</w:t>
      </w: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   (прилагается).</w:t>
      </w:r>
    </w:p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     2. Данное решение главе сельсовета (С.П.Черновол) обнародовать в установленном</w:t>
      </w: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    порядке.</w:t>
      </w:r>
    </w:p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     3. Контроль за исполнением данного решения возложить на постоянную комиссию</w:t>
      </w: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    Совета депутатов по бюджету и вопросам местного значения (Н.Я. Ильченко).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lang w:val="ru-RU"/>
        </w:rPr>
        <w:t>Глава сельсовета                                                                                               С.П.Черновол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574E6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</w:p>
    <w:p w:rsidR="005346AD" w:rsidRPr="008A6194" w:rsidRDefault="005346AD" w:rsidP="00574E6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4693D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</w:t>
      </w:r>
      <w:r w:rsidRPr="00C4693D">
        <w:rPr>
          <w:sz w:val="20"/>
          <w:szCs w:val="20"/>
        </w:rPr>
        <w:t xml:space="preserve">     </w:t>
      </w:r>
      <w:r w:rsidRPr="008A61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 решением </w:t>
      </w:r>
    </w:p>
    <w:p w:rsidR="005346AD" w:rsidRPr="008A6194" w:rsidRDefault="005346AD" w:rsidP="00574E6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61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Совета депутатов</w:t>
      </w:r>
    </w:p>
    <w:p w:rsidR="005346AD" w:rsidRPr="008A6194" w:rsidRDefault="005346AD" w:rsidP="00574E6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61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Обского сельсовета</w:t>
      </w:r>
    </w:p>
    <w:p w:rsidR="005346AD" w:rsidRPr="008A6194" w:rsidRDefault="005346AD" w:rsidP="00574E6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61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от 26 декабря 2016г.№ 34</w:t>
      </w:r>
    </w:p>
    <w:p w:rsidR="005346AD" w:rsidRPr="00574E69" w:rsidRDefault="005346AD" w:rsidP="009654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46AD" w:rsidRDefault="005346AD" w:rsidP="0096546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346AD" w:rsidRDefault="005346AD" w:rsidP="0096546D">
      <w:pPr>
        <w:pStyle w:val="ConsTitle"/>
        <w:widowControl/>
        <w:ind w:right="0"/>
        <w:rPr>
          <w:sz w:val="24"/>
          <w:szCs w:val="24"/>
        </w:rPr>
      </w:pPr>
    </w:p>
    <w:p w:rsidR="005346AD" w:rsidRDefault="005346AD" w:rsidP="0096546D">
      <w:pPr>
        <w:jc w:val="center"/>
        <w:rPr>
          <w:lang w:val="ru-RU"/>
        </w:rPr>
      </w:pPr>
    </w:p>
    <w:p w:rsidR="005346AD" w:rsidRDefault="005346AD" w:rsidP="00B07BD4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Бюджет муниципального образования Обской сельсовет Калманского района</w:t>
      </w:r>
    </w:p>
    <w:p w:rsidR="005346AD" w:rsidRDefault="005346AD" w:rsidP="00574E69">
      <w:pPr>
        <w:jc w:val="center"/>
        <w:rPr>
          <w:lang w:val="ru-RU"/>
        </w:rPr>
      </w:pPr>
      <w:r>
        <w:rPr>
          <w:b/>
          <w:bCs/>
          <w:lang w:val="ru-RU"/>
        </w:rPr>
        <w:t>на 2017 год  и плановый период 2018-2019 годов</w:t>
      </w:r>
    </w:p>
    <w:p w:rsidR="005346AD" w:rsidRDefault="005346AD" w:rsidP="0096546D">
      <w:pPr>
        <w:jc w:val="center"/>
        <w:rPr>
          <w:lang w:val="ru-RU"/>
        </w:rPr>
      </w:pPr>
    </w:p>
    <w:p w:rsidR="005346AD" w:rsidRDefault="005346AD" w:rsidP="004F5A7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 1. Основные характеристики бюджета муниципального образования Обской сельсовет Калманского района</w:t>
      </w:r>
    </w:p>
    <w:p w:rsidR="005346AD" w:rsidRDefault="005346AD" w:rsidP="0096546D">
      <w:pPr>
        <w:ind w:firstLine="360"/>
        <w:jc w:val="both"/>
        <w:rPr>
          <w:b/>
          <w:bCs/>
          <w:lang w:val="ru-RU"/>
        </w:rPr>
      </w:pP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>1.   Утвердить основные характеристики бюджета муниципального образования Обской сельсовет Калманского района (далее по тексту – бюджет поселения)</w:t>
      </w: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бюджета поселения  </w:t>
      </w:r>
      <w:r w:rsidRPr="009C36E6">
        <w:rPr>
          <w:lang w:val="ru-RU"/>
        </w:rPr>
        <w:t>1457,3</w:t>
      </w:r>
      <w:r>
        <w:rPr>
          <w:lang w:val="ru-RU"/>
        </w:rPr>
        <w:t xml:space="preserve"> тыс. руб., в т.ч объем межбюджетных трансфертов, получаемых из бюджетов в сумме 1084,3 тыс. руб.</w:t>
      </w: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2) общий    объем     расходов    бюджета    поселения    в    сумме   </w:t>
      </w:r>
      <w:r w:rsidRPr="009C36E6">
        <w:rPr>
          <w:lang w:val="ru-RU"/>
        </w:rPr>
        <w:t>1457,3</w:t>
      </w:r>
      <w:r>
        <w:rPr>
          <w:lang w:val="ru-RU"/>
        </w:rPr>
        <w:t xml:space="preserve">  тыс. руб.</w:t>
      </w: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3) верхний </w:t>
      </w:r>
      <w:r w:rsidRPr="00E30744">
        <w:rPr>
          <w:lang w:val="ru-RU"/>
        </w:rPr>
        <w:t xml:space="preserve">предел муниципального внутреннего долга бюджета поселения на 01.01.2018 – </w:t>
      </w:r>
      <w:r>
        <w:rPr>
          <w:lang w:val="ru-RU"/>
        </w:rPr>
        <w:t>0</w:t>
      </w:r>
      <w:r w:rsidRPr="00E30744">
        <w:rPr>
          <w:lang w:val="ru-RU"/>
        </w:rPr>
        <w:t xml:space="preserve"> тыс. руб., в том числе предельный объем обязательств долга по муниципальным гарантиям в сумме 0 тыс. рублей.</w:t>
      </w:r>
    </w:p>
    <w:p w:rsidR="005346AD" w:rsidRPr="00E30744" w:rsidRDefault="005346AD" w:rsidP="0096546D">
      <w:pPr>
        <w:jc w:val="both"/>
        <w:rPr>
          <w:lang w:val="ru-RU"/>
        </w:rPr>
      </w:pP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 2.    Утвердить основные характеристики бюджета поселения на 2018 и 2019 годы;</w:t>
      </w:r>
    </w:p>
    <w:p w:rsidR="005346AD" w:rsidRPr="009C36E6" w:rsidRDefault="005346AD" w:rsidP="0096546D">
      <w:pPr>
        <w:jc w:val="both"/>
        <w:rPr>
          <w:lang w:val="ru-RU"/>
        </w:rPr>
      </w:pPr>
      <w:r>
        <w:rPr>
          <w:lang w:val="ru-RU"/>
        </w:rPr>
        <w:t>1</w:t>
      </w:r>
      <w:r w:rsidRPr="009C36E6">
        <w:rPr>
          <w:lang w:val="ru-RU"/>
        </w:rPr>
        <w:t>)</w:t>
      </w:r>
      <w:r w:rsidRPr="004568FC">
        <w:rPr>
          <w:color w:val="FF6600"/>
          <w:lang w:val="ru-RU"/>
        </w:rPr>
        <w:t xml:space="preserve"> </w:t>
      </w:r>
      <w:r w:rsidRPr="009C36E6">
        <w:rPr>
          <w:lang w:val="ru-RU"/>
        </w:rPr>
        <w:t xml:space="preserve">прогнозируемый общий объем доходов бюджета поселения на 2018 год в сумме </w:t>
      </w:r>
      <w:r>
        <w:rPr>
          <w:lang w:val="ru-RU"/>
        </w:rPr>
        <w:t>1449,3</w:t>
      </w:r>
      <w:r w:rsidRPr="009C36E6">
        <w:rPr>
          <w:lang w:val="ru-RU"/>
        </w:rPr>
        <w:t xml:space="preserve">   тыс. руб., в т.ч. объем межбюджетных трансфертов, получаемых из других бюджетов в сумме </w:t>
      </w:r>
      <w:r w:rsidRPr="00106EA1">
        <w:rPr>
          <w:lang w:val="ru-RU"/>
        </w:rPr>
        <w:t>1078,3</w:t>
      </w:r>
      <w:r w:rsidRPr="009C36E6">
        <w:rPr>
          <w:lang w:val="ru-RU"/>
        </w:rPr>
        <w:t xml:space="preserve"> тыс. рублей; на 2019 год </w:t>
      </w:r>
      <w:r>
        <w:rPr>
          <w:lang w:val="ru-RU"/>
        </w:rPr>
        <w:t>1449,3</w:t>
      </w:r>
      <w:r w:rsidRPr="009C36E6">
        <w:rPr>
          <w:lang w:val="ru-RU"/>
        </w:rPr>
        <w:t xml:space="preserve"> тыс. рублей, в том числе объем межбюджетных трансфертов, получаемых из других бюджетов в сумме </w:t>
      </w:r>
      <w:r w:rsidRPr="00106EA1">
        <w:rPr>
          <w:lang w:val="ru-RU"/>
        </w:rPr>
        <w:t>1078,3</w:t>
      </w:r>
      <w:r w:rsidRPr="009C36E6">
        <w:rPr>
          <w:lang w:val="ru-RU"/>
        </w:rPr>
        <w:t xml:space="preserve"> тыс. рублей</w:t>
      </w:r>
    </w:p>
    <w:p w:rsidR="005346AD" w:rsidRPr="009C36E6" w:rsidRDefault="005346AD" w:rsidP="0096546D">
      <w:pPr>
        <w:jc w:val="both"/>
        <w:rPr>
          <w:lang w:val="ru-RU"/>
        </w:rPr>
      </w:pPr>
      <w:r w:rsidRPr="009C36E6">
        <w:rPr>
          <w:lang w:val="ru-RU"/>
        </w:rPr>
        <w:t xml:space="preserve">2) общий объем расходов бюджета поселения на 2018 год в сумме </w:t>
      </w:r>
      <w:r>
        <w:rPr>
          <w:lang w:val="ru-RU"/>
        </w:rPr>
        <w:t>1459,3</w:t>
      </w:r>
      <w:r w:rsidRPr="009C36E6">
        <w:rPr>
          <w:lang w:val="ru-RU"/>
        </w:rPr>
        <w:t xml:space="preserve"> тыс. рублей, в том числе условно утвержденные расходы </w:t>
      </w:r>
      <w:r>
        <w:rPr>
          <w:lang w:val="ru-RU"/>
        </w:rPr>
        <w:t>1</w:t>
      </w:r>
      <w:r w:rsidRPr="009C36E6">
        <w:rPr>
          <w:lang w:val="ru-RU"/>
        </w:rPr>
        <w:t xml:space="preserve">0,0 тыс. рублей и на 2019 год в сумме </w:t>
      </w:r>
      <w:r>
        <w:rPr>
          <w:lang w:val="ru-RU"/>
        </w:rPr>
        <w:t>1468,3</w:t>
      </w:r>
      <w:r w:rsidRPr="009C36E6">
        <w:rPr>
          <w:lang w:val="ru-RU"/>
        </w:rPr>
        <w:t xml:space="preserve"> тыс. рублей, в том числе  условно утвержденные расходы </w:t>
      </w:r>
      <w:r>
        <w:rPr>
          <w:lang w:val="ru-RU"/>
        </w:rPr>
        <w:t>19</w:t>
      </w:r>
      <w:r w:rsidRPr="009C36E6">
        <w:rPr>
          <w:lang w:val="ru-RU"/>
        </w:rPr>
        <w:t>,0 тыс. рублей.</w:t>
      </w: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3) верхний предел муниципального внутреннего долга бюджет поселения на 01.01.2019 г. в сумме  </w:t>
      </w:r>
      <w:r w:rsidRPr="00381EB0">
        <w:rPr>
          <w:lang w:val="ru-RU"/>
        </w:rPr>
        <w:t>0,0</w:t>
      </w:r>
      <w:r>
        <w:rPr>
          <w:lang w:val="ru-RU"/>
        </w:rPr>
        <w:t xml:space="preserve"> тыс. рублей, и на 01.01.2020 г. в сумме </w:t>
      </w:r>
      <w:r w:rsidRPr="00381EB0">
        <w:rPr>
          <w:lang w:val="ru-RU"/>
        </w:rPr>
        <w:t>0,0</w:t>
      </w:r>
      <w:r>
        <w:rPr>
          <w:lang w:val="ru-RU"/>
        </w:rPr>
        <w:t xml:space="preserve"> тыс. рублей, в том числе предельный объем обязательств по муниципальным гарантиям на 01.01.2019 г. в сумме 0,0 тыс. рублей и на 01.01.2020 года в сумме  0,0 тыс. рублей</w:t>
      </w:r>
    </w:p>
    <w:p w:rsidR="005346AD" w:rsidRPr="006F4D35" w:rsidRDefault="005346AD" w:rsidP="00181292">
      <w:pPr>
        <w:pStyle w:val="ListParagraph"/>
        <w:numPr>
          <w:ilvl w:val="0"/>
          <w:numId w:val="3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Утвердить источники финансирования дефицита бюджета поселения на плановый период 2018 и 2019 годы согласно приложения № </w:t>
      </w:r>
      <w:r w:rsidRPr="00381EB0">
        <w:rPr>
          <w:lang w:val="ru-RU"/>
        </w:rPr>
        <w:t>1</w:t>
      </w:r>
      <w:r>
        <w:rPr>
          <w:lang w:val="ru-RU"/>
        </w:rPr>
        <w:t xml:space="preserve"> к настоящему решению</w:t>
      </w: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4F5A78">
      <w:pPr>
        <w:tabs>
          <w:tab w:val="left" w:pos="15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Статья 2. Нормативы отчислений доходов в бюджет  поселения</w:t>
      </w:r>
    </w:p>
    <w:p w:rsidR="005346AD" w:rsidRPr="00AA0AEF" w:rsidRDefault="005346AD" w:rsidP="0096546D">
      <w:pPr>
        <w:tabs>
          <w:tab w:val="left" w:pos="15"/>
        </w:tabs>
        <w:jc w:val="both"/>
        <w:rPr>
          <w:lang w:val="ru-RU"/>
        </w:rPr>
      </w:pPr>
    </w:p>
    <w:p w:rsidR="005346AD" w:rsidRDefault="005346AD" w:rsidP="0096546D">
      <w:pPr>
        <w:jc w:val="both"/>
        <w:rPr>
          <w:lang w:val="ru-RU"/>
        </w:rPr>
      </w:pPr>
      <w:r>
        <w:rPr>
          <w:lang w:val="ru-RU"/>
        </w:rPr>
        <w:t xml:space="preserve">         Утвердить нормативы отчислений доходов в бюджет поселения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 согласно приложению № </w:t>
      </w:r>
      <w:r w:rsidRPr="00381EB0">
        <w:rPr>
          <w:lang w:val="ru-RU"/>
        </w:rPr>
        <w:t>2</w:t>
      </w:r>
      <w:r>
        <w:rPr>
          <w:lang w:val="ru-RU"/>
        </w:rPr>
        <w:t xml:space="preserve"> к настоящему решению.</w:t>
      </w:r>
    </w:p>
    <w:p w:rsidR="005346AD" w:rsidRPr="00AA0AEF" w:rsidRDefault="005346AD" w:rsidP="0096546D">
      <w:pPr>
        <w:jc w:val="both"/>
        <w:rPr>
          <w:lang w:val="ru-RU"/>
        </w:rPr>
      </w:pPr>
    </w:p>
    <w:p w:rsidR="005346AD" w:rsidRDefault="005346AD" w:rsidP="004F5A7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 3. Главные администраторы доходов и главные администраторы источников финансирования дефицита бюджета поселения</w:t>
      </w:r>
    </w:p>
    <w:p w:rsidR="005346AD" w:rsidRDefault="005346AD" w:rsidP="0096546D">
      <w:pPr>
        <w:ind w:firstLine="708"/>
        <w:jc w:val="center"/>
        <w:rPr>
          <w:lang w:val="ru-RU"/>
        </w:rPr>
      </w:pPr>
    </w:p>
    <w:p w:rsidR="005346AD" w:rsidRDefault="005346AD" w:rsidP="00181292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 1.   Утвердить перечень  главных   администраторов   доходов    бюджета    поселения согласно приложению № </w:t>
      </w:r>
      <w:r w:rsidRPr="00381EB0">
        <w:rPr>
          <w:lang w:val="ru-RU"/>
        </w:rPr>
        <w:t>3</w:t>
      </w:r>
      <w:r>
        <w:rPr>
          <w:lang w:val="ru-RU"/>
        </w:rPr>
        <w:t xml:space="preserve"> к настоящему решению.</w:t>
      </w:r>
    </w:p>
    <w:p w:rsidR="005346AD" w:rsidRDefault="005346AD" w:rsidP="00181292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 xml:space="preserve"> 2.   Утвердить перечень главных администраторов источников финансирования дефицита бюджета поселения согласно приложению № </w:t>
      </w:r>
      <w:r w:rsidRPr="00381EB0">
        <w:rPr>
          <w:lang w:val="ru-RU"/>
        </w:rPr>
        <w:t>4</w:t>
      </w:r>
      <w:r>
        <w:rPr>
          <w:lang w:val="ru-RU"/>
        </w:rPr>
        <w:t xml:space="preserve"> к настоящему решению.</w:t>
      </w:r>
    </w:p>
    <w:p w:rsidR="005346AD" w:rsidRDefault="005346AD" w:rsidP="00181292">
      <w:pPr>
        <w:tabs>
          <w:tab w:val="left" w:pos="0"/>
        </w:tabs>
        <w:ind w:firstLine="708"/>
        <w:jc w:val="both"/>
        <w:rPr>
          <w:lang w:val="ru-RU"/>
        </w:rPr>
      </w:pP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4F5A78">
      <w:pPr>
        <w:jc w:val="center"/>
        <w:outlineLvl w:val="0"/>
        <w:rPr>
          <w:b/>
          <w:bCs/>
          <w:spacing w:val="2"/>
          <w:lang w:val="ru-RU"/>
        </w:rPr>
      </w:pPr>
      <w:r>
        <w:rPr>
          <w:b/>
          <w:bCs/>
          <w:spacing w:val="2"/>
          <w:lang w:val="ru-RU"/>
        </w:rPr>
        <w:t>Статья 4. Межбюджетные трансферты бюджета поселения на решение вопросов</w:t>
      </w:r>
    </w:p>
    <w:p w:rsidR="005346AD" w:rsidRDefault="005346AD" w:rsidP="004F5A78">
      <w:pPr>
        <w:jc w:val="center"/>
        <w:rPr>
          <w:b/>
          <w:bCs/>
          <w:lang w:val="ru-RU"/>
        </w:rPr>
      </w:pPr>
      <w:r>
        <w:rPr>
          <w:b/>
          <w:bCs/>
          <w:spacing w:val="2"/>
          <w:lang w:val="ru-RU"/>
        </w:rPr>
        <w:t>местного значения в соответствии с заключенными соглашениями.</w:t>
      </w:r>
    </w:p>
    <w:p w:rsidR="005346AD" w:rsidRDefault="005346AD" w:rsidP="0096546D">
      <w:pPr>
        <w:ind w:firstLine="708"/>
        <w:jc w:val="both"/>
        <w:rPr>
          <w:spacing w:val="2"/>
          <w:lang w:val="ru-RU"/>
        </w:rPr>
      </w:pPr>
    </w:p>
    <w:p w:rsidR="005346AD" w:rsidRDefault="005346AD" w:rsidP="0096546D">
      <w:pPr>
        <w:ind w:firstLine="708"/>
        <w:jc w:val="both"/>
        <w:rPr>
          <w:lang w:val="ru-RU"/>
        </w:rPr>
      </w:pPr>
      <w:r>
        <w:rPr>
          <w:spacing w:val="2"/>
          <w:lang w:val="ru-RU"/>
        </w:rPr>
        <w:t xml:space="preserve">Утвердить объем межбюджетных трансфертов, подлежащих перечислению в бюджет муниципального образования Калманский район из бюджета поселения на решение вопросов местного значения в соответствии с заключенными соглашениями в общей сумме  на 2017 год в сумме  157,9 тыс. руб., согласно приложения </w:t>
      </w:r>
      <w:r w:rsidRPr="00381EB0">
        <w:rPr>
          <w:spacing w:val="2"/>
          <w:lang w:val="ru-RU"/>
        </w:rPr>
        <w:t>№ 8</w:t>
      </w:r>
      <w:r>
        <w:rPr>
          <w:spacing w:val="2"/>
          <w:lang w:val="ru-RU"/>
        </w:rPr>
        <w:t>,  а на 2018 год в сумме 157,9 тыс. рублей, на 2019 год в сумме 157,9 тыс. рублей.</w:t>
      </w:r>
    </w:p>
    <w:p w:rsidR="005346AD" w:rsidRPr="00AA0AEF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4F5A78">
      <w:pPr>
        <w:ind w:hanging="30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Статья 5. Бюджетные ассигнования бюджета поселения</w:t>
      </w:r>
    </w:p>
    <w:p w:rsidR="005346AD" w:rsidRPr="00AA0AEF" w:rsidRDefault="005346AD" w:rsidP="0096546D">
      <w:pPr>
        <w:ind w:firstLine="708"/>
        <w:jc w:val="both"/>
        <w:rPr>
          <w:b/>
          <w:bCs/>
          <w:lang w:val="ru-RU"/>
        </w:rPr>
      </w:pPr>
    </w:p>
    <w:p w:rsidR="005346AD" w:rsidRDefault="005346AD" w:rsidP="00181292">
      <w:pPr>
        <w:jc w:val="both"/>
        <w:rPr>
          <w:lang w:val="ru-RU"/>
        </w:rPr>
      </w:pPr>
      <w:r>
        <w:rPr>
          <w:lang w:val="ru-RU"/>
        </w:rPr>
        <w:t>1.     Утвердить распределение бюджетных ассигнований:</w:t>
      </w:r>
    </w:p>
    <w:p w:rsidR="005346AD" w:rsidRDefault="005346AD" w:rsidP="0096546D">
      <w:pPr>
        <w:ind w:firstLine="708"/>
        <w:jc w:val="both"/>
        <w:rPr>
          <w:lang w:val="ru-RU"/>
        </w:rPr>
      </w:pPr>
      <w:r>
        <w:rPr>
          <w:lang w:val="ru-RU"/>
        </w:rPr>
        <w:t xml:space="preserve">1) по разделам и подразделам классификации расходов бюджета поселения на 2017 год, согласно приложению № </w:t>
      </w:r>
      <w:r w:rsidRPr="00381EB0">
        <w:rPr>
          <w:lang w:val="ru-RU"/>
        </w:rPr>
        <w:t>5</w:t>
      </w:r>
      <w:r>
        <w:rPr>
          <w:lang w:val="ru-RU"/>
        </w:rPr>
        <w:t xml:space="preserve"> к настоящему решению;</w:t>
      </w:r>
    </w:p>
    <w:p w:rsidR="005346AD" w:rsidRDefault="005346AD" w:rsidP="0096546D">
      <w:pPr>
        <w:ind w:firstLine="708"/>
        <w:jc w:val="both"/>
        <w:rPr>
          <w:lang w:val="ru-RU"/>
        </w:rPr>
      </w:pPr>
      <w:r>
        <w:rPr>
          <w:lang w:val="ru-RU"/>
        </w:rPr>
        <w:t xml:space="preserve">2) по разделам и подразделам классификации расходов бюджета поселения на 2018 и 2019 год, согласно приложению № </w:t>
      </w:r>
      <w:r w:rsidRPr="00381EB0">
        <w:rPr>
          <w:lang w:val="ru-RU"/>
        </w:rPr>
        <w:t>6</w:t>
      </w:r>
      <w:r>
        <w:rPr>
          <w:lang w:val="ru-RU"/>
        </w:rPr>
        <w:t xml:space="preserve"> к настоящему решению;</w:t>
      </w:r>
    </w:p>
    <w:p w:rsidR="005346AD" w:rsidRDefault="005346AD" w:rsidP="0096546D">
      <w:pPr>
        <w:ind w:firstLine="708"/>
        <w:jc w:val="both"/>
        <w:rPr>
          <w:lang w:val="ru-RU"/>
        </w:rPr>
      </w:pPr>
      <w:r>
        <w:rPr>
          <w:lang w:val="ru-RU"/>
        </w:rPr>
        <w:t xml:space="preserve">3) в ведомственной структуре расходов бюджета поселения на 2017 год, согласно приложения № </w:t>
      </w:r>
      <w:r w:rsidRPr="00381EB0">
        <w:rPr>
          <w:lang w:val="ru-RU"/>
        </w:rPr>
        <w:t>7</w:t>
      </w:r>
      <w:r>
        <w:rPr>
          <w:lang w:val="ru-RU"/>
        </w:rPr>
        <w:t xml:space="preserve"> к настоящему решению;</w:t>
      </w:r>
    </w:p>
    <w:p w:rsidR="005346AD" w:rsidRDefault="005346AD" w:rsidP="0096546D">
      <w:pPr>
        <w:ind w:firstLine="708"/>
        <w:jc w:val="both"/>
        <w:rPr>
          <w:lang w:val="ru-RU"/>
        </w:rPr>
      </w:pPr>
      <w:r>
        <w:rPr>
          <w:lang w:val="ru-RU"/>
        </w:rPr>
        <w:t>4) в ведомственной структуре расходов бюджета поселения на 2018  и 2019 год, согласно приложению № 8 к настоящему решению;</w:t>
      </w:r>
    </w:p>
    <w:p w:rsidR="005346AD" w:rsidRPr="00826EA6" w:rsidRDefault="005346AD" w:rsidP="00181292">
      <w:pPr>
        <w:jc w:val="both"/>
        <w:rPr>
          <w:lang w:val="ru-RU"/>
        </w:rPr>
      </w:pPr>
      <w:r>
        <w:rPr>
          <w:lang w:val="ru-RU"/>
        </w:rPr>
        <w:t xml:space="preserve">2.   </w:t>
      </w:r>
      <w:r w:rsidRPr="00826EA6">
        <w:rPr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2017 год в сумме </w:t>
      </w:r>
      <w:r>
        <w:rPr>
          <w:lang w:val="ru-RU"/>
        </w:rPr>
        <w:t>30,7</w:t>
      </w:r>
      <w:r w:rsidRPr="00826EA6">
        <w:rPr>
          <w:lang w:val="ru-RU"/>
        </w:rPr>
        <w:t xml:space="preserve"> тыс. рублей, на 2018 год в сумме </w:t>
      </w:r>
      <w:r>
        <w:rPr>
          <w:lang w:val="ru-RU"/>
        </w:rPr>
        <w:t>30,7</w:t>
      </w:r>
      <w:r w:rsidRPr="00826EA6">
        <w:rPr>
          <w:lang w:val="ru-RU"/>
        </w:rPr>
        <w:t xml:space="preserve"> тыс. рублей и на 2019 год в сумме </w:t>
      </w:r>
      <w:r>
        <w:rPr>
          <w:lang w:val="ru-RU"/>
        </w:rPr>
        <w:t>30,7</w:t>
      </w:r>
      <w:r w:rsidRPr="00826EA6">
        <w:rPr>
          <w:lang w:val="ru-RU"/>
        </w:rPr>
        <w:t xml:space="preserve"> тыс.  рублей</w:t>
      </w:r>
    </w:p>
    <w:p w:rsidR="005346AD" w:rsidRPr="00CE5348" w:rsidRDefault="005346AD" w:rsidP="00181292">
      <w:pPr>
        <w:jc w:val="both"/>
        <w:rPr>
          <w:lang w:val="ru-RU"/>
        </w:rPr>
      </w:pPr>
      <w:r w:rsidRPr="00CE5348">
        <w:rPr>
          <w:lang w:val="ru-RU"/>
        </w:rPr>
        <w:t>3.</w:t>
      </w:r>
      <w:r>
        <w:rPr>
          <w:color w:val="FF0000"/>
          <w:lang w:val="ru-RU"/>
        </w:rPr>
        <w:t xml:space="preserve">    </w:t>
      </w:r>
      <w:r w:rsidRPr="00CE5348">
        <w:rPr>
          <w:lang w:val="ru-RU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поступившие на эти цели сверх сумм, предусмотренных пунктом 1 настоящего решения.</w:t>
      </w:r>
    </w:p>
    <w:p w:rsidR="005346AD" w:rsidRDefault="005346AD" w:rsidP="0096546D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5346AD" w:rsidRDefault="005346AD" w:rsidP="004F5A78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Статья 6. Особенности исполнения бюджета поселения</w:t>
      </w:r>
    </w:p>
    <w:p w:rsidR="005346AD" w:rsidRPr="00AA0AEF" w:rsidRDefault="005346AD" w:rsidP="0096546D">
      <w:pPr>
        <w:rPr>
          <w:lang w:val="ru-RU"/>
        </w:rPr>
      </w:pPr>
    </w:p>
    <w:p w:rsidR="005346AD" w:rsidRPr="00CE5348" w:rsidRDefault="005346AD" w:rsidP="00F8131B">
      <w:pPr>
        <w:pStyle w:val="ListParagraph"/>
        <w:numPr>
          <w:ilvl w:val="0"/>
          <w:numId w:val="4"/>
        </w:numPr>
        <w:ind w:left="0" w:firstLine="0"/>
        <w:rPr>
          <w:lang w:val="ru-RU"/>
        </w:rPr>
      </w:pPr>
      <w:r w:rsidRPr="00CE5348">
        <w:rPr>
          <w:lang w:val="ru-RU"/>
        </w:rPr>
        <w:t>Установить, что внесение изменений в сводную бюджетную роспись без внесения изменниц в настоящее решение осуществляется  по основаниям, предусмотренным в пункте 3 статьи 217 Бюджетного кодекса Российской Федерации и дополнительным основаниям:</w:t>
      </w:r>
    </w:p>
    <w:p w:rsidR="005346AD" w:rsidRDefault="005346AD" w:rsidP="00B31219">
      <w:pPr>
        <w:pStyle w:val="ListParagraph"/>
        <w:numPr>
          <w:ilvl w:val="0"/>
          <w:numId w:val="5"/>
        </w:numPr>
        <w:ind w:left="426" w:hanging="426"/>
        <w:rPr>
          <w:lang w:val="ru-RU"/>
        </w:rPr>
      </w:pPr>
      <w:r>
        <w:rPr>
          <w:lang w:val="ru-RU"/>
        </w:rPr>
        <w:t>в случае перераспределения бюджетных ассигнований по отдельным  разделам, подразделам, целевым статьям, группам (группам и подгруппам) видов расходов бюджета на оказание муниципальных услуг – в пределах общего объема бюджетных ассигнований, предусмотренных главному распорядителю бюджетных средств, а текущем финансовом году на оказание муниципальных услуг;</w:t>
      </w:r>
    </w:p>
    <w:p w:rsidR="005346AD" w:rsidRDefault="005346AD" w:rsidP="00B31219">
      <w:pPr>
        <w:pStyle w:val="ListParagraph"/>
        <w:numPr>
          <w:ilvl w:val="0"/>
          <w:numId w:val="5"/>
        </w:numPr>
        <w:ind w:left="426" w:hanging="426"/>
        <w:rPr>
          <w:lang w:val="ru-RU"/>
        </w:rPr>
      </w:pPr>
      <w:r>
        <w:rPr>
          <w:lang w:val="ru-RU"/>
        </w:rPr>
        <w:t>в случае осуществления выплат, сокращающих долговые обязательства Обского сельсовета в соответствии со статьей 96 Бюджетного кодекса Российской Федерации;</w:t>
      </w:r>
    </w:p>
    <w:p w:rsidR="005346AD" w:rsidRDefault="005346AD" w:rsidP="00B31219">
      <w:pPr>
        <w:pStyle w:val="ListParagraph"/>
        <w:numPr>
          <w:ilvl w:val="0"/>
          <w:numId w:val="5"/>
        </w:numPr>
        <w:ind w:left="426" w:hanging="426"/>
        <w:rPr>
          <w:lang w:val="ru-RU"/>
        </w:rPr>
      </w:pPr>
      <w:r>
        <w:rPr>
          <w:lang w:val="ru-RU"/>
        </w:rPr>
        <w:t>в случае перераспределения бюджетных ассигнований между видами источников финансирования дефицита бюджета поселения в ходе  исполнения бюджета поселения в пределах общего объема бюджетных ассигнований по источникам финансирования дефицита бюджета поселения на 2017 год;</w:t>
      </w:r>
    </w:p>
    <w:p w:rsidR="005346AD" w:rsidRPr="00CE5348" w:rsidRDefault="005346AD" w:rsidP="00B31219">
      <w:pPr>
        <w:pStyle w:val="ListParagraph"/>
        <w:numPr>
          <w:ilvl w:val="0"/>
          <w:numId w:val="5"/>
        </w:numPr>
        <w:ind w:left="426" w:hanging="426"/>
        <w:rPr>
          <w:lang w:val="ru-RU"/>
        </w:rPr>
      </w:pPr>
      <w:r>
        <w:rPr>
          <w:lang w:val="ru-RU"/>
        </w:rPr>
        <w:t>в случае перераспределения бюджетных ассигнований в соответствии с приятыми решениями Совета депутатов Обского сельсовета Калманского района Алтайского края, муниципальными правовыми актами администрации Обского сельсовета</w:t>
      </w:r>
    </w:p>
    <w:p w:rsidR="005346AD" w:rsidRDefault="005346AD" w:rsidP="00F8131B">
      <w:pPr>
        <w:pStyle w:val="1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бюджета поселения, уменьшение  бюджетных ассигнований, предусмотренных на исполнение 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5346AD" w:rsidRDefault="005346AD" w:rsidP="00F8131B">
      <w:pPr>
        <w:jc w:val="both"/>
        <w:rPr>
          <w:lang w:val="ru-RU"/>
        </w:rPr>
      </w:pPr>
      <w:r>
        <w:rPr>
          <w:lang w:val="ru-RU"/>
        </w:rPr>
        <w:t>3.     Установить, что с 1 января 2017 года заключение и оплата ранее заключенных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5346AD" w:rsidRDefault="005346AD" w:rsidP="00F8131B">
      <w:pPr>
        <w:tabs>
          <w:tab w:val="left" w:pos="0"/>
          <w:tab w:val="left" w:pos="8040"/>
        </w:tabs>
        <w:rPr>
          <w:lang w:val="ru-RU"/>
        </w:rPr>
      </w:pPr>
      <w:r>
        <w:rPr>
          <w:lang w:val="ru-RU"/>
        </w:rPr>
        <w:t xml:space="preserve"> 4.       Обязательства,   вытекающие  из договоров, исполнение которых осуществляется за   счет   средств  бюджета  поселения,  и  принятые  к исполнению получателями средств бюджета     поселения     сверх    бюджетных   ассигнований,   утвержденных    бюджетной росписью, не подлежат оплате за счет средств бюджета поселения на 2017 год.</w:t>
      </w:r>
    </w:p>
    <w:p w:rsidR="005346AD" w:rsidRPr="00AA0AEF" w:rsidRDefault="005346AD" w:rsidP="0096546D">
      <w:pPr>
        <w:ind w:firstLine="709"/>
        <w:jc w:val="both"/>
        <w:rPr>
          <w:lang w:val="ru-RU"/>
        </w:rPr>
      </w:pPr>
    </w:p>
    <w:p w:rsidR="005346AD" w:rsidRDefault="005346AD" w:rsidP="004F5A78">
      <w:pPr>
        <w:ind w:left="-1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 7. Особенности использования бюджетных ассигнований по обеспечению деятельности органов местного самоуправления поселения</w:t>
      </w:r>
    </w:p>
    <w:p w:rsidR="005346AD" w:rsidRDefault="005346AD" w:rsidP="0096546D">
      <w:pPr>
        <w:ind w:firstLine="709"/>
        <w:jc w:val="both"/>
        <w:rPr>
          <w:lang w:val="ru-RU"/>
        </w:rPr>
      </w:pPr>
    </w:p>
    <w:p w:rsidR="005346AD" w:rsidRDefault="005346AD" w:rsidP="00181292">
      <w:pPr>
        <w:rPr>
          <w:lang w:val="ru-RU"/>
        </w:rPr>
      </w:pPr>
      <w:r>
        <w:rPr>
          <w:lang w:val="ru-RU"/>
        </w:rPr>
        <w:t xml:space="preserve"> 1. Главе администрации      Обского     сельсовета   не    принимать   решений,   приводящих   к увеличению      численности      муниципальных     служащих,     работников   учреждений и других организаций бюджетной сферы</w:t>
      </w:r>
    </w:p>
    <w:p w:rsidR="005346AD" w:rsidRDefault="005346AD" w:rsidP="00181292">
      <w:pPr>
        <w:rPr>
          <w:lang w:val="ru-RU"/>
        </w:rPr>
      </w:pPr>
      <w:r>
        <w:rPr>
          <w:lang w:val="ru-RU"/>
        </w:rPr>
        <w:t>2.  Главе администрации Обского сельсовета учитывать  нормативы формирования расходов на содержание органов местного самоуправления, установленных постановлением Администрации Алтайского края.</w:t>
      </w:r>
    </w:p>
    <w:p w:rsidR="005346AD" w:rsidRDefault="005346AD" w:rsidP="0096546D">
      <w:pPr>
        <w:ind w:firstLine="709"/>
        <w:jc w:val="both"/>
        <w:rPr>
          <w:lang w:val="ru-RU"/>
        </w:rPr>
      </w:pPr>
    </w:p>
    <w:p w:rsidR="005346AD" w:rsidRDefault="005346AD" w:rsidP="004F5A78">
      <w:pPr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 8. Муниципальные внутренние заимствования муниципального образования  Обской сельсовет Калманского района и предоставление муниципальных гарантий муниципального образования Обской сельсовет Калманского района</w:t>
      </w:r>
    </w:p>
    <w:p w:rsidR="005346AD" w:rsidRDefault="005346AD" w:rsidP="0096546D">
      <w:pPr>
        <w:ind w:firstLine="709"/>
        <w:jc w:val="both"/>
        <w:rPr>
          <w:b/>
          <w:bCs/>
          <w:lang w:val="ru-RU"/>
        </w:rPr>
      </w:pPr>
    </w:p>
    <w:p w:rsidR="005346AD" w:rsidRDefault="005346AD" w:rsidP="00181292">
      <w:pPr>
        <w:jc w:val="both"/>
        <w:rPr>
          <w:lang w:val="ru-RU"/>
        </w:rPr>
      </w:pPr>
      <w:r>
        <w:rPr>
          <w:lang w:val="ru-RU"/>
        </w:rPr>
        <w:t xml:space="preserve">1.  Утвердить программу муниципальных внутренних заимствований муниципального образования Обской сельсовет Калманского района, согласно приложения № </w:t>
      </w:r>
      <w:r w:rsidRPr="00381EB0">
        <w:rPr>
          <w:lang w:val="ru-RU"/>
        </w:rPr>
        <w:t>9</w:t>
      </w:r>
      <w:r>
        <w:rPr>
          <w:lang w:val="ru-RU"/>
        </w:rPr>
        <w:t xml:space="preserve"> к настоящему решению;</w:t>
      </w:r>
    </w:p>
    <w:p w:rsidR="005346AD" w:rsidRDefault="005346AD" w:rsidP="00181292">
      <w:pPr>
        <w:jc w:val="both"/>
        <w:rPr>
          <w:lang w:val="ru-RU"/>
        </w:rPr>
      </w:pPr>
      <w:r>
        <w:rPr>
          <w:lang w:val="ru-RU"/>
        </w:rPr>
        <w:t xml:space="preserve">2. Утвердить программу муниципальных гарантий муниципального образования Обской сельсовет Калманского района, согласно приложения № </w:t>
      </w:r>
      <w:r w:rsidRPr="00381EB0">
        <w:rPr>
          <w:lang w:val="ru-RU"/>
        </w:rPr>
        <w:t>10</w:t>
      </w:r>
      <w:r>
        <w:rPr>
          <w:lang w:val="ru-RU"/>
        </w:rPr>
        <w:t xml:space="preserve"> к настоящему решению. </w:t>
      </w:r>
    </w:p>
    <w:p w:rsidR="005346AD" w:rsidRDefault="005346AD" w:rsidP="0096546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5346AD" w:rsidRDefault="005346AD" w:rsidP="004F5A7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 9. Приведение решений и иных нормативных правовых актов муниципального образования Обской сельсовет в соответствие с настоящим решением</w:t>
      </w: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96546D">
      <w:pPr>
        <w:ind w:firstLine="708"/>
        <w:jc w:val="both"/>
        <w:rPr>
          <w:i/>
          <w:iCs/>
          <w:lang w:val="ru-RU"/>
        </w:rPr>
      </w:pPr>
      <w:r>
        <w:rPr>
          <w:lang w:val="ru-RU"/>
        </w:rPr>
        <w:t>Решения и иные нормативные правовые акты муниципального образования Обской сельсовет Калманского района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4F5A78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Статья 10. Вступление в силу настоящего решения</w:t>
      </w: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B07BD4">
      <w:pPr>
        <w:ind w:firstLine="708"/>
        <w:jc w:val="both"/>
        <w:outlineLvl w:val="0"/>
        <w:rPr>
          <w:lang w:val="ru-RU"/>
        </w:rPr>
      </w:pPr>
      <w:r>
        <w:rPr>
          <w:lang w:val="ru-RU"/>
        </w:rPr>
        <w:t>Настоящее решение вступает в силу с 1 января 2017 года.</w:t>
      </w:r>
    </w:p>
    <w:p w:rsidR="005346AD" w:rsidRDefault="005346AD" w:rsidP="0096546D">
      <w:pPr>
        <w:ind w:firstLine="708"/>
        <w:jc w:val="both"/>
        <w:rPr>
          <w:lang w:val="ru-RU"/>
        </w:rPr>
      </w:pPr>
    </w:p>
    <w:p w:rsidR="005346AD" w:rsidRPr="00E161F1" w:rsidRDefault="005346AD" w:rsidP="004F5A78">
      <w:pPr>
        <w:tabs>
          <w:tab w:val="left" w:pos="615"/>
        </w:tabs>
        <w:ind w:left="615"/>
        <w:jc w:val="center"/>
        <w:outlineLvl w:val="0"/>
        <w:rPr>
          <w:b/>
          <w:bCs/>
          <w:lang w:val="ru-RU"/>
        </w:rPr>
      </w:pPr>
      <w:r w:rsidRPr="00E161F1">
        <w:rPr>
          <w:b/>
          <w:bCs/>
          <w:lang w:val="ru-RU"/>
        </w:rPr>
        <w:t>Статья 11. Контроль за исполнением настоящего решения</w:t>
      </w:r>
    </w:p>
    <w:p w:rsidR="005346AD" w:rsidRPr="00E161F1" w:rsidRDefault="005346AD" w:rsidP="0096546D">
      <w:pPr>
        <w:ind w:firstLine="708"/>
        <w:jc w:val="both"/>
        <w:rPr>
          <w:lang w:val="ru-RU"/>
        </w:rPr>
      </w:pPr>
    </w:p>
    <w:p w:rsidR="005346AD" w:rsidRDefault="005346AD" w:rsidP="0096546D">
      <w:pPr>
        <w:ind w:firstLine="15"/>
        <w:jc w:val="both"/>
        <w:rPr>
          <w:lang w:val="ru-RU"/>
        </w:rPr>
      </w:pPr>
      <w:r w:rsidRPr="00E161F1">
        <w:rPr>
          <w:lang w:val="ru-RU"/>
        </w:rPr>
        <w:t xml:space="preserve">        Контроль за исполнением настоящего решения возложить на главу сельсовета</w:t>
      </w:r>
    </w:p>
    <w:p w:rsidR="005346AD" w:rsidRPr="00E161F1" w:rsidRDefault="005346AD" w:rsidP="0096546D">
      <w:pPr>
        <w:ind w:firstLine="15"/>
        <w:jc w:val="both"/>
        <w:rPr>
          <w:lang w:val="ru-RU"/>
        </w:rPr>
      </w:pPr>
      <w:r w:rsidRPr="00E161F1">
        <w:rPr>
          <w:lang w:val="ru-RU"/>
        </w:rPr>
        <w:t xml:space="preserve"> </w:t>
      </w:r>
      <w:r>
        <w:rPr>
          <w:lang w:val="ru-RU"/>
        </w:rPr>
        <w:t xml:space="preserve">Обского </w:t>
      </w:r>
      <w:r w:rsidRPr="00E161F1">
        <w:rPr>
          <w:lang w:val="ru-RU"/>
        </w:rPr>
        <w:t>сельсовета Калманского района Алтайского края (</w:t>
      </w:r>
      <w:r>
        <w:rPr>
          <w:lang w:val="ru-RU"/>
        </w:rPr>
        <w:t>С.П.Черновол</w:t>
      </w:r>
      <w:r w:rsidRPr="00E161F1">
        <w:rPr>
          <w:lang w:val="ru-RU"/>
        </w:rPr>
        <w:t>).</w:t>
      </w:r>
    </w:p>
    <w:p w:rsidR="005346AD" w:rsidRPr="00E161F1" w:rsidRDefault="005346AD" w:rsidP="0096546D">
      <w:pPr>
        <w:ind w:firstLine="708"/>
        <w:jc w:val="both"/>
        <w:rPr>
          <w:lang w:val="ru-RU"/>
        </w:rPr>
      </w:pPr>
    </w:p>
    <w:p w:rsidR="005346AD" w:rsidRPr="00AA0AEF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Глава  сельсовета  </w:t>
      </w:r>
      <w:r>
        <w:rPr>
          <w:i/>
          <w:iCs/>
          <w:lang w:val="ru-RU"/>
        </w:rPr>
        <w:tab/>
        <w:t xml:space="preserve">   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 xml:space="preserve"> </w:t>
      </w:r>
      <w:r>
        <w:rPr>
          <w:lang w:val="ru-RU"/>
        </w:rPr>
        <w:tab/>
        <w:t xml:space="preserve">                                                С.П.Черновол</w:t>
      </w:r>
    </w:p>
    <w:p w:rsidR="005346AD" w:rsidRPr="0012050E" w:rsidRDefault="005346AD" w:rsidP="004F5A78">
      <w:pPr>
        <w:jc w:val="both"/>
        <w:rPr>
          <w:caps/>
          <w:lang w:val="ru-RU"/>
        </w:rPr>
      </w:pPr>
      <w:r>
        <w:rPr>
          <w:i/>
          <w:iCs/>
          <w:caps/>
          <w:lang w:val="ru-RU"/>
        </w:rPr>
        <w:t xml:space="preserve">                                                                             </w:t>
      </w:r>
      <w:r>
        <w:rPr>
          <w:caps/>
          <w:lang w:val="ru-RU"/>
        </w:rPr>
        <w:t xml:space="preserve">                                                                       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lang w:val="ru-RU"/>
        </w:rPr>
      </w:pPr>
    </w:p>
    <w:p w:rsidR="005346AD" w:rsidRDefault="005346AD" w:rsidP="00B07BD4">
      <w:pPr>
        <w:ind w:left="5670"/>
        <w:outlineLvl w:val="0"/>
        <w:rPr>
          <w:sz w:val="20"/>
          <w:szCs w:val="20"/>
          <w:lang w:val="ru-RU"/>
        </w:rPr>
      </w:pPr>
    </w:p>
    <w:p w:rsidR="005346AD" w:rsidRDefault="005346AD" w:rsidP="00B07BD4">
      <w:pPr>
        <w:ind w:left="5670"/>
        <w:outlineLvl w:val="0"/>
        <w:rPr>
          <w:sz w:val="20"/>
          <w:szCs w:val="20"/>
          <w:lang w:val="ru-RU"/>
        </w:rPr>
      </w:pPr>
    </w:p>
    <w:p w:rsidR="005346AD" w:rsidRPr="0034394C" w:rsidRDefault="005346AD" w:rsidP="00B07BD4">
      <w:pPr>
        <w:ind w:left="5670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34394C">
        <w:rPr>
          <w:sz w:val="20"/>
          <w:szCs w:val="20"/>
          <w:lang w:val="ru-RU"/>
        </w:rPr>
        <w:t>Приложение № 1</w:t>
      </w:r>
    </w:p>
    <w:p w:rsidR="005346AD" w:rsidRPr="0034394C" w:rsidRDefault="005346AD" w:rsidP="0040725F">
      <w:pPr>
        <w:ind w:left="567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34394C">
        <w:rPr>
          <w:sz w:val="20"/>
          <w:szCs w:val="20"/>
          <w:lang w:val="ru-RU"/>
        </w:rPr>
        <w:t xml:space="preserve">к решению Совета Депутатов </w:t>
      </w:r>
    </w:p>
    <w:p w:rsidR="005346AD" w:rsidRPr="0034394C" w:rsidRDefault="005346AD" w:rsidP="004911B9">
      <w:pPr>
        <w:tabs>
          <w:tab w:val="left" w:pos="6521"/>
        </w:tabs>
        <w:ind w:left="567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34394C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 xml:space="preserve">26 декабря 2016г. </w:t>
      </w:r>
      <w:r w:rsidRPr="0034394C">
        <w:rPr>
          <w:sz w:val="20"/>
          <w:szCs w:val="20"/>
          <w:lang w:val="ru-RU"/>
        </w:rPr>
        <w:t xml:space="preserve">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40725F">
      <w:pPr>
        <w:ind w:left="6663"/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B07BD4">
      <w:pPr>
        <w:jc w:val="center"/>
        <w:outlineLvl w:val="0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Источники финансирования дефицита бюджета поселения на</w:t>
      </w:r>
    </w:p>
    <w:p w:rsidR="005346AD" w:rsidRPr="0034394C" w:rsidRDefault="005346AD" w:rsidP="0040725F">
      <w:pPr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плановый период  2018-2019 годов</w:t>
      </w:r>
    </w:p>
    <w:p w:rsidR="005346AD" w:rsidRPr="0034394C" w:rsidRDefault="005346AD" w:rsidP="0040725F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34394C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</w:t>
      </w:r>
      <w:r w:rsidRPr="0034394C">
        <w:rPr>
          <w:sz w:val="20"/>
          <w:szCs w:val="20"/>
          <w:lang w:val="ru-RU"/>
        </w:rPr>
        <w:t xml:space="preserve">         тыс. руб.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686"/>
        <w:gridCol w:w="1559"/>
        <w:gridCol w:w="1276"/>
      </w:tblGrid>
      <w:tr w:rsidR="005346AD" w:rsidRPr="0034394C">
        <w:tc>
          <w:tcPr>
            <w:tcW w:w="2943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368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1559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2018 г.</w:t>
            </w:r>
          </w:p>
        </w:tc>
        <w:tc>
          <w:tcPr>
            <w:tcW w:w="127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2019 г.</w:t>
            </w:r>
          </w:p>
        </w:tc>
      </w:tr>
      <w:tr w:rsidR="005346AD" w:rsidRPr="0034394C">
        <w:tc>
          <w:tcPr>
            <w:tcW w:w="2943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4</w:t>
            </w:r>
          </w:p>
        </w:tc>
      </w:tr>
      <w:tr w:rsidR="005346AD" w:rsidRPr="0034394C">
        <w:tc>
          <w:tcPr>
            <w:tcW w:w="2943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303 0102 00 00 10 0000 710</w:t>
            </w:r>
          </w:p>
        </w:tc>
        <w:tc>
          <w:tcPr>
            <w:tcW w:w="368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5346AD" w:rsidRPr="0034394C" w:rsidRDefault="005346AD" w:rsidP="00C55464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19,0</w:t>
            </w:r>
          </w:p>
        </w:tc>
      </w:tr>
    </w:tbl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B07BD4">
      <w:pPr>
        <w:tabs>
          <w:tab w:val="left" w:pos="5670"/>
        </w:tabs>
        <w:jc w:val="both"/>
        <w:outlineLvl w:val="0"/>
        <w:rPr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</w:t>
      </w:r>
      <w:r w:rsidRPr="0034394C">
        <w:rPr>
          <w:caps/>
          <w:sz w:val="20"/>
          <w:szCs w:val="20"/>
          <w:lang w:val="ru-RU"/>
        </w:rPr>
        <w:t xml:space="preserve">   </w:t>
      </w:r>
      <w:r>
        <w:rPr>
          <w:caps/>
          <w:sz w:val="20"/>
          <w:szCs w:val="20"/>
          <w:lang w:val="ru-RU"/>
        </w:rPr>
        <w:t xml:space="preserve">            </w:t>
      </w:r>
      <w:r w:rsidRPr="0034394C">
        <w:rPr>
          <w:caps/>
          <w:sz w:val="20"/>
          <w:szCs w:val="20"/>
          <w:lang w:val="ru-RU"/>
        </w:rPr>
        <w:t xml:space="preserve">  </w:t>
      </w:r>
      <w:r>
        <w:rPr>
          <w:caps/>
          <w:sz w:val="20"/>
          <w:szCs w:val="20"/>
          <w:lang w:val="ru-RU"/>
        </w:rPr>
        <w:t xml:space="preserve"> </w:t>
      </w:r>
      <w:r w:rsidRPr="0034394C">
        <w:rPr>
          <w:caps/>
          <w:sz w:val="20"/>
          <w:szCs w:val="20"/>
          <w:lang w:val="ru-RU"/>
        </w:rPr>
        <w:t xml:space="preserve">  </w:t>
      </w:r>
      <w:r w:rsidRPr="0034394C">
        <w:rPr>
          <w:sz w:val="20"/>
          <w:szCs w:val="20"/>
          <w:lang w:val="ru-RU"/>
        </w:rPr>
        <w:t>Приложение № 2</w:t>
      </w:r>
    </w:p>
    <w:p w:rsidR="005346AD" w:rsidRPr="0034394C" w:rsidRDefault="005346AD" w:rsidP="0040725F">
      <w:pPr>
        <w:tabs>
          <w:tab w:val="left" w:pos="5670"/>
        </w:tabs>
        <w:ind w:left="55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34394C" w:rsidRDefault="005346AD" w:rsidP="0040725F">
      <w:pPr>
        <w:tabs>
          <w:tab w:val="left" w:pos="5670"/>
        </w:tabs>
        <w:ind w:left="55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от  26 декабря 2016г. </w:t>
      </w:r>
      <w:r w:rsidRPr="0034394C">
        <w:rPr>
          <w:sz w:val="20"/>
          <w:szCs w:val="20"/>
          <w:lang w:val="ru-RU"/>
        </w:rPr>
        <w:t xml:space="preserve">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</w:p>
    <w:p w:rsidR="005346AD" w:rsidRDefault="005346AD" w:rsidP="0096546D">
      <w:pPr>
        <w:pStyle w:val="210"/>
        <w:spacing w:line="240" w:lineRule="exact"/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Нормативы отчислений доходов в бюджет поселения  на 2017 год и плановый период 2018-2019 годов</w:t>
      </w:r>
    </w:p>
    <w:p w:rsidR="005346AD" w:rsidRPr="0034394C" w:rsidRDefault="005346AD" w:rsidP="0096546D">
      <w:pPr>
        <w:pStyle w:val="210"/>
        <w:spacing w:line="240" w:lineRule="exact"/>
        <w:jc w:val="center"/>
        <w:rPr>
          <w:b/>
          <w:bCs/>
          <w:sz w:val="20"/>
          <w:szCs w:val="20"/>
          <w:lang w:val="ru-RU"/>
        </w:rPr>
      </w:pPr>
    </w:p>
    <w:p w:rsidR="005346AD" w:rsidRPr="0034394C" w:rsidRDefault="005346AD" w:rsidP="0034394C">
      <w:pPr>
        <w:spacing w:line="240" w:lineRule="exac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>%, в процентах</w:t>
      </w:r>
    </w:p>
    <w:tbl>
      <w:tblPr>
        <w:tblW w:w="0" w:type="auto"/>
        <w:tblInd w:w="-106" w:type="dxa"/>
        <w:tblLayout w:type="fixed"/>
        <w:tblLook w:val="0000"/>
      </w:tblPr>
      <w:tblGrid>
        <w:gridCol w:w="7670"/>
        <w:gridCol w:w="2215"/>
      </w:tblGrid>
      <w:tr w:rsidR="005346AD" w:rsidRPr="0034394C">
        <w:trPr>
          <w:trHeight w:val="609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4394C">
              <w:rPr>
                <w:b w:val="0"/>
                <w:bCs w:val="0"/>
                <w:sz w:val="20"/>
                <w:szCs w:val="20"/>
              </w:rPr>
              <w:t>Наименование дохода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Норматив отчислений</w:t>
            </w:r>
          </w:p>
          <w:p w:rsidR="005346AD" w:rsidRPr="0034394C" w:rsidRDefault="005346AD" w:rsidP="00120E14">
            <w:pPr>
              <w:jc w:val="center"/>
              <w:rPr>
                <w:sz w:val="20"/>
                <w:szCs w:val="20"/>
              </w:rPr>
            </w:pPr>
          </w:p>
        </w:tc>
      </w:tr>
      <w:tr w:rsidR="005346AD" w:rsidRPr="008A6194">
        <w:trPr>
          <w:trHeight w:val="373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5346AD" w:rsidRPr="0034394C">
        <w:trPr>
          <w:trHeight w:val="42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100</w:t>
            </w:r>
          </w:p>
        </w:tc>
      </w:tr>
      <w:tr w:rsidR="005346AD" w:rsidRPr="008A6194">
        <w:trPr>
          <w:trHeight w:val="70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5346AD" w:rsidRPr="008A6194">
        <w:trPr>
          <w:trHeight w:val="70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5346AD" w:rsidRPr="0034394C">
        <w:trPr>
          <w:trHeight w:val="42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100</w:t>
            </w:r>
          </w:p>
        </w:tc>
      </w:tr>
      <w:tr w:rsidR="005346AD" w:rsidRPr="0034394C">
        <w:trPr>
          <w:trHeight w:val="42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100</w:t>
            </w:r>
          </w:p>
        </w:tc>
      </w:tr>
      <w:tr w:rsidR="005346AD" w:rsidRPr="008A6194">
        <w:trPr>
          <w:trHeight w:val="203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 части административных платежей и сборов:</w:t>
            </w:r>
          </w:p>
        </w:tc>
      </w:tr>
      <w:tr w:rsidR="005346AD" w:rsidRPr="0034394C">
        <w:trPr>
          <w:trHeight w:val="7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 зачисляемые в бюджеты сельских поселений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100</w:t>
            </w:r>
          </w:p>
        </w:tc>
      </w:tr>
      <w:tr w:rsidR="005346AD" w:rsidRPr="008A6194">
        <w:trPr>
          <w:trHeight w:val="147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 части прочих неналоговых доходов:</w:t>
            </w:r>
          </w:p>
        </w:tc>
      </w:tr>
      <w:tr w:rsidR="005346AD" w:rsidRPr="0034394C">
        <w:trPr>
          <w:trHeight w:val="42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100</w:t>
            </w:r>
          </w:p>
        </w:tc>
      </w:tr>
      <w:tr w:rsidR="005346AD" w:rsidRPr="0034394C">
        <w:trPr>
          <w:trHeight w:val="42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неналоговые доходы бюджетов  сельских поселений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100</w:t>
            </w:r>
          </w:p>
        </w:tc>
      </w:tr>
    </w:tbl>
    <w:p w:rsidR="005346AD" w:rsidRPr="0034394C" w:rsidRDefault="005346AD" w:rsidP="0096546D">
      <w:pPr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:rsidR="005346AD" w:rsidRPr="0034394C" w:rsidRDefault="005346AD" w:rsidP="0096546D">
      <w:pPr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</w:t>
      </w: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Default="005346AD" w:rsidP="0040725F">
      <w:pPr>
        <w:rPr>
          <w:caps/>
          <w:lang w:val="ru-RU"/>
        </w:rPr>
      </w:pPr>
    </w:p>
    <w:p w:rsidR="005346AD" w:rsidRPr="0034394C" w:rsidRDefault="005346AD" w:rsidP="0040725F">
      <w:pPr>
        <w:rPr>
          <w:caps/>
          <w:sz w:val="20"/>
          <w:szCs w:val="20"/>
          <w:lang w:val="ru-RU"/>
        </w:rPr>
      </w:pPr>
    </w:p>
    <w:p w:rsidR="005346AD" w:rsidRPr="0034394C" w:rsidRDefault="005346AD" w:rsidP="00B07BD4">
      <w:pPr>
        <w:tabs>
          <w:tab w:val="left" w:pos="5670"/>
        </w:tabs>
        <w:jc w:val="center"/>
        <w:outlineLvl w:val="0"/>
        <w:rPr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</w:t>
      </w:r>
      <w:r>
        <w:rPr>
          <w:caps/>
          <w:sz w:val="20"/>
          <w:szCs w:val="20"/>
          <w:lang w:val="ru-RU"/>
        </w:rPr>
        <w:t xml:space="preserve">                        </w:t>
      </w:r>
      <w:r w:rsidRPr="0034394C">
        <w:rPr>
          <w:caps/>
          <w:sz w:val="20"/>
          <w:szCs w:val="20"/>
          <w:lang w:val="ru-RU"/>
        </w:rPr>
        <w:t xml:space="preserve">            </w:t>
      </w:r>
      <w:r>
        <w:rPr>
          <w:caps/>
          <w:sz w:val="20"/>
          <w:szCs w:val="20"/>
          <w:lang w:val="ru-RU"/>
        </w:rPr>
        <w:t xml:space="preserve">        </w:t>
      </w:r>
      <w:r w:rsidRPr="0034394C">
        <w:rPr>
          <w:caps/>
          <w:sz w:val="20"/>
          <w:szCs w:val="20"/>
          <w:lang w:val="ru-RU"/>
        </w:rPr>
        <w:t xml:space="preserve">  </w:t>
      </w:r>
      <w:r w:rsidRPr="0034394C">
        <w:rPr>
          <w:sz w:val="20"/>
          <w:szCs w:val="20"/>
          <w:lang w:val="ru-RU"/>
        </w:rPr>
        <w:t>Приложение № 3</w:t>
      </w:r>
    </w:p>
    <w:p w:rsidR="005346AD" w:rsidRPr="0034394C" w:rsidRDefault="005346AD" w:rsidP="00B07BD4">
      <w:pPr>
        <w:tabs>
          <w:tab w:val="left" w:pos="5670"/>
        </w:tabs>
        <w:ind w:left="-426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</w:t>
      </w:r>
      <w:r w:rsidRPr="0034394C"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  <w:lang w:val="ru-RU"/>
        </w:rPr>
        <w:t xml:space="preserve">   </w:t>
      </w:r>
      <w:r w:rsidRPr="0034394C">
        <w:rPr>
          <w:sz w:val="20"/>
          <w:szCs w:val="20"/>
          <w:lang w:val="ru-RU"/>
        </w:rPr>
        <w:t xml:space="preserve">  к решению Совета депутатов</w:t>
      </w:r>
    </w:p>
    <w:p w:rsidR="005346AD" w:rsidRPr="0034394C" w:rsidRDefault="005346AD" w:rsidP="00E161F1">
      <w:pPr>
        <w:tabs>
          <w:tab w:val="left" w:pos="5670"/>
        </w:tabs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</w:t>
      </w:r>
      <w:r w:rsidRPr="0034394C"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  <w:lang w:val="ru-RU"/>
        </w:rPr>
        <w:t xml:space="preserve">   </w:t>
      </w:r>
      <w:r w:rsidRPr="003439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от   26 декабря 2016г.</w:t>
      </w:r>
      <w:r w:rsidRPr="0034394C">
        <w:rPr>
          <w:sz w:val="20"/>
          <w:szCs w:val="20"/>
          <w:lang w:val="ru-RU"/>
        </w:rPr>
        <w:t xml:space="preserve">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96546D">
      <w:pPr>
        <w:pStyle w:val="Footer"/>
        <w:tabs>
          <w:tab w:val="clear" w:pos="4677"/>
          <w:tab w:val="clear" w:pos="9355"/>
        </w:tabs>
        <w:jc w:val="center"/>
        <w:rPr>
          <w:sz w:val="20"/>
          <w:szCs w:val="20"/>
          <w:lang w:val="ru-RU"/>
        </w:rPr>
      </w:pPr>
    </w:p>
    <w:p w:rsidR="005346AD" w:rsidRPr="0034394C" w:rsidRDefault="005346AD" w:rsidP="00B07BD4">
      <w:pPr>
        <w:jc w:val="center"/>
        <w:outlineLvl w:val="0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Перечень главных администраторов доходов бюджета поселения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979"/>
        <w:gridCol w:w="2864"/>
        <w:gridCol w:w="6382"/>
      </w:tblGrid>
      <w:tr w:rsidR="005346AD" w:rsidRPr="004911B9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4394C">
              <w:rPr>
                <w:b w:val="0"/>
                <w:bCs w:val="0"/>
                <w:sz w:val="20"/>
                <w:szCs w:val="20"/>
              </w:rPr>
              <w:t>Код главы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доходов бюджета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кода доходов бюджета</w:t>
            </w:r>
          </w:p>
        </w:tc>
      </w:tr>
      <w:tr w:rsidR="005346AD" w:rsidRPr="0034394C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4394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6AD" w:rsidRPr="0034394C" w:rsidRDefault="005346AD" w:rsidP="0084108C">
            <w:pPr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Администрация Обского сельсовета Калманского района Алтайского края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4394C">
              <w:rPr>
                <w:color w:val="000000"/>
                <w:sz w:val="20"/>
                <w:szCs w:val="20"/>
                <w:lang w:val="ru-RU"/>
              </w:rPr>
              <w:t>1 08 04020 01 0000 110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keepLines/>
              <w:snapToGrid w:val="0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1 11 09045 10 0000 120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4394C">
              <w:rPr>
                <w:color w:val="000000"/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1 13 01995 10 0000 130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keepLines/>
              <w:snapToGrid w:val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346AD" w:rsidRPr="008A6194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keepLines/>
              <w:snapToGrid w:val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Прочие доходы от компенсации затрат бюджетов сельских  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1 14 01050 10 0000 410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keepLines/>
              <w:snapToGrid w:val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Доходы от продажи квартир, находящихся в собственности сельских  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keepLines/>
              <w:snapToGrid w:val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Невыясненные поступления, зачисляемые в бюджеты сельских  </w:t>
            </w: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2 02 01001 10 0000 151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2 02 01003 10 0000 151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2 02 01</w:t>
            </w:r>
            <w:r w:rsidRPr="0034394C">
              <w:rPr>
                <w:sz w:val="20"/>
                <w:szCs w:val="20"/>
              </w:rPr>
              <w:t>999</w:t>
            </w:r>
            <w:r w:rsidRPr="0034394C">
              <w:rPr>
                <w:sz w:val="20"/>
                <w:szCs w:val="20"/>
                <w:lang w:val="ru-RU"/>
              </w:rPr>
              <w:t xml:space="preserve">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дотации бюджетам  сельских 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2 02 02051 10 0000 151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2 02 02999 10 0000 151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2 02 03015 10 0000 151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2 02 03024 10 0000 151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5346AD" w:rsidRPr="008A619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2 02 04999 10 0000 151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keepNext/>
              <w:keepLine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 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</w:t>
      </w: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</w:t>
      </w:r>
      <w:r w:rsidRPr="0034394C">
        <w:rPr>
          <w:sz w:val="20"/>
          <w:szCs w:val="20"/>
          <w:lang w:val="ru-RU"/>
        </w:rPr>
        <w:t xml:space="preserve">     Приложение № 4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от  26 декабря 2016г.</w:t>
      </w:r>
      <w:r w:rsidRPr="0034394C">
        <w:rPr>
          <w:sz w:val="20"/>
          <w:szCs w:val="20"/>
          <w:lang w:val="ru-RU"/>
        </w:rPr>
        <w:t xml:space="preserve"> 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5346AD" w:rsidRPr="0034394C" w:rsidRDefault="005346AD" w:rsidP="0096546D">
      <w:pPr>
        <w:pStyle w:val="Footer"/>
        <w:tabs>
          <w:tab w:val="clear" w:pos="4677"/>
          <w:tab w:val="clear" w:pos="9355"/>
        </w:tabs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pStyle w:val="210"/>
        <w:spacing w:line="240" w:lineRule="exact"/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Перечень главных администраторов источников финансирования дефицита бюджета поселения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60"/>
        <w:gridCol w:w="2655"/>
        <w:gridCol w:w="6520"/>
      </w:tblGrid>
      <w:tr w:rsidR="005346AD" w:rsidRPr="008A6194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4394C">
              <w:rPr>
                <w:b w:val="0"/>
                <w:bCs w:val="0"/>
                <w:sz w:val="20"/>
                <w:szCs w:val="20"/>
              </w:rPr>
              <w:t>Код главы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источников финансирования</w:t>
            </w:r>
          </w:p>
          <w:p w:rsidR="005346AD" w:rsidRPr="0034394C" w:rsidRDefault="005346AD" w:rsidP="00120E14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дефицита бюджета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кода источников финансирования дефицита бюджета</w:t>
            </w:r>
          </w:p>
        </w:tc>
      </w:tr>
      <w:tr w:rsidR="005346AD" w:rsidRPr="0034394C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4394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34394C" w:rsidRDefault="005346AD" w:rsidP="00120E14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439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5346AD" w:rsidRPr="008A619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B07BD4">
            <w:pPr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Администрация Обского сельсовета Калманского района Алтайского края</w:t>
            </w:r>
          </w:p>
        </w:tc>
      </w:tr>
      <w:tr w:rsidR="005346AD" w:rsidRPr="008A619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</w:t>
            </w:r>
            <w:r w:rsidRPr="0034394C">
              <w:rPr>
                <w:sz w:val="20"/>
                <w:szCs w:val="20"/>
                <w:lang w:val="ru-RU"/>
              </w:rPr>
              <w:t xml:space="preserve">1 </w:t>
            </w:r>
            <w:r w:rsidRPr="0034394C">
              <w:rPr>
                <w:sz w:val="20"/>
                <w:szCs w:val="20"/>
              </w:rPr>
              <w:t>0</w:t>
            </w:r>
            <w:r w:rsidRPr="0034394C">
              <w:rPr>
                <w:sz w:val="20"/>
                <w:szCs w:val="20"/>
                <w:lang w:val="ru-RU"/>
              </w:rPr>
              <w:t>2</w:t>
            </w:r>
            <w:r w:rsidRPr="0034394C">
              <w:rPr>
                <w:sz w:val="20"/>
                <w:szCs w:val="20"/>
              </w:rPr>
              <w:t xml:space="preserve"> </w:t>
            </w:r>
            <w:r w:rsidRPr="0034394C">
              <w:rPr>
                <w:sz w:val="20"/>
                <w:szCs w:val="20"/>
                <w:lang w:val="ru-RU"/>
              </w:rPr>
              <w:t>00 0</w:t>
            </w:r>
            <w:r w:rsidRPr="0034394C">
              <w:rPr>
                <w:sz w:val="20"/>
                <w:szCs w:val="20"/>
              </w:rPr>
              <w:t xml:space="preserve">0 </w:t>
            </w:r>
            <w:r w:rsidRPr="0034394C">
              <w:rPr>
                <w:sz w:val="20"/>
                <w:szCs w:val="20"/>
                <w:lang w:val="ru-RU"/>
              </w:rPr>
              <w:t>01 00</w:t>
            </w:r>
            <w:r w:rsidRPr="0034394C">
              <w:rPr>
                <w:sz w:val="20"/>
                <w:szCs w:val="20"/>
              </w:rPr>
              <w:t>00 710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346AD" w:rsidRPr="008A619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 xml:space="preserve">01 02 00 00 </w:t>
            </w:r>
            <w:r w:rsidRPr="0034394C">
              <w:rPr>
                <w:sz w:val="20"/>
                <w:szCs w:val="20"/>
                <w:lang w:val="ru-RU"/>
              </w:rPr>
              <w:t>01</w:t>
            </w:r>
            <w:r w:rsidRPr="0034394C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5346AD" w:rsidRPr="008A619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01 03 0</w:t>
            </w:r>
            <w:r w:rsidRPr="0034394C">
              <w:rPr>
                <w:sz w:val="20"/>
                <w:szCs w:val="20"/>
                <w:lang w:val="ru-RU"/>
              </w:rPr>
              <w:t>1</w:t>
            </w:r>
            <w:r w:rsidRPr="0034394C">
              <w:rPr>
                <w:sz w:val="20"/>
                <w:szCs w:val="20"/>
              </w:rPr>
              <w:t xml:space="preserve"> 00 </w:t>
            </w:r>
            <w:r w:rsidRPr="0034394C">
              <w:rPr>
                <w:sz w:val="20"/>
                <w:szCs w:val="20"/>
                <w:lang w:val="ru-RU"/>
              </w:rPr>
              <w:t>01</w:t>
            </w:r>
            <w:r w:rsidRPr="0034394C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</w:tr>
      <w:tr w:rsidR="005346AD" w:rsidRPr="008A619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01 03 0</w:t>
            </w:r>
            <w:r w:rsidRPr="0034394C">
              <w:rPr>
                <w:sz w:val="20"/>
                <w:szCs w:val="20"/>
                <w:lang w:val="ru-RU"/>
              </w:rPr>
              <w:t>1</w:t>
            </w:r>
            <w:r w:rsidRPr="0034394C">
              <w:rPr>
                <w:sz w:val="20"/>
                <w:szCs w:val="20"/>
              </w:rPr>
              <w:t xml:space="preserve"> 00 </w:t>
            </w:r>
            <w:r w:rsidRPr="0034394C">
              <w:rPr>
                <w:sz w:val="20"/>
                <w:szCs w:val="20"/>
                <w:lang w:val="ru-RU"/>
              </w:rPr>
              <w:t>01</w:t>
            </w:r>
            <w:r w:rsidRPr="0034394C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346AD" w:rsidRPr="008A619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 xml:space="preserve">01 05 02 01 </w:t>
            </w:r>
            <w:r w:rsidRPr="0034394C">
              <w:rPr>
                <w:sz w:val="20"/>
                <w:szCs w:val="20"/>
                <w:lang w:val="ru-RU"/>
              </w:rPr>
              <w:t>01</w:t>
            </w:r>
            <w:r w:rsidRPr="0034394C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бюджетов сельских поселений </w:t>
            </w:r>
          </w:p>
        </w:tc>
      </w:tr>
      <w:tr w:rsidR="005346AD" w:rsidRPr="008A619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 xml:space="preserve">01 05 02 01 </w:t>
            </w:r>
            <w:r w:rsidRPr="0034394C">
              <w:rPr>
                <w:sz w:val="20"/>
                <w:szCs w:val="20"/>
                <w:lang w:val="ru-RU"/>
              </w:rPr>
              <w:t>01</w:t>
            </w:r>
            <w:r w:rsidRPr="0034394C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left" w:pos="552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 xml:space="preserve">Уменьшение прочих остатков денежных средств бюджетов сельских поселений  </w:t>
            </w:r>
          </w:p>
        </w:tc>
      </w:tr>
    </w:tbl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40725F">
      <w:pPr>
        <w:rPr>
          <w:sz w:val="20"/>
          <w:szCs w:val="20"/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Default="005346AD" w:rsidP="0040725F">
      <w:pPr>
        <w:rPr>
          <w:lang w:val="ru-RU"/>
        </w:rPr>
      </w:pPr>
    </w:p>
    <w:p w:rsidR="005346AD" w:rsidRPr="0040725F" w:rsidRDefault="005346AD" w:rsidP="0040725F">
      <w:pPr>
        <w:rPr>
          <w:lang w:val="ru-RU"/>
        </w:rPr>
      </w:pPr>
    </w:p>
    <w:p w:rsidR="005346AD" w:rsidRDefault="005346AD" w:rsidP="0040725F">
      <w:pPr>
        <w:rPr>
          <w:lang w:val="ru-RU"/>
        </w:rPr>
      </w:pPr>
    </w:p>
    <w:p w:rsidR="005346AD" w:rsidRPr="0034394C" w:rsidRDefault="005346AD" w:rsidP="00B07BD4">
      <w:pPr>
        <w:pageBreakBefore/>
        <w:tabs>
          <w:tab w:val="left" w:pos="5670"/>
        </w:tabs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</w:t>
      </w:r>
      <w:r w:rsidRPr="0034394C"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  <w:lang w:val="ru-RU"/>
        </w:rPr>
        <w:t xml:space="preserve"> </w:t>
      </w:r>
      <w:r w:rsidRPr="0034394C">
        <w:rPr>
          <w:sz w:val="20"/>
          <w:szCs w:val="20"/>
          <w:lang w:val="ru-RU"/>
        </w:rPr>
        <w:t xml:space="preserve">            Приложение № 5</w:t>
      </w:r>
    </w:p>
    <w:p w:rsidR="005346AD" w:rsidRPr="0034394C" w:rsidRDefault="005346AD" w:rsidP="00E161F1">
      <w:pPr>
        <w:tabs>
          <w:tab w:val="left" w:pos="5670"/>
        </w:tabs>
        <w:rPr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        </w:t>
      </w:r>
      <w:r w:rsidRPr="0034394C">
        <w:rPr>
          <w:caps/>
          <w:sz w:val="20"/>
          <w:szCs w:val="20"/>
          <w:lang w:val="ru-RU"/>
        </w:rPr>
        <w:t xml:space="preserve">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34394C" w:rsidRDefault="005346AD" w:rsidP="00E161F1">
      <w:pPr>
        <w:tabs>
          <w:tab w:val="left" w:pos="5670"/>
        </w:tabs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       </w:t>
      </w:r>
      <w:r w:rsidRPr="0034394C">
        <w:rPr>
          <w:caps/>
          <w:sz w:val="20"/>
          <w:szCs w:val="20"/>
          <w:lang w:val="ru-RU"/>
        </w:rPr>
        <w:t xml:space="preserve">       </w:t>
      </w:r>
      <w:r>
        <w:rPr>
          <w:caps/>
          <w:sz w:val="20"/>
          <w:szCs w:val="20"/>
          <w:lang w:val="ru-RU"/>
        </w:rPr>
        <w:t xml:space="preserve"> </w:t>
      </w:r>
      <w:r w:rsidRPr="0034394C">
        <w:rPr>
          <w:caps/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>от  26 декабря 2016г.</w:t>
      </w:r>
      <w:r w:rsidRPr="0034394C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 xml:space="preserve"> 34</w:t>
      </w:r>
      <w:r w:rsidRPr="0034394C">
        <w:rPr>
          <w:sz w:val="20"/>
          <w:szCs w:val="20"/>
          <w:lang w:val="ru-RU"/>
        </w:rPr>
        <w:t xml:space="preserve"> </w:t>
      </w:r>
      <w:r w:rsidRPr="0034394C">
        <w:rPr>
          <w:caps/>
          <w:sz w:val="20"/>
          <w:szCs w:val="20"/>
          <w:lang w:val="ru-RU"/>
        </w:rPr>
        <w:t xml:space="preserve">       </w:t>
      </w:r>
    </w:p>
    <w:p w:rsidR="005346AD" w:rsidRPr="0034394C" w:rsidRDefault="005346AD" w:rsidP="0040725F">
      <w:pPr>
        <w:ind w:left="5580"/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</w:t>
      </w:r>
    </w:p>
    <w:p w:rsidR="005346AD" w:rsidRPr="0034394C" w:rsidRDefault="005346AD" w:rsidP="0040725F">
      <w:pPr>
        <w:ind w:left="5580"/>
        <w:rPr>
          <w:caps/>
          <w:sz w:val="20"/>
          <w:szCs w:val="20"/>
          <w:lang w:val="ru-RU"/>
        </w:rPr>
      </w:pPr>
    </w:p>
    <w:p w:rsidR="005346AD" w:rsidRDefault="005346AD" w:rsidP="0040725F">
      <w:pPr>
        <w:pStyle w:val="210"/>
        <w:spacing w:line="240" w:lineRule="exact"/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 xml:space="preserve">Распределение бюджетных ассигнований бюджета поселения по разделам и подразделам  </w:t>
      </w:r>
    </w:p>
    <w:p w:rsidR="005346AD" w:rsidRPr="0034394C" w:rsidRDefault="005346AD" w:rsidP="0040725F">
      <w:pPr>
        <w:pStyle w:val="210"/>
        <w:spacing w:line="240" w:lineRule="exact"/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классификации расходов бюджета поселения</w:t>
      </w:r>
    </w:p>
    <w:p w:rsidR="005346AD" w:rsidRPr="0034394C" w:rsidRDefault="005346AD" w:rsidP="0040725F">
      <w:pPr>
        <w:pStyle w:val="210"/>
        <w:spacing w:line="240" w:lineRule="exact"/>
        <w:jc w:val="center"/>
        <w:rPr>
          <w:sz w:val="20"/>
          <w:szCs w:val="20"/>
          <w:lang w:val="ru-RU"/>
        </w:rPr>
      </w:pPr>
    </w:p>
    <w:p w:rsidR="005346AD" w:rsidRPr="0034394C" w:rsidRDefault="005346AD" w:rsidP="0040725F">
      <w:pPr>
        <w:pStyle w:val="210"/>
        <w:spacing w:line="240" w:lineRule="exact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34394C">
        <w:rPr>
          <w:sz w:val="20"/>
          <w:szCs w:val="20"/>
          <w:lang w:val="ru-RU"/>
        </w:rPr>
        <w:t xml:space="preserve"> тыс. рублей</w:t>
      </w:r>
    </w:p>
    <w:tbl>
      <w:tblPr>
        <w:tblW w:w="1014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50"/>
        <w:gridCol w:w="851"/>
        <w:gridCol w:w="851"/>
        <w:gridCol w:w="993"/>
      </w:tblGrid>
      <w:tr w:rsidR="005346AD" w:rsidRPr="0034394C"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4911B9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0C2220">
            <w:pPr>
              <w:pStyle w:val="a1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Наименование</w:t>
            </w:r>
          </w:p>
          <w:p w:rsidR="005346AD" w:rsidRPr="0034394C" w:rsidRDefault="005346AD" w:rsidP="000C2220">
            <w:pPr>
              <w:pStyle w:val="a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ind w:left="-564" w:right="45" w:firstLine="564"/>
              <w:rPr>
                <w:sz w:val="20"/>
                <w:szCs w:val="20"/>
              </w:rPr>
            </w:pPr>
          </w:p>
          <w:p w:rsidR="005346AD" w:rsidRPr="0034394C" w:rsidRDefault="005346AD" w:rsidP="000C2220">
            <w:pPr>
              <w:pStyle w:val="a1"/>
              <w:ind w:left="-564" w:right="45" w:firstLine="564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Рз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2017 г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0</w:t>
            </w:r>
            <w:r w:rsidRPr="003439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1213,9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715,9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40,0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0</w:t>
            </w:r>
            <w:r w:rsidRPr="003439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439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Межбюджетные</w:t>
            </w:r>
            <w:r w:rsidRPr="0034394C">
              <w:rPr>
                <w:sz w:val="20"/>
                <w:szCs w:val="20"/>
                <w:lang w:val="ru-RU"/>
              </w:rPr>
              <w:t xml:space="preserve"> </w:t>
            </w:r>
            <w:r w:rsidRPr="0034394C">
              <w:rPr>
                <w:b/>
                <w:bCs/>
                <w:sz w:val="20"/>
                <w:szCs w:val="20"/>
                <w:lang w:val="ru-RU"/>
              </w:rPr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</w:tr>
      <w:tr w:rsidR="005346AD" w:rsidRPr="0034394C">
        <w:trPr>
          <w:trHeight w:val="276"/>
        </w:trPr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34394C">
        <w:tc>
          <w:tcPr>
            <w:tcW w:w="745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1457,3</w:t>
            </w:r>
          </w:p>
          <w:p w:rsidR="005346AD" w:rsidRPr="0034394C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4394C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</w:tc>
      </w:tr>
    </w:tbl>
    <w:p w:rsidR="005346AD" w:rsidRPr="0040725F" w:rsidRDefault="005346AD" w:rsidP="0040725F">
      <w:pPr>
        <w:jc w:val="center"/>
        <w:rPr>
          <w:lang w:val="ru-RU"/>
        </w:rPr>
      </w:pPr>
    </w:p>
    <w:p w:rsidR="005346AD" w:rsidRPr="0034394C" w:rsidRDefault="005346AD" w:rsidP="00B07BD4">
      <w:pPr>
        <w:pageBreakBefore/>
        <w:outlineLvl w:val="0"/>
        <w:rPr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      </w:t>
      </w:r>
      <w:r w:rsidRPr="0034394C">
        <w:rPr>
          <w:caps/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ru-RU"/>
        </w:rPr>
        <w:t xml:space="preserve"> </w:t>
      </w:r>
    </w:p>
    <w:p w:rsidR="005346AD" w:rsidRDefault="005346AD" w:rsidP="0096546D">
      <w:pPr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</w:t>
      </w:r>
    </w:p>
    <w:p w:rsidR="005346AD" w:rsidRDefault="005346AD" w:rsidP="0096546D">
      <w:pPr>
        <w:rPr>
          <w:caps/>
          <w:sz w:val="20"/>
          <w:szCs w:val="20"/>
          <w:lang w:val="ru-RU"/>
        </w:rPr>
      </w:pPr>
    </w:p>
    <w:p w:rsidR="005346AD" w:rsidRDefault="005346AD" w:rsidP="0096546D">
      <w:pPr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</w:p>
    <w:p w:rsidR="005346AD" w:rsidRPr="008A6194" w:rsidRDefault="005346AD" w:rsidP="0096546D">
      <w:pPr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                                                                                                                  ПРИЛОЖЕНИЕ №6 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  <w:r w:rsidRPr="0034394C">
        <w:rPr>
          <w:caps/>
          <w:sz w:val="20"/>
          <w:szCs w:val="20"/>
          <w:lang w:val="ru-RU"/>
        </w:rPr>
        <w:t xml:space="preserve">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34394C" w:rsidRDefault="005346AD" w:rsidP="0096546D">
      <w:pPr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     </w:t>
      </w:r>
      <w:r w:rsidRPr="0034394C">
        <w:rPr>
          <w:caps/>
          <w:sz w:val="20"/>
          <w:szCs w:val="20"/>
          <w:lang w:val="ru-RU"/>
        </w:rPr>
        <w:t xml:space="preserve">        </w:t>
      </w:r>
      <w:r w:rsidRPr="0034394C">
        <w:rPr>
          <w:sz w:val="20"/>
          <w:szCs w:val="20"/>
          <w:lang w:val="ru-RU"/>
        </w:rPr>
        <w:t>от</w:t>
      </w:r>
      <w:r>
        <w:rPr>
          <w:sz w:val="20"/>
          <w:szCs w:val="20"/>
          <w:lang w:val="ru-RU"/>
        </w:rPr>
        <w:t xml:space="preserve"> 26 декабря 2016г. </w:t>
      </w:r>
      <w:r w:rsidRPr="0034394C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 xml:space="preserve"> 34</w:t>
      </w:r>
      <w:r w:rsidRPr="0034394C">
        <w:rPr>
          <w:sz w:val="20"/>
          <w:szCs w:val="20"/>
          <w:lang w:val="ru-RU"/>
        </w:rPr>
        <w:t xml:space="preserve"> </w:t>
      </w:r>
      <w:r w:rsidRPr="0034394C">
        <w:rPr>
          <w:caps/>
          <w:sz w:val="20"/>
          <w:szCs w:val="20"/>
          <w:lang w:val="ru-RU"/>
        </w:rPr>
        <w:t xml:space="preserve">       </w:t>
      </w:r>
    </w:p>
    <w:p w:rsidR="005346AD" w:rsidRPr="0034394C" w:rsidRDefault="005346AD" w:rsidP="0096546D">
      <w:pPr>
        <w:ind w:left="5580"/>
        <w:rPr>
          <w:caps/>
          <w:sz w:val="20"/>
          <w:szCs w:val="20"/>
          <w:lang w:val="ru-RU"/>
        </w:rPr>
      </w:pPr>
    </w:p>
    <w:p w:rsidR="005346AD" w:rsidRDefault="005346AD" w:rsidP="0096546D">
      <w:pPr>
        <w:ind w:left="5580"/>
        <w:rPr>
          <w:caps/>
          <w:lang w:val="ru-RU"/>
        </w:rPr>
      </w:pPr>
    </w:p>
    <w:p w:rsidR="005346AD" w:rsidRDefault="005346AD" w:rsidP="0096546D">
      <w:pPr>
        <w:pStyle w:val="210"/>
        <w:spacing w:line="240" w:lineRule="exact"/>
        <w:jc w:val="center"/>
        <w:rPr>
          <w:b/>
          <w:bCs/>
          <w:lang w:val="ru-RU"/>
        </w:rPr>
      </w:pPr>
      <w:r w:rsidRPr="0013409C">
        <w:rPr>
          <w:b/>
          <w:bCs/>
          <w:lang w:val="ru-RU"/>
        </w:rPr>
        <w:t xml:space="preserve">Распределение бюджетных ассигнований бюджета поселения по разделам и </w:t>
      </w:r>
    </w:p>
    <w:p w:rsidR="005346AD" w:rsidRDefault="005346AD" w:rsidP="0096546D">
      <w:pPr>
        <w:pStyle w:val="210"/>
        <w:spacing w:line="240" w:lineRule="exact"/>
        <w:jc w:val="center"/>
        <w:rPr>
          <w:b/>
          <w:bCs/>
          <w:lang w:val="ru-RU"/>
        </w:rPr>
      </w:pPr>
      <w:r w:rsidRPr="0013409C">
        <w:rPr>
          <w:b/>
          <w:bCs/>
          <w:lang w:val="ru-RU"/>
        </w:rPr>
        <w:t>подразделам  классификации расходов бюджета поселения</w:t>
      </w:r>
      <w:r>
        <w:rPr>
          <w:b/>
          <w:bCs/>
          <w:lang w:val="ru-RU"/>
        </w:rPr>
        <w:t xml:space="preserve"> на </w:t>
      </w:r>
    </w:p>
    <w:p w:rsidR="005346AD" w:rsidRPr="0013409C" w:rsidRDefault="005346AD" w:rsidP="0096546D">
      <w:pPr>
        <w:pStyle w:val="210"/>
        <w:spacing w:line="240" w:lineRule="exac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плановый период 2018-2019 годов</w:t>
      </w:r>
    </w:p>
    <w:p w:rsidR="005346AD" w:rsidRDefault="005346AD" w:rsidP="0096546D">
      <w:pPr>
        <w:pStyle w:val="210"/>
        <w:spacing w:line="240" w:lineRule="exact"/>
        <w:jc w:val="center"/>
        <w:rPr>
          <w:lang w:val="ru-RU"/>
        </w:rPr>
      </w:pPr>
    </w:p>
    <w:p w:rsidR="005346AD" w:rsidRPr="00097F46" w:rsidRDefault="005346AD" w:rsidP="0096546D">
      <w:pPr>
        <w:pStyle w:val="210"/>
        <w:spacing w:line="240" w:lineRule="exact"/>
        <w:rPr>
          <w:sz w:val="20"/>
          <w:szCs w:val="20"/>
          <w:lang w:val="ru-RU"/>
        </w:rPr>
      </w:pPr>
      <w:r w:rsidRPr="00097F46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</w:t>
      </w:r>
      <w:r w:rsidRPr="00097F46">
        <w:rPr>
          <w:sz w:val="20"/>
          <w:szCs w:val="20"/>
          <w:lang w:val="ru-RU"/>
        </w:rPr>
        <w:t xml:space="preserve">        тыс. рублей</w:t>
      </w:r>
    </w:p>
    <w:tbl>
      <w:tblPr>
        <w:tblW w:w="975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5"/>
        <w:gridCol w:w="840"/>
        <w:gridCol w:w="455"/>
        <w:gridCol w:w="840"/>
        <w:gridCol w:w="840"/>
        <w:gridCol w:w="963"/>
      </w:tblGrid>
      <w:tr w:rsidR="005346AD" w:rsidRPr="00097F46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</w:rPr>
            </w:pPr>
          </w:p>
          <w:p w:rsidR="005346AD" w:rsidRPr="00097F46" w:rsidRDefault="005346AD" w:rsidP="00120E14">
            <w:pPr>
              <w:pStyle w:val="a1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Наименование</w:t>
            </w:r>
          </w:p>
          <w:p w:rsidR="005346AD" w:rsidRPr="00097F46" w:rsidRDefault="005346AD" w:rsidP="00120E14">
            <w:pPr>
              <w:pStyle w:val="a1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</w:rPr>
            </w:pPr>
          </w:p>
          <w:p w:rsidR="005346AD" w:rsidRPr="00097F46" w:rsidRDefault="005346AD" w:rsidP="00120E14">
            <w:pPr>
              <w:pStyle w:val="a1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Рз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Пр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097F46" w:rsidRDefault="005346AD" w:rsidP="002E348E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 xml:space="preserve">2017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6AD" w:rsidRPr="00097F46" w:rsidRDefault="005346AD" w:rsidP="002E348E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2018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6AD" w:rsidRPr="00097F46" w:rsidRDefault="005346AD" w:rsidP="002E348E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2019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</w:t>
            </w:r>
            <w:r w:rsidRPr="00097F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1213,9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1205,9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1205,9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715,9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670,9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665,9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0,0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498,0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</w:t>
            </w:r>
            <w:r w:rsidRPr="00097F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7F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97F4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</w:rPr>
              <w:t>3</w:t>
            </w:r>
            <w:r w:rsidRPr="00097F46"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Межбюджетные</w:t>
            </w:r>
            <w:r w:rsidRPr="00097F46">
              <w:rPr>
                <w:sz w:val="20"/>
                <w:szCs w:val="20"/>
                <w:lang w:val="ru-RU"/>
              </w:rPr>
              <w:t xml:space="preserve"> </w:t>
            </w:r>
            <w:r w:rsidRPr="00097F46">
              <w:rPr>
                <w:b/>
                <w:bCs/>
                <w:sz w:val="20"/>
                <w:szCs w:val="20"/>
                <w:lang w:val="ru-RU"/>
              </w:rPr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</w:tr>
      <w:tr w:rsidR="005346AD" w:rsidRPr="00097F46">
        <w:trPr>
          <w:trHeight w:val="276"/>
        </w:trPr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97F46"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097F46">
        <w:trPr>
          <w:trHeight w:val="276"/>
        </w:trPr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6AD" w:rsidRPr="00097F46"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1457,3</w:t>
            </w:r>
          </w:p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7F46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1449,3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097F46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97F46">
              <w:rPr>
                <w:b/>
                <w:bCs/>
                <w:sz w:val="20"/>
                <w:szCs w:val="20"/>
                <w:lang w:val="ru-RU"/>
              </w:rPr>
              <w:t>1449,3</w:t>
            </w:r>
          </w:p>
        </w:tc>
      </w:tr>
    </w:tbl>
    <w:p w:rsidR="005346AD" w:rsidRPr="00097F46" w:rsidRDefault="005346AD" w:rsidP="0096546D">
      <w:pPr>
        <w:rPr>
          <w:sz w:val="20"/>
          <w:szCs w:val="20"/>
          <w:lang w:val="ru-RU"/>
        </w:rPr>
      </w:pPr>
      <w:r w:rsidRPr="00097F46">
        <w:rPr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5346AD" w:rsidRPr="00097F46" w:rsidRDefault="005346AD" w:rsidP="0096546D">
      <w:pPr>
        <w:rPr>
          <w:sz w:val="20"/>
          <w:szCs w:val="20"/>
          <w:lang w:val="ru-RU"/>
        </w:rPr>
      </w:pPr>
    </w:p>
    <w:p w:rsidR="005346AD" w:rsidRPr="00097F46" w:rsidRDefault="005346AD" w:rsidP="0096546D">
      <w:pPr>
        <w:rPr>
          <w:sz w:val="20"/>
          <w:szCs w:val="20"/>
          <w:lang w:val="ru-RU"/>
        </w:rPr>
      </w:pPr>
    </w:p>
    <w:p w:rsidR="005346AD" w:rsidRPr="00097F46" w:rsidRDefault="005346AD" w:rsidP="0096546D">
      <w:pPr>
        <w:rPr>
          <w:sz w:val="20"/>
          <w:szCs w:val="20"/>
          <w:lang w:val="ru-RU"/>
        </w:rPr>
      </w:pPr>
    </w:p>
    <w:p w:rsidR="005346AD" w:rsidRPr="00097F46" w:rsidRDefault="005346AD" w:rsidP="0096546D">
      <w:pPr>
        <w:rPr>
          <w:lang w:val="ru-RU"/>
        </w:rPr>
      </w:pPr>
    </w:p>
    <w:p w:rsidR="005346AD" w:rsidRPr="00097F46" w:rsidRDefault="005346AD" w:rsidP="0096546D">
      <w:pPr>
        <w:rPr>
          <w:lang w:val="ru-RU"/>
        </w:rPr>
      </w:pPr>
    </w:p>
    <w:p w:rsidR="005346AD" w:rsidRPr="00097F46" w:rsidRDefault="005346AD" w:rsidP="0096546D">
      <w:pPr>
        <w:rPr>
          <w:lang w:val="ru-RU"/>
        </w:rPr>
      </w:pPr>
    </w:p>
    <w:p w:rsidR="005346AD" w:rsidRPr="00097F46" w:rsidRDefault="005346AD" w:rsidP="0096546D">
      <w:pPr>
        <w:rPr>
          <w:lang w:val="ru-RU"/>
        </w:rPr>
      </w:pPr>
    </w:p>
    <w:p w:rsidR="005346AD" w:rsidRDefault="005346AD" w:rsidP="0040725F">
      <w:pPr>
        <w:pStyle w:val="210"/>
        <w:spacing w:line="240" w:lineRule="exact"/>
        <w:rPr>
          <w:lang w:val="ru-RU"/>
        </w:rPr>
      </w:pPr>
    </w:p>
    <w:p w:rsidR="005346AD" w:rsidRDefault="005346AD" w:rsidP="0040725F">
      <w:pPr>
        <w:pStyle w:val="210"/>
        <w:spacing w:line="240" w:lineRule="exact"/>
        <w:rPr>
          <w:lang w:val="ru-RU"/>
        </w:rPr>
      </w:pPr>
    </w:p>
    <w:p w:rsidR="005346AD" w:rsidRDefault="005346AD" w:rsidP="0040725F">
      <w:pPr>
        <w:pStyle w:val="210"/>
        <w:spacing w:line="240" w:lineRule="exact"/>
        <w:rPr>
          <w:lang w:val="ru-RU"/>
        </w:rPr>
      </w:pPr>
    </w:p>
    <w:p w:rsidR="005346AD" w:rsidRDefault="005346AD" w:rsidP="0040725F">
      <w:pPr>
        <w:pStyle w:val="210"/>
        <w:spacing w:line="240" w:lineRule="exact"/>
        <w:rPr>
          <w:lang w:val="ru-RU"/>
        </w:rPr>
      </w:pPr>
    </w:p>
    <w:p w:rsidR="005346AD" w:rsidRDefault="005346AD" w:rsidP="008A6194">
      <w:pPr>
        <w:pStyle w:val="210"/>
        <w:spacing w:after="0" w:line="240" w:lineRule="exact"/>
        <w:rPr>
          <w:lang w:val="ru-RU"/>
        </w:rPr>
      </w:pPr>
    </w:p>
    <w:p w:rsidR="005346AD" w:rsidRDefault="005346AD" w:rsidP="00B07BD4">
      <w:pPr>
        <w:pStyle w:val="210"/>
        <w:tabs>
          <w:tab w:val="left" w:pos="5670"/>
        </w:tabs>
        <w:spacing w:after="0" w:line="240" w:lineRule="exact"/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</w:p>
    <w:p w:rsidR="005346AD" w:rsidRDefault="005346AD" w:rsidP="00B07BD4">
      <w:pPr>
        <w:pStyle w:val="210"/>
        <w:tabs>
          <w:tab w:val="left" w:pos="5670"/>
        </w:tabs>
        <w:spacing w:after="0" w:line="240" w:lineRule="exact"/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</w:p>
    <w:p w:rsidR="005346AD" w:rsidRDefault="005346AD" w:rsidP="00B07BD4">
      <w:pPr>
        <w:pStyle w:val="210"/>
        <w:tabs>
          <w:tab w:val="left" w:pos="5670"/>
        </w:tabs>
        <w:spacing w:after="0" w:line="240" w:lineRule="exact"/>
        <w:jc w:val="center"/>
        <w:outlineLvl w:val="0"/>
        <w:rPr>
          <w:lang w:val="ru-RU"/>
        </w:rPr>
      </w:pPr>
    </w:p>
    <w:p w:rsidR="005346AD" w:rsidRPr="0034394C" w:rsidRDefault="005346AD" w:rsidP="00B07BD4">
      <w:pPr>
        <w:pStyle w:val="210"/>
        <w:tabs>
          <w:tab w:val="left" w:pos="5670"/>
        </w:tabs>
        <w:spacing w:after="0" w:line="240" w:lineRule="exact"/>
        <w:jc w:val="center"/>
        <w:outlineLvl w:val="0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Pr="0034394C">
        <w:rPr>
          <w:sz w:val="20"/>
          <w:szCs w:val="20"/>
          <w:lang w:val="ru-RU"/>
        </w:rPr>
        <w:t>Приложение № 7</w:t>
      </w:r>
    </w:p>
    <w:p w:rsidR="005346AD" w:rsidRPr="0034394C" w:rsidRDefault="005346AD" w:rsidP="00E161F1">
      <w:pPr>
        <w:pStyle w:val="210"/>
        <w:spacing w:after="0" w:line="240" w:lineRule="exact"/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</w:t>
      </w:r>
      <w:r w:rsidRPr="0034394C">
        <w:rPr>
          <w:sz w:val="20"/>
          <w:szCs w:val="20"/>
          <w:lang w:val="ru-RU"/>
        </w:rPr>
        <w:t xml:space="preserve">      к решению Совета депутатов</w:t>
      </w:r>
    </w:p>
    <w:p w:rsidR="005346AD" w:rsidRPr="0034394C" w:rsidRDefault="005346AD" w:rsidP="00E161F1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от  26 декабря</w:t>
      </w:r>
      <w:r w:rsidRPr="003439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2016г.</w:t>
      </w:r>
      <w:r w:rsidRPr="0034394C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 xml:space="preserve"> 34</w:t>
      </w:r>
    </w:p>
    <w:p w:rsidR="005346AD" w:rsidRPr="00DC5E30" w:rsidRDefault="005346AD" w:rsidP="0040725F">
      <w:pPr>
        <w:rPr>
          <w:lang w:val="ru-RU"/>
        </w:rPr>
      </w:pPr>
      <w:r w:rsidRPr="00DC5E30">
        <w:rPr>
          <w:lang w:val="ru-RU"/>
        </w:rPr>
        <w:t xml:space="preserve">            </w:t>
      </w:r>
    </w:p>
    <w:p w:rsidR="005346AD" w:rsidRDefault="005346AD" w:rsidP="0040725F">
      <w:pPr>
        <w:jc w:val="center"/>
        <w:rPr>
          <w:b/>
          <w:bCs/>
          <w:lang w:val="ru-RU"/>
        </w:rPr>
      </w:pPr>
      <w:r w:rsidRPr="0013409C">
        <w:rPr>
          <w:b/>
          <w:bCs/>
          <w:lang w:val="ru-RU"/>
        </w:rPr>
        <w:t xml:space="preserve">Распределение бюджетных ассигнований в ведомственной структуре расходов </w:t>
      </w:r>
    </w:p>
    <w:p w:rsidR="005346AD" w:rsidRPr="0013409C" w:rsidRDefault="005346AD" w:rsidP="0040725F">
      <w:pPr>
        <w:jc w:val="center"/>
        <w:rPr>
          <w:b/>
          <w:bCs/>
          <w:lang w:val="ru-RU"/>
        </w:rPr>
      </w:pPr>
      <w:r w:rsidRPr="0013409C">
        <w:rPr>
          <w:b/>
          <w:bCs/>
          <w:lang w:val="ru-RU"/>
        </w:rPr>
        <w:t xml:space="preserve">бюджета поселения </w:t>
      </w:r>
      <w:r>
        <w:rPr>
          <w:b/>
          <w:bCs/>
          <w:lang w:val="ru-RU"/>
        </w:rPr>
        <w:t>на 2017 год</w:t>
      </w:r>
    </w:p>
    <w:p w:rsidR="005346AD" w:rsidRDefault="005346AD" w:rsidP="0040725F">
      <w:pPr>
        <w:spacing w:line="240" w:lineRule="exact"/>
        <w:jc w:val="center"/>
        <w:rPr>
          <w:lang w:val="ru-RU"/>
        </w:rPr>
      </w:pPr>
    </w:p>
    <w:p w:rsidR="005346AD" w:rsidRDefault="005346AD" w:rsidP="0034394C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46AD" w:rsidRPr="009A38F5" w:rsidRDefault="005346AD" w:rsidP="0034394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  <w:r w:rsidRPr="004911B9">
        <w:rPr>
          <w:sz w:val="20"/>
          <w:szCs w:val="20"/>
          <w:lang w:val="ru-RU"/>
        </w:rPr>
        <w:t xml:space="preserve">тыс. </w:t>
      </w:r>
      <w:r w:rsidRPr="009A38F5">
        <w:rPr>
          <w:sz w:val="20"/>
          <w:szCs w:val="20"/>
          <w:lang w:val="ru-RU"/>
        </w:rPr>
        <w:t>р</w:t>
      </w:r>
      <w:r w:rsidRPr="004911B9">
        <w:rPr>
          <w:sz w:val="20"/>
          <w:szCs w:val="20"/>
          <w:lang w:val="ru-RU"/>
        </w:rPr>
        <w:t>ублей</w:t>
      </w:r>
    </w:p>
    <w:p w:rsidR="005346AD" w:rsidRPr="0079706A" w:rsidRDefault="005346AD" w:rsidP="0040725F">
      <w:pPr>
        <w:jc w:val="right"/>
        <w:rPr>
          <w:lang w:val="ru-RU"/>
        </w:rPr>
      </w:pPr>
    </w:p>
    <w:tbl>
      <w:tblPr>
        <w:tblW w:w="9640" w:type="dxa"/>
        <w:tblInd w:w="-106" w:type="dxa"/>
        <w:tblLayout w:type="fixed"/>
        <w:tblLook w:val="0000"/>
      </w:tblPr>
      <w:tblGrid>
        <w:gridCol w:w="5287"/>
        <w:gridCol w:w="567"/>
        <w:gridCol w:w="426"/>
        <w:gridCol w:w="567"/>
        <w:gridCol w:w="1417"/>
        <w:gridCol w:w="525"/>
        <w:gridCol w:w="851"/>
      </w:tblGrid>
      <w:tr w:rsidR="005346AD">
        <w:trPr>
          <w:trHeight w:val="255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F5A78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4F5A78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5A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5346AD" w:rsidRPr="004F5A78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F5A78">
              <w:rPr>
                <w:sz w:val="20"/>
                <w:szCs w:val="20"/>
                <w:lang w:val="ru-RU"/>
              </w:rPr>
              <w:t>сумма</w:t>
            </w:r>
          </w:p>
          <w:p w:rsidR="005346AD" w:rsidRPr="004F5A78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46AD">
        <w:trPr>
          <w:trHeight w:val="255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346AD">
        <w:trPr>
          <w:trHeight w:val="255"/>
        </w:trPr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4"/>
              <w:snapToGrid w:val="0"/>
              <w:ind w:firstLine="0"/>
              <w:jc w:val="left"/>
            </w:pPr>
            <w:r>
              <w:t>Администрация Обского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AD">
        <w:trPr>
          <w:trHeight w:val="255"/>
        </w:trPr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4"/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6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395,9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02C6B">
              <w:rPr>
                <w:sz w:val="20"/>
                <w:szCs w:val="20"/>
                <w:lang w:val="ru-RU"/>
              </w:rPr>
              <w:t>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Глава местной администрации (исполнительно-распорядительного  органа муниципального образования)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Обеспечение проведение выборов и 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01 0 0000000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</w:tr>
      <w:tr w:rsidR="005346AD" w:rsidRPr="004D0287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01 3 0000000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</w:tr>
      <w:tr w:rsidR="005346AD" w:rsidRPr="004D0287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01 3 0010240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6AD" w:rsidRPr="004D0287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Расходы на выплату персоналу, в целях обеспечения функций государственными (муниципальными)  органами, казенными учреждениями, органами 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01 3 00 10240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35,0</w:t>
            </w:r>
          </w:p>
        </w:tc>
      </w:tr>
      <w:tr w:rsidR="005346AD" w:rsidRPr="004D0287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01 3 00 10240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5,0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0</w:t>
            </w:r>
            <w:r w:rsidRPr="00002C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обеспечение деятельности (оказание услуг) подведомс</w:t>
            </w:r>
            <w:r>
              <w:rPr>
                <w:sz w:val="20"/>
                <w:szCs w:val="20"/>
                <w:lang w:val="ru-RU"/>
              </w:rPr>
              <w:t>т</w:t>
            </w:r>
            <w:r w:rsidRPr="00002C6B">
              <w:rPr>
                <w:sz w:val="20"/>
                <w:szCs w:val="20"/>
                <w:lang w:val="ru-RU"/>
              </w:rPr>
              <w:t>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02 0 00 00000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Учебно 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 логопедические пункты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02 5 00 10820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02 5 00 10820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498,0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53,3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5346AD" w:rsidRPr="0090100E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pacing w:val="-4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</w:tr>
      <w:tr w:rsidR="005346AD" w:rsidRPr="0090100E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90100E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90100E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99 1 00 00000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90100E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pacing w:val="-4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90 0 00 00000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90 4 00 16270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90 4 00 16270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pacing w:val="-4"/>
                <w:sz w:val="20"/>
                <w:szCs w:val="20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98 0 00 00000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98 5 00 00000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99 5 00 60510</w:t>
            </w:r>
          </w:p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rPr>
                <w:b/>
                <w:bCs/>
                <w:lang w:val="ru-RU"/>
              </w:rPr>
            </w:pPr>
            <w:r w:rsidRPr="0079706A">
              <w:rPr>
                <w:b/>
                <w:bCs/>
                <w:sz w:val="22"/>
                <w:szCs w:val="22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79706A" w:rsidRDefault="005346AD" w:rsidP="000C2220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1457,3</w:t>
            </w:r>
          </w:p>
        </w:tc>
      </w:tr>
    </w:tbl>
    <w:p w:rsidR="005346AD" w:rsidRDefault="005346AD" w:rsidP="0040725F">
      <w:pPr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</w:t>
      </w:r>
    </w:p>
    <w:p w:rsidR="005346AD" w:rsidRDefault="005346AD" w:rsidP="0040725F">
      <w:pPr>
        <w:pageBreakBefore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:rsidR="005346AD" w:rsidRDefault="005346AD" w:rsidP="0096546D">
      <w:pPr>
        <w:rPr>
          <w:caps/>
          <w:lang w:val="ru-RU"/>
        </w:rPr>
      </w:pPr>
    </w:p>
    <w:p w:rsidR="005346AD" w:rsidRPr="0034394C" w:rsidRDefault="005346AD" w:rsidP="00B07BD4">
      <w:pPr>
        <w:pStyle w:val="210"/>
        <w:tabs>
          <w:tab w:val="left" w:pos="5670"/>
        </w:tabs>
        <w:spacing w:after="0" w:line="240" w:lineRule="exact"/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</w:t>
      </w:r>
      <w:r w:rsidRPr="0034394C">
        <w:rPr>
          <w:sz w:val="20"/>
          <w:szCs w:val="20"/>
          <w:lang w:val="ru-RU"/>
        </w:rPr>
        <w:t xml:space="preserve">               Приложение № 8</w:t>
      </w:r>
    </w:p>
    <w:p w:rsidR="005346AD" w:rsidRPr="0034394C" w:rsidRDefault="005346AD" w:rsidP="009E288E">
      <w:pPr>
        <w:rPr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                                                                             </w:t>
      </w:r>
      <w:r>
        <w:rPr>
          <w:caps/>
          <w:sz w:val="20"/>
          <w:szCs w:val="20"/>
          <w:lang w:val="ru-RU"/>
        </w:rPr>
        <w:t xml:space="preserve">                              </w:t>
      </w:r>
      <w:r w:rsidRPr="0034394C">
        <w:rPr>
          <w:caps/>
          <w:sz w:val="20"/>
          <w:szCs w:val="20"/>
          <w:lang w:val="ru-RU"/>
        </w:rPr>
        <w:t xml:space="preserve">  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Default="005346AD" w:rsidP="009E288E">
      <w:pPr>
        <w:rPr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</w:t>
      </w:r>
      <w:r w:rsidRPr="0034394C">
        <w:rPr>
          <w:sz w:val="20"/>
          <w:szCs w:val="20"/>
          <w:lang w:val="ru-RU"/>
        </w:rPr>
        <w:t xml:space="preserve">       от</w:t>
      </w: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>26 декабря</w:t>
      </w:r>
      <w:r>
        <w:rPr>
          <w:lang w:val="ru-RU"/>
        </w:rPr>
        <w:t xml:space="preserve">   </w:t>
      </w:r>
      <w:r w:rsidRPr="0034394C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 xml:space="preserve"> 34</w:t>
      </w:r>
    </w:p>
    <w:p w:rsidR="005346AD" w:rsidRPr="00DC5E30" w:rsidRDefault="005346AD" w:rsidP="009E288E">
      <w:pPr>
        <w:rPr>
          <w:lang w:val="ru-RU"/>
        </w:rPr>
      </w:pPr>
      <w:r w:rsidRPr="00DC5E30">
        <w:rPr>
          <w:lang w:val="ru-RU"/>
        </w:rPr>
        <w:t xml:space="preserve">            </w:t>
      </w:r>
    </w:p>
    <w:p w:rsidR="005346AD" w:rsidRPr="0013409C" w:rsidRDefault="005346AD" w:rsidP="009E288E">
      <w:pPr>
        <w:jc w:val="center"/>
        <w:rPr>
          <w:b/>
          <w:bCs/>
          <w:lang w:val="ru-RU"/>
        </w:rPr>
      </w:pPr>
      <w:r w:rsidRPr="0013409C">
        <w:rPr>
          <w:b/>
          <w:bCs/>
          <w:lang w:val="ru-RU"/>
        </w:rPr>
        <w:t xml:space="preserve">Распределение бюджетных ассигнований в ведомственной структуре расходов бюджета поселения </w:t>
      </w:r>
      <w:r>
        <w:rPr>
          <w:b/>
          <w:bCs/>
          <w:lang w:val="ru-RU"/>
        </w:rPr>
        <w:t>на плановый период 2018 -2019 годов</w:t>
      </w:r>
    </w:p>
    <w:p w:rsidR="005346AD" w:rsidRDefault="005346AD" w:rsidP="009E288E">
      <w:pPr>
        <w:spacing w:line="240" w:lineRule="exact"/>
        <w:jc w:val="center"/>
        <w:rPr>
          <w:lang w:val="ru-RU"/>
        </w:rPr>
      </w:pPr>
    </w:p>
    <w:p w:rsidR="005346AD" w:rsidRDefault="005346AD" w:rsidP="0034394C">
      <w:pPr>
        <w:jc w:val="center"/>
      </w:pPr>
      <w:r>
        <w:rPr>
          <w:lang w:val="ru-RU"/>
        </w:rPr>
        <w:t xml:space="preserve">                                                                                                                                           </w:t>
      </w:r>
      <w:r>
        <w:t>тыс. рублей</w:t>
      </w:r>
    </w:p>
    <w:tbl>
      <w:tblPr>
        <w:tblW w:w="10031" w:type="dxa"/>
        <w:tblInd w:w="-106" w:type="dxa"/>
        <w:tblLayout w:type="fixed"/>
        <w:tblLook w:val="0000"/>
      </w:tblPr>
      <w:tblGrid>
        <w:gridCol w:w="4786"/>
        <w:gridCol w:w="643"/>
        <w:gridCol w:w="425"/>
        <w:gridCol w:w="426"/>
        <w:gridCol w:w="1417"/>
        <w:gridCol w:w="633"/>
        <w:gridCol w:w="850"/>
        <w:gridCol w:w="851"/>
      </w:tblGrid>
      <w:tr w:rsidR="005346AD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ЦСР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C2220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5346AD" w:rsidRPr="000C2220" w:rsidRDefault="005346AD" w:rsidP="000C222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C2220">
              <w:rPr>
                <w:sz w:val="20"/>
                <w:szCs w:val="20"/>
                <w:lang w:val="ru-RU"/>
              </w:rPr>
              <w:t>2018</w:t>
            </w:r>
          </w:p>
          <w:p w:rsidR="005346AD" w:rsidRPr="000C2220" w:rsidRDefault="005346AD" w:rsidP="000C2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C2220" w:rsidRDefault="005346AD" w:rsidP="009E288E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22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2019</w:t>
            </w:r>
          </w:p>
        </w:tc>
      </w:tr>
      <w:tr w:rsidR="005346AD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4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5346AD">
        <w:trPr>
          <w:trHeight w:val="255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4"/>
              <w:snapToGrid w:val="0"/>
              <w:ind w:firstLine="0"/>
              <w:jc w:val="left"/>
            </w:pPr>
            <w:r>
              <w:t>Администрация Обского сельсовета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1B7A44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1B7A44" w:rsidRDefault="005346AD" w:rsidP="000C2220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6AD">
        <w:trPr>
          <w:trHeight w:val="255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0C2220">
            <w:pPr>
              <w:pStyle w:val="Heading4"/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6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pStyle w:val="Heading2"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1205,9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665,9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665,9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 xml:space="preserve">Центральный аппарат 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395,9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02C6B">
              <w:rPr>
                <w:sz w:val="20"/>
                <w:szCs w:val="20"/>
                <w:lang w:val="ru-RU"/>
              </w:rPr>
              <w:t>нужд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87,9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01 2 00 10110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Глава местной администрации (исполнительно-распорядительного  органа муниципального образования)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01 2 00 10130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01 2 00 10130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0</w:t>
            </w:r>
            <w:r w:rsidRPr="00002C6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4D028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4D028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фонды  органов местного самоуправления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4D028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  <w:r w:rsidRPr="00002C6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</w:tr>
      <w:tr w:rsidR="005346AD" w:rsidRPr="004D028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Другие общегосударственные расходы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обеспечение деятельности (оказание услуг) подведомс</w:t>
            </w:r>
            <w:r>
              <w:rPr>
                <w:sz w:val="20"/>
                <w:szCs w:val="20"/>
                <w:lang w:val="ru-RU"/>
              </w:rPr>
              <w:t>т</w:t>
            </w:r>
            <w:r w:rsidRPr="00002C6B">
              <w:rPr>
                <w:sz w:val="20"/>
                <w:szCs w:val="20"/>
                <w:lang w:val="ru-RU"/>
              </w:rPr>
              <w:t>венных учреждений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02 0 00 00000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Учебно 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 логопедические пункты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02 5 00 10820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02 5 00 10820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a1"/>
              <w:snapToGrid w:val="0"/>
              <w:jc w:val="center"/>
              <w:rPr>
                <w:sz w:val="20"/>
                <w:szCs w:val="20"/>
              </w:rPr>
            </w:pPr>
            <w:r w:rsidRPr="00002C6B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52,3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01 4 00 51180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</w:tr>
      <w:tr w:rsidR="005346AD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pacing w:val="-4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161F1">
              <w:rPr>
                <w:b/>
                <w:bCs/>
                <w:sz w:val="20"/>
                <w:szCs w:val="20"/>
                <w:lang w:val="ru-RU"/>
              </w:rPr>
              <w:t>0,5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99 1 00 00000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161F1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E161F1">
              <w:rPr>
                <w:spacing w:val="-4"/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99 1 00 14100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E161F1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161F1">
              <w:rPr>
                <w:sz w:val="20"/>
                <w:szCs w:val="20"/>
                <w:lang w:val="ru-RU"/>
              </w:rPr>
              <w:t>0,5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pacing w:val="-4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30,7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90 0 00 00000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вопросы в сфере социальной политики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Доплаты к пенсиям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90 4 00 16270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90100E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90 4 00 16270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pacing w:val="-4"/>
                <w:sz w:val="20"/>
                <w:szCs w:val="20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02C6B">
              <w:rPr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157,9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98 0 00 00000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002C6B" w:rsidRDefault="005346AD" w:rsidP="000C2220">
            <w:pPr>
              <w:snapToGrid w:val="0"/>
              <w:rPr>
                <w:spacing w:val="-4"/>
                <w:sz w:val="20"/>
                <w:szCs w:val="20"/>
                <w:lang w:val="ru-RU"/>
              </w:rPr>
            </w:pPr>
            <w:r w:rsidRPr="00002C6B">
              <w:rPr>
                <w:spacing w:val="-4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02C6B">
              <w:rPr>
                <w:sz w:val="20"/>
                <w:szCs w:val="20"/>
                <w:lang w:val="ru-RU"/>
              </w:rPr>
              <w:t>98 5 00 00000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002C6B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0C2220">
            <w:pPr>
              <w:snapToGrid w:val="0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99 5 00 60510</w:t>
            </w:r>
          </w:p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2104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EC2104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Default="005346AD" w:rsidP="004F5A7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157,9</w:t>
            </w:r>
          </w:p>
        </w:tc>
      </w:tr>
      <w:tr w:rsidR="005346AD" w:rsidRPr="00002C6B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5346AD" w:rsidRPr="004500B2" w:rsidRDefault="005346AD" w:rsidP="000C2220">
            <w:pPr>
              <w:snapToGrid w:val="0"/>
              <w:rPr>
                <w:b/>
                <w:bCs/>
                <w:lang w:val="ru-RU"/>
              </w:rPr>
            </w:pPr>
            <w:r w:rsidRPr="004500B2">
              <w:rPr>
                <w:b/>
                <w:bCs/>
                <w:sz w:val="22"/>
                <w:szCs w:val="22"/>
                <w:lang w:val="ru-RU"/>
              </w:rPr>
              <w:t>Итого расходов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500B2" w:rsidRDefault="005346AD" w:rsidP="004F5A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500B2" w:rsidRDefault="005346AD" w:rsidP="004F5A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500B2" w:rsidRDefault="005346AD" w:rsidP="004F5A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500B2" w:rsidRDefault="005346AD" w:rsidP="004F5A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6AD" w:rsidRPr="004500B2" w:rsidRDefault="005346AD" w:rsidP="004F5A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D85A69" w:rsidRDefault="005346AD" w:rsidP="004F5A78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D85A69">
              <w:rPr>
                <w:b/>
                <w:bCs/>
                <w:sz w:val="22"/>
                <w:szCs w:val="22"/>
                <w:lang w:val="ru-RU"/>
              </w:rPr>
              <w:t>1449,3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AD" w:rsidRPr="00D85A69" w:rsidRDefault="005346AD" w:rsidP="004F5A78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D85A69">
              <w:rPr>
                <w:b/>
                <w:bCs/>
                <w:sz w:val="22"/>
                <w:szCs w:val="22"/>
                <w:lang w:val="ru-RU"/>
              </w:rPr>
              <w:t>1449,3</w:t>
            </w:r>
          </w:p>
        </w:tc>
      </w:tr>
    </w:tbl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B07BD4">
      <w:pPr>
        <w:outlineLvl w:val="0"/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</w:t>
      </w:r>
    </w:p>
    <w:p w:rsidR="005346AD" w:rsidRDefault="005346AD" w:rsidP="00B07BD4">
      <w:pPr>
        <w:outlineLvl w:val="0"/>
        <w:rPr>
          <w:caps/>
          <w:lang w:val="ru-RU"/>
        </w:rPr>
      </w:pPr>
    </w:p>
    <w:p w:rsidR="005346AD" w:rsidRDefault="005346AD" w:rsidP="00B07BD4">
      <w:pPr>
        <w:outlineLvl w:val="0"/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   </w:t>
      </w:r>
    </w:p>
    <w:p w:rsidR="005346AD" w:rsidRDefault="005346AD" w:rsidP="00B07BD4">
      <w:pPr>
        <w:outlineLvl w:val="0"/>
        <w:rPr>
          <w:caps/>
          <w:lang w:val="ru-RU"/>
        </w:rPr>
      </w:pP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>Приложение № 9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</w:t>
      </w:r>
      <w:r w:rsidRPr="0034394C">
        <w:rPr>
          <w:sz w:val="20"/>
          <w:szCs w:val="20"/>
          <w:lang w:val="ru-RU"/>
        </w:rPr>
        <w:t xml:space="preserve">     к решению Совета депутатов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</w:t>
      </w:r>
      <w:r w:rsidRPr="0034394C"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        от 26 декабря 2016г.</w:t>
      </w:r>
      <w:r w:rsidRPr="0034394C">
        <w:rPr>
          <w:sz w:val="20"/>
          <w:szCs w:val="20"/>
          <w:lang w:val="ru-RU"/>
        </w:rPr>
        <w:t xml:space="preserve">    №</w:t>
      </w:r>
      <w:r>
        <w:rPr>
          <w:sz w:val="20"/>
          <w:szCs w:val="20"/>
          <w:lang w:val="ru-RU"/>
        </w:rPr>
        <w:t xml:space="preserve"> 34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Pr="0034394C" w:rsidRDefault="005346AD" w:rsidP="00B07BD4">
      <w:pPr>
        <w:ind w:left="-555"/>
        <w:jc w:val="center"/>
        <w:outlineLvl w:val="0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 xml:space="preserve">Программа муниципальных внутренних заимствований и муниципальных гарантий </w:t>
      </w:r>
    </w:p>
    <w:p w:rsidR="005346AD" w:rsidRPr="0034394C" w:rsidRDefault="005346AD" w:rsidP="0096546D">
      <w:pPr>
        <w:ind w:left="-555"/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 xml:space="preserve"> Обского сельсовета Калманского района Алтайского края</w:t>
      </w:r>
    </w:p>
    <w:p w:rsidR="005346AD" w:rsidRPr="0034394C" w:rsidRDefault="005346AD" w:rsidP="0096546D">
      <w:pPr>
        <w:ind w:left="-555"/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ind w:left="-555"/>
        <w:rPr>
          <w:sz w:val="20"/>
          <w:szCs w:val="20"/>
          <w:lang w:val="ru-RU"/>
        </w:rPr>
      </w:pPr>
    </w:p>
    <w:p w:rsidR="005346AD" w:rsidRPr="0034394C" w:rsidRDefault="005346AD" w:rsidP="0096546D">
      <w:pPr>
        <w:ind w:left="-555"/>
        <w:rPr>
          <w:sz w:val="20"/>
          <w:szCs w:val="20"/>
          <w:lang w:val="ru-RU"/>
        </w:rPr>
      </w:pPr>
    </w:p>
    <w:p w:rsidR="005346AD" w:rsidRDefault="005346AD" w:rsidP="0096546D">
      <w:pPr>
        <w:ind w:left="-555"/>
        <w:jc w:val="both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t xml:space="preserve">          </w:t>
      </w:r>
      <w:r w:rsidRPr="0034394C">
        <w:rPr>
          <w:sz w:val="20"/>
          <w:szCs w:val="20"/>
          <w:lang w:val="ru-RU"/>
        </w:rPr>
        <w:t xml:space="preserve"> Объем муниципальных внутренних заимствований и средств, направляемых на погашение </w:t>
      </w:r>
    </w:p>
    <w:p w:rsidR="005346AD" w:rsidRPr="0034394C" w:rsidRDefault="005346AD" w:rsidP="0096546D">
      <w:pPr>
        <w:ind w:left="-555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34394C">
        <w:rPr>
          <w:sz w:val="20"/>
          <w:szCs w:val="20"/>
          <w:lang w:val="ru-RU"/>
        </w:rPr>
        <w:t>основной суммы муниципального долга муниципального образования Обской сельсовет Калманского района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181292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(тыс. 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011"/>
        <w:gridCol w:w="2140"/>
      </w:tblGrid>
      <w:tr w:rsidR="005346AD" w:rsidRPr="0034394C">
        <w:tc>
          <w:tcPr>
            <w:tcW w:w="824" w:type="dxa"/>
            <w:vAlign w:val="center"/>
          </w:tcPr>
          <w:p w:rsidR="005346AD" w:rsidRPr="0034394C" w:rsidRDefault="005346AD" w:rsidP="005865A2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5865A2">
            <w:pPr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№ п/п</w:t>
            </w:r>
          </w:p>
          <w:p w:rsidR="005346AD" w:rsidRPr="0034394C" w:rsidRDefault="005346AD" w:rsidP="00586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  <w:vAlign w:val="center"/>
          </w:tcPr>
          <w:p w:rsidR="005346AD" w:rsidRPr="0034394C" w:rsidRDefault="005346AD" w:rsidP="005865A2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Вид заимствований</w:t>
            </w:r>
          </w:p>
        </w:tc>
        <w:tc>
          <w:tcPr>
            <w:tcW w:w="2140" w:type="dxa"/>
            <w:vAlign w:val="center"/>
          </w:tcPr>
          <w:p w:rsidR="005346AD" w:rsidRPr="0034394C" w:rsidRDefault="005346AD" w:rsidP="005865A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5865A2">
            <w:pPr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2017 год</w:t>
            </w:r>
          </w:p>
        </w:tc>
      </w:tr>
      <w:tr w:rsidR="005346AD" w:rsidRPr="0034394C">
        <w:tc>
          <w:tcPr>
            <w:tcW w:w="824" w:type="dxa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</w:rPr>
            </w:pPr>
            <w:r w:rsidRPr="0034394C">
              <w:rPr>
                <w:sz w:val="20"/>
                <w:szCs w:val="20"/>
              </w:rPr>
              <w:t>1.</w:t>
            </w:r>
          </w:p>
        </w:tc>
        <w:tc>
          <w:tcPr>
            <w:tcW w:w="5011" w:type="dxa"/>
          </w:tcPr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Объем внутренних заимствований</w:t>
            </w:r>
          </w:p>
        </w:tc>
        <w:tc>
          <w:tcPr>
            <w:tcW w:w="2140" w:type="dxa"/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0,0</w:t>
            </w:r>
          </w:p>
        </w:tc>
      </w:tr>
    </w:tbl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Default="005346AD" w:rsidP="0096546D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>Осуществление муниципальных заимствований планируется производить с учетом соблюдения верхнего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предела муниципального внутреннего долга бюджета поселения по состоянию: </w:t>
      </w:r>
    </w:p>
    <w:p w:rsidR="005346AD" w:rsidRPr="0034394C" w:rsidRDefault="005346AD" w:rsidP="00B07BD4">
      <w:pPr>
        <w:jc w:val="center"/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>На 1 января 2017 года – в размере 0,00 тыс. рублей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Предельные объемы расходов на обслуживание муниципального долга бюджета поселения установлены: 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>На 1 января 2018 года – в размере 0,00 тыс. рублей.</w:t>
      </w: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E161F1">
      <w:pPr>
        <w:tabs>
          <w:tab w:val="left" w:pos="5670"/>
        </w:tabs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rPr>
          <w:lang w:val="ru-RU"/>
        </w:rPr>
      </w:pPr>
    </w:p>
    <w:p w:rsidR="005346AD" w:rsidRDefault="005346AD" w:rsidP="0096546D">
      <w:pPr>
        <w:jc w:val="center"/>
        <w:rPr>
          <w:lang w:val="ru-RU"/>
        </w:rPr>
      </w:pPr>
    </w:p>
    <w:p w:rsidR="005346AD" w:rsidRDefault="005346AD" w:rsidP="0096546D">
      <w:pPr>
        <w:jc w:val="center"/>
        <w:rPr>
          <w:lang w:val="ru-RU"/>
        </w:rPr>
      </w:pPr>
    </w:p>
    <w:p w:rsidR="005346AD" w:rsidRPr="00F12384" w:rsidRDefault="005346AD" w:rsidP="0096546D">
      <w:pPr>
        <w:jc w:val="center"/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B07BD4">
      <w:pPr>
        <w:tabs>
          <w:tab w:val="left" w:pos="5670"/>
        </w:tabs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5346AD" w:rsidRDefault="005346AD" w:rsidP="00B07BD4">
      <w:pPr>
        <w:tabs>
          <w:tab w:val="left" w:pos="5670"/>
        </w:tabs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</w:t>
      </w:r>
      <w:r w:rsidRPr="0034394C">
        <w:rPr>
          <w:sz w:val="20"/>
          <w:szCs w:val="20"/>
          <w:lang w:val="ru-RU"/>
        </w:rPr>
        <w:t xml:space="preserve">    </w:t>
      </w:r>
    </w:p>
    <w:p w:rsidR="005346AD" w:rsidRDefault="005346AD" w:rsidP="00B07BD4">
      <w:pPr>
        <w:tabs>
          <w:tab w:val="left" w:pos="5670"/>
        </w:tabs>
        <w:outlineLvl w:val="0"/>
        <w:rPr>
          <w:sz w:val="20"/>
          <w:szCs w:val="20"/>
          <w:lang w:val="ru-RU"/>
        </w:rPr>
      </w:pPr>
    </w:p>
    <w:p w:rsidR="005346AD" w:rsidRPr="0034394C" w:rsidRDefault="005346AD" w:rsidP="00B07BD4">
      <w:pPr>
        <w:tabs>
          <w:tab w:val="left" w:pos="5670"/>
        </w:tabs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 xml:space="preserve">         Приложение № 10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</w:t>
      </w:r>
      <w:r w:rsidRPr="0034394C">
        <w:rPr>
          <w:sz w:val="20"/>
          <w:szCs w:val="20"/>
          <w:lang w:val="ru-RU"/>
        </w:rPr>
        <w:t xml:space="preserve">       к решению Совета  депутатов                                                                                                      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</w:t>
      </w:r>
      <w:r w:rsidRPr="0034394C">
        <w:rPr>
          <w:sz w:val="20"/>
          <w:szCs w:val="20"/>
          <w:lang w:val="ru-RU"/>
        </w:rPr>
        <w:t xml:space="preserve">       от  </w:t>
      </w:r>
      <w:r>
        <w:rPr>
          <w:sz w:val="20"/>
          <w:szCs w:val="20"/>
          <w:lang w:val="ru-RU"/>
        </w:rPr>
        <w:t xml:space="preserve">26 декабря 2016г. </w:t>
      </w:r>
      <w:r w:rsidRPr="0034394C">
        <w:rPr>
          <w:sz w:val="20"/>
          <w:szCs w:val="20"/>
          <w:lang w:val="ru-RU"/>
        </w:rPr>
        <w:t xml:space="preserve">   №</w:t>
      </w:r>
      <w:r>
        <w:rPr>
          <w:sz w:val="20"/>
          <w:szCs w:val="20"/>
          <w:lang w:val="ru-RU"/>
        </w:rPr>
        <w:t xml:space="preserve"> 34</w:t>
      </w:r>
      <w:r w:rsidRPr="0034394C">
        <w:rPr>
          <w:sz w:val="20"/>
          <w:szCs w:val="20"/>
          <w:lang w:val="ru-RU"/>
        </w:rPr>
        <w:t xml:space="preserve"> 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B07BD4">
      <w:pPr>
        <w:jc w:val="center"/>
        <w:outlineLvl w:val="0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Программа муниципальных гарантий муниципального образования</w:t>
      </w:r>
    </w:p>
    <w:p w:rsidR="005346AD" w:rsidRPr="0034394C" w:rsidRDefault="005346AD" w:rsidP="0096546D">
      <w:pPr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Обской сельсовет Калманского района Алтайского края</w:t>
      </w:r>
    </w:p>
    <w:p w:rsidR="005346AD" w:rsidRPr="0034394C" w:rsidRDefault="005346AD" w:rsidP="0096546D">
      <w:pPr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 xml:space="preserve"> на 2017 год</w:t>
      </w:r>
    </w:p>
    <w:p w:rsidR="005346AD" w:rsidRPr="0034394C" w:rsidRDefault="005346AD" w:rsidP="00181292">
      <w:pPr>
        <w:jc w:val="center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Перечень подлежащих предоставлению муниципальных гарантий муниципального образования Обской сельсовет Калманского района</w:t>
      </w: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jc w:val="right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(тыс. руб.)</w:t>
      </w:r>
    </w:p>
    <w:p w:rsidR="005346AD" w:rsidRPr="0034394C" w:rsidRDefault="005346AD" w:rsidP="0096546D">
      <w:pPr>
        <w:jc w:val="right"/>
        <w:rPr>
          <w:sz w:val="20"/>
          <w:szCs w:val="20"/>
          <w:lang w:val="ru-RU"/>
        </w:rPr>
      </w:pPr>
    </w:p>
    <w:tbl>
      <w:tblPr>
        <w:tblW w:w="10400" w:type="dxa"/>
        <w:tblInd w:w="-106" w:type="dxa"/>
        <w:tblLayout w:type="fixed"/>
        <w:tblLook w:val="0000"/>
      </w:tblPr>
      <w:tblGrid>
        <w:gridCol w:w="2311"/>
        <w:gridCol w:w="1701"/>
        <w:gridCol w:w="2410"/>
        <w:gridCol w:w="1701"/>
        <w:gridCol w:w="2277"/>
      </w:tblGrid>
      <w:tr w:rsidR="005346AD" w:rsidRPr="008A619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Направление</w:t>
            </w:r>
          </w:p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(цель)</w:t>
            </w:r>
          </w:p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Категории</w:t>
            </w:r>
          </w:p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принципалов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center" w:pos="3086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Сумма гарантированная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center" w:pos="3086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Наличие права регрессного требования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tabs>
                <w:tab w:val="center" w:pos="3086"/>
              </w:tabs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Иные условия предоставления муниципальных гарантий</w:t>
            </w:r>
          </w:p>
        </w:tc>
      </w:tr>
      <w:tr w:rsidR="005346AD" w:rsidRPr="0034394C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AD" w:rsidRPr="0034394C" w:rsidRDefault="005346AD" w:rsidP="00120E1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4F5A78">
      <w:pPr>
        <w:ind w:left="-567" w:right="-144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>Общий  объем бюджета  бюджетных  ассигнований,  предусмотренных   на исполнение муниципальных    гарантий     муниципального   образования    Обской    сельсовет Калманского района в 2016 году, составит за счет источников финансирования дефицита бюджета поселения 0 тыс. рублей,   за  счет  расходов  бюджета  поселения  –  0 тыс. руб.</w:t>
      </w:r>
    </w:p>
    <w:p w:rsidR="005346AD" w:rsidRDefault="005346AD" w:rsidP="004F5A78">
      <w:pPr>
        <w:ind w:left="-567" w:right="-144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При      предоставлении      муниципальных     гарантий    муниципального  образования Обской сельсовет Калманского </w:t>
      </w:r>
    </w:p>
    <w:p w:rsidR="005346AD" w:rsidRPr="0034394C" w:rsidRDefault="005346AD" w:rsidP="004F5A78">
      <w:pPr>
        <w:ind w:left="-567" w:right="-144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>района предоставляется обеспечение регрессных требований гаранта к принципалу в размере 100 процентов  предоставляемых  гарантий.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caps/>
          <w:lang w:val="ru-RU"/>
        </w:rPr>
      </w:pPr>
      <w:r>
        <w:rPr>
          <w:caps/>
          <w:lang w:val="ru-RU"/>
        </w:rPr>
        <w:t xml:space="preserve">      </w:t>
      </w: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caps/>
          <w:lang w:val="ru-RU"/>
        </w:rPr>
      </w:pPr>
    </w:p>
    <w:p w:rsidR="005346AD" w:rsidRDefault="005346AD" w:rsidP="0096546D">
      <w:pPr>
        <w:rPr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</w:t>
      </w:r>
    </w:p>
    <w:p w:rsidR="005346AD" w:rsidRDefault="005346AD" w:rsidP="00E161F1">
      <w:pPr>
        <w:tabs>
          <w:tab w:val="left" w:pos="567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5346AD" w:rsidRDefault="005346AD" w:rsidP="00E161F1">
      <w:pPr>
        <w:tabs>
          <w:tab w:val="left" w:pos="5670"/>
        </w:tabs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</w:t>
      </w:r>
      <w:r w:rsidRPr="0034394C">
        <w:rPr>
          <w:sz w:val="20"/>
          <w:szCs w:val="20"/>
          <w:lang w:val="ru-RU"/>
        </w:rPr>
        <w:t xml:space="preserve">  </w:t>
      </w:r>
    </w:p>
    <w:p w:rsidR="005346AD" w:rsidRDefault="005346AD" w:rsidP="00E161F1">
      <w:pPr>
        <w:tabs>
          <w:tab w:val="left" w:pos="5670"/>
        </w:tabs>
        <w:rPr>
          <w:sz w:val="20"/>
          <w:szCs w:val="20"/>
          <w:lang w:val="ru-RU"/>
        </w:rPr>
      </w:pPr>
    </w:p>
    <w:p w:rsidR="005346AD" w:rsidRPr="0034394C" w:rsidRDefault="005346AD" w:rsidP="00E161F1">
      <w:pPr>
        <w:tabs>
          <w:tab w:val="left" w:pos="567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  <w:lang w:val="ru-RU"/>
        </w:rPr>
        <w:t xml:space="preserve"> </w:t>
      </w:r>
      <w:r w:rsidRPr="0034394C">
        <w:rPr>
          <w:sz w:val="20"/>
          <w:szCs w:val="20"/>
          <w:lang w:val="ru-RU"/>
        </w:rPr>
        <w:t xml:space="preserve">   Приложение № 11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от 26 декабря 2016г.</w:t>
      </w:r>
      <w:r w:rsidRPr="0034394C">
        <w:rPr>
          <w:sz w:val="20"/>
          <w:szCs w:val="20"/>
          <w:lang w:val="ru-RU"/>
        </w:rPr>
        <w:t xml:space="preserve">   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96546D">
      <w:pPr>
        <w:spacing w:after="120" w:line="240" w:lineRule="exact"/>
        <w:ind w:left="5580"/>
        <w:jc w:val="both"/>
        <w:rPr>
          <w:caps/>
          <w:sz w:val="20"/>
          <w:szCs w:val="20"/>
          <w:lang w:val="ru-RU"/>
        </w:rPr>
      </w:pPr>
      <w:r w:rsidRPr="0034394C">
        <w:rPr>
          <w:caps/>
          <w:sz w:val="20"/>
          <w:szCs w:val="20"/>
          <w:lang w:val="ru-RU"/>
        </w:rPr>
        <w:t xml:space="preserve">         </w:t>
      </w:r>
    </w:p>
    <w:p w:rsidR="005346AD" w:rsidRPr="0034394C" w:rsidRDefault="005346AD" w:rsidP="0096546D">
      <w:pPr>
        <w:spacing w:after="120" w:line="240" w:lineRule="exact"/>
        <w:ind w:left="5580"/>
        <w:jc w:val="both"/>
        <w:rPr>
          <w:caps/>
          <w:sz w:val="20"/>
          <w:szCs w:val="20"/>
          <w:lang w:val="ru-RU"/>
        </w:rPr>
      </w:pPr>
    </w:p>
    <w:p w:rsidR="005346AD" w:rsidRPr="0034394C" w:rsidRDefault="005346AD" w:rsidP="00B07BD4">
      <w:pPr>
        <w:ind w:left="-15"/>
        <w:jc w:val="center"/>
        <w:outlineLvl w:val="0"/>
        <w:rPr>
          <w:b/>
          <w:bCs/>
          <w:color w:val="0000FF"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Межбюджетные трансферты, получаемые из других бюджетов</w:t>
      </w:r>
      <w:r w:rsidRPr="0034394C">
        <w:rPr>
          <w:b/>
          <w:bCs/>
          <w:color w:val="0000FF"/>
          <w:sz w:val="20"/>
          <w:szCs w:val="20"/>
          <w:lang w:val="ru-RU"/>
        </w:rPr>
        <w:t xml:space="preserve"> </w:t>
      </w:r>
    </w:p>
    <w:p w:rsidR="005346AD" w:rsidRPr="0034394C" w:rsidRDefault="005346AD" w:rsidP="0096546D">
      <w:pPr>
        <w:ind w:left="-15"/>
        <w:jc w:val="center"/>
        <w:rPr>
          <w:b/>
          <w:bCs/>
          <w:i/>
          <w:iCs/>
          <w:sz w:val="20"/>
          <w:szCs w:val="20"/>
          <w:lang w:val="ru-RU"/>
        </w:rPr>
      </w:pPr>
      <w:r w:rsidRPr="0034394C">
        <w:rPr>
          <w:b/>
          <w:bCs/>
          <w:spacing w:val="2"/>
          <w:sz w:val="20"/>
          <w:szCs w:val="20"/>
          <w:lang w:val="ru-RU"/>
        </w:rPr>
        <w:t>на решение вопросов местного значения</w:t>
      </w:r>
      <w:r w:rsidRPr="0034394C">
        <w:rPr>
          <w:b/>
          <w:bCs/>
          <w:i/>
          <w:iCs/>
          <w:sz w:val="20"/>
          <w:szCs w:val="20"/>
          <w:lang w:val="ru-RU"/>
        </w:rPr>
        <w:t xml:space="preserve"> </w:t>
      </w:r>
    </w:p>
    <w:p w:rsidR="005346AD" w:rsidRPr="0034394C" w:rsidRDefault="005346AD" w:rsidP="0096546D">
      <w:pPr>
        <w:ind w:left="-15"/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ind w:left="-15"/>
        <w:jc w:val="center"/>
        <w:rPr>
          <w:sz w:val="20"/>
          <w:szCs w:val="20"/>
          <w:lang w:val="ru-RU"/>
        </w:rPr>
      </w:pPr>
      <w:r w:rsidRPr="0034394C">
        <w:rPr>
          <w:i/>
          <w:iCs/>
          <w:sz w:val="20"/>
          <w:szCs w:val="20"/>
          <w:lang w:val="ru-RU"/>
        </w:rPr>
        <w:t xml:space="preserve"> </w:t>
      </w:r>
      <w:r w:rsidRPr="0034394C">
        <w:rPr>
          <w:i/>
          <w:iCs/>
          <w:sz w:val="20"/>
          <w:szCs w:val="20"/>
          <w:lang w:val="ru-RU"/>
        </w:rPr>
        <w:tab/>
        <w:t xml:space="preserve">        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>тыс. рублей</w:t>
      </w:r>
    </w:p>
    <w:tbl>
      <w:tblPr>
        <w:tblW w:w="94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0"/>
        <w:gridCol w:w="2351"/>
      </w:tblGrid>
      <w:tr w:rsidR="005346AD" w:rsidRPr="0034394C"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120E14">
            <w:pPr>
              <w:pStyle w:val="a1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Наименование</w:t>
            </w:r>
          </w:p>
          <w:p w:rsidR="005346AD" w:rsidRPr="0034394C" w:rsidRDefault="005346AD" w:rsidP="00120E14">
            <w:pPr>
              <w:pStyle w:val="a1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181292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2017 г</w:t>
            </w:r>
          </w:p>
        </w:tc>
      </w:tr>
      <w:tr w:rsidR="005346AD" w:rsidRPr="0034394C">
        <w:tc>
          <w:tcPr>
            <w:tcW w:w="708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Дотация на выравнивание бюджетной обеспеченности из краевого бюджета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30,0</w:t>
            </w:r>
          </w:p>
        </w:tc>
      </w:tr>
      <w:tr w:rsidR="005346AD" w:rsidRPr="0034394C">
        <w:tc>
          <w:tcPr>
            <w:tcW w:w="708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1000,0</w:t>
            </w:r>
          </w:p>
        </w:tc>
      </w:tr>
      <w:tr w:rsidR="005346AD" w:rsidRPr="0034394C">
        <w:tc>
          <w:tcPr>
            <w:tcW w:w="708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1030,0</w:t>
            </w:r>
          </w:p>
        </w:tc>
      </w:tr>
    </w:tbl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</w:t>
      </w:r>
      <w:r w:rsidRPr="0034394C">
        <w:rPr>
          <w:sz w:val="20"/>
          <w:szCs w:val="20"/>
          <w:lang w:val="ru-RU"/>
        </w:rPr>
        <w:t xml:space="preserve">              Приложение № 12</w:t>
      </w:r>
    </w:p>
    <w:p w:rsidR="005346AD" w:rsidRPr="0034394C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Pr="0034394C">
        <w:rPr>
          <w:sz w:val="20"/>
          <w:szCs w:val="20"/>
          <w:lang w:val="ru-RU"/>
        </w:rPr>
        <w:t>к решению Совета депутатов</w:t>
      </w:r>
    </w:p>
    <w:p w:rsidR="005346AD" w:rsidRPr="008A6194" w:rsidRDefault="005346AD" w:rsidP="0096546D">
      <w:pPr>
        <w:ind w:left="55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Pr="0034394C">
        <w:rPr>
          <w:sz w:val="20"/>
          <w:szCs w:val="20"/>
          <w:lang w:val="ru-RU"/>
        </w:rPr>
        <w:t>от</w:t>
      </w: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>26 декабря 2016г.</w:t>
      </w:r>
      <w:r>
        <w:rPr>
          <w:lang w:val="ru-RU"/>
        </w:rPr>
        <w:t xml:space="preserve">    № </w:t>
      </w:r>
      <w:r>
        <w:rPr>
          <w:sz w:val="20"/>
          <w:szCs w:val="20"/>
          <w:lang w:val="ru-RU"/>
        </w:rPr>
        <w:t>34</w:t>
      </w:r>
    </w:p>
    <w:p w:rsidR="005346AD" w:rsidRDefault="005346AD" w:rsidP="0096546D">
      <w:pPr>
        <w:spacing w:after="120" w:line="240" w:lineRule="exact"/>
        <w:ind w:left="5580"/>
        <w:jc w:val="both"/>
        <w:rPr>
          <w:i/>
          <w:iCs/>
          <w:caps/>
          <w:lang w:val="ru-RU"/>
        </w:rPr>
      </w:pPr>
      <w:r>
        <w:rPr>
          <w:i/>
          <w:iCs/>
          <w:caps/>
          <w:lang w:val="ru-RU"/>
        </w:rPr>
        <w:t xml:space="preserve">         </w:t>
      </w:r>
    </w:p>
    <w:p w:rsidR="005346AD" w:rsidRPr="00162B1B" w:rsidRDefault="005346AD" w:rsidP="0096546D">
      <w:pPr>
        <w:jc w:val="center"/>
        <w:rPr>
          <w:lang w:val="ru-RU"/>
        </w:rPr>
      </w:pPr>
    </w:p>
    <w:p w:rsidR="005346AD" w:rsidRPr="0034394C" w:rsidRDefault="005346AD" w:rsidP="00B07BD4">
      <w:pPr>
        <w:outlineLvl w:val="0"/>
        <w:rPr>
          <w:b/>
          <w:bCs/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 </w:t>
      </w:r>
      <w:r w:rsidRPr="0034394C">
        <w:rPr>
          <w:sz w:val="20"/>
          <w:szCs w:val="20"/>
          <w:lang w:val="ru-RU"/>
        </w:rPr>
        <w:t xml:space="preserve">  </w:t>
      </w:r>
      <w:r w:rsidRPr="0034394C">
        <w:rPr>
          <w:i/>
          <w:iCs/>
          <w:sz w:val="20"/>
          <w:szCs w:val="20"/>
          <w:lang w:val="ru-RU"/>
        </w:rPr>
        <w:t xml:space="preserve"> </w:t>
      </w:r>
      <w:r w:rsidRPr="0034394C">
        <w:rPr>
          <w:b/>
          <w:bCs/>
          <w:sz w:val="20"/>
          <w:szCs w:val="20"/>
          <w:lang w:val="ru-RU"/>
        </w:rPr>
        <w:t xml:space="preserve">Межбюджетные трансферты, получаемые из других бюджетов </w:t>
      </w:r>
    </w:p>
    <w:p w:rsidR="005346AD" w:rsidRPr="0034394C" w:rsidRDefault="005346AD" w:rsidP="0034394C">
      <w:pPr>
        <w:rPr>
          <w:i/>
          <w:i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     </w:t>
      </w:r>
      <w:r w:rsidRPr="0034394C">
        <w:rPr>
          <w:b/>
          <w:bCs/>
          <w:sz w:val="20"/>
          <w:szCs w:val="20"/>
          <w:lang w:val="ru-RU"/>
        </w:rPr>
        <w:t>на</w:t>
      </w:r>
      <w:r w:rsidRPr="0034394C">
        <w:rPr>
          <w:b/>
          <w:bCs/>
          <w:spacing w:val="2"/>
          <w:sz w:val="20"/>
          <w:szCs w:val="20"/>
          <w:lang w:val="ru-RU"/>
        </w:rPr>
        <w:t xml:space="preserve"> выполнение отдельных государственных полномочий</w:t>
      </w:r>
      <w:r w:rsidRPr="0034394C">
        <w:rPr>
          <w:b/>
          <w:bCs/>
          <w:i/>
          <w:iCs/>
          <w:sz w:val="20"/>
          <w:szCs w:val="20"/>
          <w:lang w:val="ru-RU"/>
        </w:rPr>
        <w:t xml:space="preserve">          </w:t>
      </w:r>
      <w:r w:rsidRPr="0034394C">
        <w:rPr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</w:p>
    <w:p w:rsidR="005346AD" w:rsidRPr="0034394C" w:rsidRDefault="005346AD" w:rsidP="0096546D">
      <w:pPr>
        <w:ind w:left="-15"/>
        <w:jc w:val="center"/>
        <w:rPr>
          <w:sz w:val="20"/>
          <w:szCs w:val="20"/>
          <w:lang w:val="ru-RU"/>
        </w:rPr>
      </w:pPr>
    </w:p>
    <w:p w:rsidR="005346AD" w:rsidRPr="0034394C" w:rsidRDefault="005346AD" w:rsidP="0096546D">
      <w:pPr>
        <w:ind w:left="-15"/>
        <w:jc w:val="center"/>
        <w:rPr>
          <w:sz w:val="20"/>
          <w:szCs w:val="20"/>
          <w:lang w:val="ru-RU"/>
        </w:rPr>
      </w:pPr>
      <w:r w:rsidRPr="0034394C">
        <w:rPr>
          <w:i/>
          <w:iCs/>
          <w:sz w:val="20"/>
          <w:szCs w:val="20"/>
          <w:lang w:val="ru-RU"/>
        </w:rPr>
        <w:t xml:space="preserve"> </w:t>
      </w:r>
      <w:r w:rsidRPr="0034394C">
        <w:rPr>
          <w:i/>
          <w:iCs/>
          <w:sz w:val="20"/>
          <w:szCs w:val="20"/>
          <w:lang w:val="ru-RU"/>
        </w:rPr>
        <w:tab/>
        <w:t xml:space="preserve">                                                                                                               </w:t>
      </w:r>
      <w:r w:rsidRPr="0034394C">
        <w:rPr>
          <w:sz w:val="20"/>
          <w:szCs w:val="20"/>
          <w:lang w:val="ru-RU"/>
        </w:rPr>
        <w:t>тыс. рублей</w:t>
      </w:r>
    </w:p>
    <w:tbl>
      <w:tblPr>
        <w:tblW w:w="94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70"/>
        <w:gridCol w:w="2261"/>
      </w:tblGrid>
      <w:tr w:rsidR="005346AD" w:rsidRPr="0034394C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120E14">
            <w:pPr>
              <w:pStyle w:val="a1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Наименование</w:t>
            </w:r>
          </w:p>
          <w:p w:rsidR="005346AD" w:rsidRPr="0034394C" w:rsidRDefault="005346AD" w:rsidP="00120E14">
            <w:pPr>
              <w:pStyle w:val="a1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5346AD" w:rsidRPr="0034394C" w:rsidRDefault="005346AD" w:rsidP="00181292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2017 г</w:t>
            </w:r>
          </w:p>
        </w:tc>
      </w:tr>
      <w:tr w:rsidR="005346AD" w:rsidRPr="0034394C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4394C">
              <w:rPr>
                <w:sz w:val="20"/>
                <w:szCs w:val="20"/>
                <w:lang w:val="ru-RU"/>
              </w:rPr>
              <w:t>54,3</w:t>
            </w:r>
          </w:p>
        </w:tc>
      </w:tr>
      <w:tr w:rsidR="005346AD" w:rsidRPr="0034394C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6AD" w:rsidRPr="0034394C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z w:val="20"/>
                <w:szCs w:val="20"/>
                <w:lang w:val="ru-RU"/>
              </w:rPr>
              <w:t>54,3</w:t>
            </w:r>
          </w:p>
          <w:p w:rsidR="005346AD" w:rsidRPr="0034394C" w:rsidRDefault="005346AD" w:rsidP="00120E14">
            <w:pPr>
              <w:pStyle w:val="a1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5346AD" w:rsidRDefault="005346AD" w:rsidP="0096546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96546D">
      <w:pPr>
        <w:rPr>
          <w:lang w:val="ru-RU"/>
        </w:rPr>
      </w:pPr>
    </w:p>
    <w:p w:rsidR="005346AD" w:rsidRDefault="005346AD" w:rsidP="00B07BD4">
      <w:pPr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Pr="00C4693D">
        <w:rPr>
          <w:lang w:val="ru-RU"/>
        </w:rPr>
        <w:t xml:space="preserve"> </w:t>
      </w:r>
    </w:p>
    <w:p w:rsidR="005346AD" w:rsidRPr="0034394C" w:rsidRDefault="005346AD" w:rsidP="00B07BD4">
      <w:pPr>
        <w:outlineLvl w:val="0"/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</w:t>
      </w:r>
      <w:r w:rsidRPr="0034394C">
        <w:rPr>
          <w:sz w:val="20"/>
          <w:szCs w:val="20"/>
          <w:lang w:val="ru-RU"/>
        </w:rPr>
        <w:t xml:space="preserve">       Приложение № 13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</w:t>
      </w:r>
      <w:r w:rsidRPr="0034394C">
        <w:rPr>
          <w:sz w:val="20"/>
          <w:szCs w:val="20"/>
          <w:lang w:val="ru-RU"/>
        </w:rPr>
        <w:t xml:space="preserve">  к решению Совета депутатов                        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  <w:r w:rsidRPr="0034394C"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</w:t>
      </w:r>
      <w:r w:rsidRPr="0034394C">
        <w:rPr>
          <w:sz w:val="20"/>
          <w:szCs w:val="20"/>
          <w:lang w:val="ru-RU"/>
        </w:rPr>
        <w:t xml:space="preserve">   от </w:t>
      </w:r>
      <w:r>
        <w:rPr>
          <w:sz w:val="20"/>
          <w:szCs w:val="20"/>
          <w:lang w:val="ru-RU"/>
        </w:rPr>
        <w:t>26 декабря 2016г.</w:t>
      </w:r>
      <w:r w:rsidRPr="0034394C">
        <w:rPr>
          <w:sz w:val="20"/>
          <w:szCs w:val="20"/>
          <w:lang w:val="ru-RU"/>
        </w:rPr>
        <w:t xml:space="preserve">   №</w:t>
      </w:r>
      <w:r>
        <w:rPr>
          <w:sz w:val="20"/>
          <w:szCs w:val="20"/>
          <w:lang w:val="ru-RU"/>
        </w:rPr>
        <w:t xml:space="preserve"> 34</w:t>
      </w:r>
    </w:p>
    <w:p w:rsidR="005346AD" w:rsidRPr="0034394C" w:rsidRDefault="005346AD" w:rsidP="0096546D">
      <w:pPr>
        <w:rPr>
          <w:sz w:val="20"/>
          <w:szCs w:val="20"/>
          <w:lang w:val="ru-RU"/>
        </w:rPr>
      </w:pPr>
    </w:p>
    <w:p w:rsidR="005346AD" w:rsidRPr="0034394C" w:rsidRDefault="005346AD" w:rsidP="00B07BD4">
      <w:pPr>
        <w:jc w:val="center"/>
        <w:outlineLvl w:val="0"/>
        <w:rPr>
          <w:b/>
          <w:bCs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Объем поступлений доходов бюджета</w:t>
      </w:r>
    </w:p>
    <w:p w:rsidR="005346AD" w:rsidRPr="0034394C" w:rsidRDefault="005346AD" w:rsidP="00E161F1">
      <w:pPr>
        <w:pStyle w:val="Footer"/>
        <w:tabs>
          <w:tab w:val="left" w:pos="708"/>
        </w:tabs>
        <w:jc w:val="center"/>
        <w:rPr>
          <w:b/>
          <w:bCs/>
          <w:snapToGrid w:val="0"/>
          <w:sz w:val="20"/>
          <w:szCs w:val="20"/>
          <w:lang w:val="ru-RU"/>
        </w:rPr>
      </w:pPr>
      <w:r w:rsidRPr="0034394C">
        <w:rPr>
          <w:b/>
          <w:bCs/>
          <w:sz w:val="20"/>
          <w:szCs w:val="20"/>
          <w:lang w:val="ru-RU"/>
        </w:rPr>
        <w:t>муниципального образования Обской сельсовет на 2017 г.</w:t>
      </w:r>
    </w:p>
    <w:p w:rsidR="005346AD" w:rsidRPr="0034394C" w:rsidRDefault="005346AD" w:rsidP="00E161F1">
      <w:pPr>
        <w:pStyle w:val="Footer"/>
        <w:tabs>
          <w:tab w:val="left" w:pos="708"/>
        </w:tabs>
        <w:jc w:val="center"/>
        <w:rPr>
          <w:snapToGrid w:val="0"/>
          <w:sz w:val="20"/>
          <w:szCs w:val="20"/>
          <w:lang w:val="ru-RU"/>
        </w:rPr>
      </w:pPr>
      <w:r w:rsidRPr="0034394C">
        <w:rPr>
          <w:b/>
          <w:bCs/>
          <w:snapToGrid w:val="0"/>
          <w:sz w:val="20"/>
          <w:szCs w:val="20"/>
          <w:lang w:val="ru-RU"/>
        </w:rPr>
        <w:t xml:space="preserve">и на плановый период 2018-2019 годов                                                                                                     </w:t>
      </w:r>
      <w:r w:rsidRPr="0034394C">
        <w:rPr>
          <w:snapToGrid w:val="0"/>
          <w:sz w:val="20"/>
          <w:szCs w:val="20"/>
          <w:lang w:val="ru-RU"/>
        </w:rPr>
        <w:tab/>
      </w:r>
      <w:r w:rsidRPr="0034394C">
        <w:rPr>
          <w:snapToGrid w:val="0"/>
          <w:sz w:val="20"/>
          <w:szCs w:val="20"/>
          <w:lang w:val="ru-RU"/>
        </w:rPr>
        <w:tab/>
      </w:r>
      <w:r w:rsidRPr="0034394C">
        <w:rPr>
          <w:snapToGrid w:val="0"/>
          <w:sz w:val="20"/>
          <w:szCs w:val="20"/>
          <w:lang w:val="ru-RU"/>
        </w:rPr>
        <w:tab/>
      </w:r>
    </w:p>
    <w:p w:rsidR="005346AD" w:rsidRPr="0034394C" w:rsidRDefault="005346AD" w:rsidP="00E161F1">
      <w:pPr>
        <w:pStyle w:val="Footer"/>
        <w:tabs>
          <w:tab w:val="left" w:pos="708"/>
        </w:tabs>
        <w:spacing w:after="120"/>
        <w:jc w:val="center"/>
        <w:rPr>
          <w:sz w:val="20"/>
          <w:szCs w:val="20"/>
          <w:lang w:val="ru-RU"/>
        </w:rPr>
      </w:pPr>
      <w:r w:rsidRPr="0034394C">
        <w:rPr>
          <w:snapToGrid w:val="0"/>
          <w:sz w:val="20"/>
          <w:szCs w:val="20"/>
          <w:lang w:val="ru-RU"/>
        </w:rPr>
        <w:tab/>
      </w:r>
      <w:r w:rsidRPr="0034394C">
        <w:rPr>
          <w:snapToGrid w:val="0"/>
          <w:sz w:val="20"/>
          <w:szCs w:val="20"/>
          <w:lang w:val="ru-RU"/>
        </w:rPr>
        <w:tab/>
      </w:r>
      <w:r w:rsidRPr="0034394C">
        <w:rPr>
          <w:snapToGrid w:val="0"/>
          <w:sz w:val="20"/>
          <w:szCs w:val="20"/>
          <w:lang w:val="ru-RU"/>
        </w:rPr>
        <w:tab/>
        <w:t xml:space="preserve">                                                             тыс. руб.</w:t>
      </w:r>
    </w:p>
    <w:tbl>
      <w:tblPr>
        <w:tblW w:w="10082" w:type="dxa"/>
        <w:tblInd w:w="-106" w:type="dxa"/>
        <w:tblLayout w:type="fixed"/>
        <w:tblLook w:val="0000"/>
      </w:tblPr>
      <w:tblGrid>
        <w:gridCol w:w="2282"/>
        <w:gridCol w:w="4823"/>
        <w:gridCol w:w="992"/>
        <w:gridCol w:w="993"/>
        <w:gridCol w:w="992"/>
      </w:tblGrid>
      <w:tr w:rsidR="005346AD" w:rsidRPr="0034394C">
        <w:trPr>
          <w:trHeight w:val="505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  <w:p w:rsidR="005346AD" w:rsidRPr="0034394C" w:rsidRDefault="005346AD" w:rsidP="00120E1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Коды БК</w:t>
            </w:r>
          </w:p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  <w:p w:rsidR="005346AD" w:rsidRPr="0034394C" w:rsidRDefault="005346AD" w:rsidP="00F32D27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2017 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46AD" w:rsidRPr="0034394C" w:rsidRDefault="005346AD" w:rsidP="00EE2833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2018г.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46AD" w:rsidRPr="0034394C" w:rsidRDefault="005346AD" w:rsidP="00EE2833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2019 г.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</w:rPr>
              <w:t>Доходы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371,0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</w:tr>
      <w:tr w:rsidR="005346AD" w:rsidRPr="0034394C">
        <w:trPr>
          <w:trHeight w:val="345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1 01 02021 01 0000110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Налог на доходы физических лиц с доходов, облагаемых по налоговой ставке, установленной п.1 ст. 224 НК РФ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60,0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143,0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34,0</w:t>
            </w:r>
          </w:p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37,0</w:t>
            </w:r>
          </w:p>
        </w:tc>
      </w:tr>
      <w:tr w:rsidR="005346AD" w:rsidRPr="0034394C">
        <w:trPr>
          <w:trHeight w:val="345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106,0</w:t>
            </w:r>
          </w:p>
        </w:tc>
      </w:tr>
      <w:tr w:rsidR="005346AD" w:rsidRPr="0034394C">
        <w:trPr>
          <w:trHeight w:val="705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Земельный налог, взимаемый по ставкам, установленным под.1 п.1 ст.394 НК РФ (0,3%), применяемым к объектам, расположенным в границах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71,0</w:t>
            </w:r>
          </w:p>
        </w:tc>
      </w:tr>
      <w:tr w:rsidR="005346AD" w:rsidRPr="0034394C">
        <w:trPr>
          <w:trHeight w:val="39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Земельный налог, взимаемый по ставкам, установленным под.2 п.1 ст.394 НК РФ (1,5%), применяемым к объектам, расположенным в границах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35,0</w:t>
            </w:r>
          </w:p>
        </w:tc>
      </w:tr>
      <w:tr w:rsidR="005346AD" w:rsidRPr="0034394C">
        <w:trPr>
          <w:trHeight w:val="835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168,0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168,0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139,0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1 13 02995 10 0000 130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Прочие доходы от компенсации затрат бюджетов поселения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29,0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1084,3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1078,3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Дотация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24,0</w:t>
            </w:r>
          </w:p>
        </w:tc>
      </w:tr>
      <w:tr w:rsidR="005346AD" w:rsidRPr="0034394C">
        <w:trPr>
          <w:trHeight w:val="230"/>
        </w:trPr>
        <w:tc>
          <w:tcPr>
            <w:tcW w:w="2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1000,0</w:t>
            </w:r>
          </w:p>
        </w:tc>
      </w:tr>
      <w:tr w:rsidR="005346AD" w:rsidRPr="0034394C">
        <w:trPr>
          <w:trHeight w:val="1100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 xml:space="preserve">2 02 </w:t>
            </w:r>
            <w:r w:rsidRPr="0034394C">
              <w:rPr>
                <w:snapToGrid w:val="0"/>
                <w:sz w:val="20"/>
                <w:szCs w:val="20"/>
              </w:rPr>
              <w:t>03015 10 0000 151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54,3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54,3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snapToGrid w:val="0"/>
                <w:sz w:val="20"/>
                <w:szCs w:val="20"/>
                <w:lang w:val="ru-RU"/>
              </w:rPr>
              <w:t>54,3</w:t>
            </w:r>
          </w:p>
        </w:tc>
      </w:tr>
      <w:tr w:rsidR="005346AD" w:rsidRPr="0034394C">
        <w:trPr>
          <w:trHeight w:val="431"/>
        </w:trPr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6AD" w:rsidRPr="0034394C" w:rsidRDefault="005346AD" w:rsidP="00120E14">
            <w:pPr>
              <w:widowControl w:val="0"/>
              <w:autoSpaceDN w:val="0"/>
              <w:adjustRightInd w:val="0"/>
              <w:rPr>
                <w:b/>
                <w:bCs/>
                <w:snapToGrid w:val="0"/>
                <w:sz w:val="20"/>
                <w:szCs w:val="20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</w:rPr>
              <w:t>ИТОГО БЮДЖЕТНЫЕ ДОХОДЫ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  <w:lang w:val="ru-RU"/>
              </w:rPr>
              <w:t>1457,3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  <w:lang w:val="ru-RU"/>
              </w:rPr>
              <w:t>1449,3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46AD" w:rsidRPr="0034394C" w:rsidRDefault="005346AD" w:rsidP="008E790B">
            <w:pPr>
              <w:widowControl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  <w:lang w:val="ru-RU"/>
              </w:rPr>
            </w:pPr>
            <w:r w:rsidRPr="0034394C">
              <w:rPr>
                <w:b/>
                <w:bCs/>
                <w:snapToGrid w:val="0"/>
                <w:sz w:val="20"/>
                <w:szCs w:val="20"/>
                <w:lang w:val="ru-RU"/>
              </w:rPr>
              <w:t>1449,3</w:t>
            </w:r>
          </w:p>
        </w:tc>
      </w:tr>
    </w:tbl>
    <w:p w:rsidR="005346AD" w:rsidRDefault="005346AD" w:rsidP="00B1378F"/>
    <w:sectPr w:rsidR="005346AD" w:rsidSect="0034394C">
      <w:footerReference w:type="default" r:id="rId7"/>
      <w:pgSz w:w="11906" w:h="16838"/>
      <w:pgMar w:top="540" w:right="26" w:bottom="907" w:left="1701" w:header="227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AD" w:rsidRDefault="005346AD" w:rsidP="0049737A">
      <w:r>
        <w:separator/>
      </w:r>
    </w:p>
  </w:endnote>
  <w:endnote w:type="continuationSeparator" w:id="1">
    <w:p w:rsidR="005346AD" w:rsidRDefault="005346AD" w:rsidP="0049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AD" w:rsidRDefault="005346AD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5346AD" w:rsidRDefault="00534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AD" w:rsidRDefault="005346AD" w:rsidP="0049737A">
      <w:r>
        <w:separator/>
      </w:r>
    </w:p>
  </w:footnote>
  <w:footnote w:type="continuationSeparator" w:id="1">
    <w:p w:rsidR="005346AD" w:rsidRDefault="005346AD" w:rsidP="00497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13977"/>
    <w:multiLevelType w:val="hybridMultilevel"/>
    <w:tmpl w:val="A1DC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C60"/>
    <w:multiLevelType w:val="hybridMultilevel"/>
    <w:tmpl w:val="A2DC4E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736C"/>
    <w:multiLevelType w:val="hybridMultilevel"/>
    <w:tmpl w:val="720C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2931"/>
    <w:multiLevelType w:val="hybridMultilevel"/>
    <w:tmpl w:val="7DEE8F42"/>
    <w:lvl w:ilvl="0" w:tplc="0832D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46D"/>
    <w:rsid w:val="00002C6B"/>
    <w:rsid w:val="00002CB9"/>
    <w:rsid w:val="00006DEA"/>
    <w:rsid w:val="0004421D"/>
    <w:rsid w:val="000469CB"/>
    <w:rsid w:val="00057816"/>
    <w:rsid w:val="0006776A"/>
    <w:rsid w:val="00086D78"/>
    <w:rsid w:val="00090BAE"/>
    <w:rsid w:val="00097F46"/>
    <w:rsid w:val="000C0778"/>
    <w:rsid w:val="000C2220"/>
    <w:rsid w:val="000C2C8F"/>
    <w:rsid w:val="000E6CB1"/>
    <w:rsid w:val="000F533A"/>
    <w:rsid w:val="000F6A65"/>
    <w:rsid w:val="00100DB4"/>
    <w:rsid w:val="00106EA1"/>
    <w:rsid w:val="00113DEF"/>
    <w:rsid w:val="0012050E"/>
    <w:rsid w:val="00120E14"/>
    <w:rsid w:val="00132BF3"/>
    <w:rsid w:val="00133CFF"/>
    <w:rsid w:val="0013409C"/>
    <w:rsid w:val="00144192"/>
    <w:rsid w:val="00155C05"/>
    <w:rsid w:val="00162B1B"/>
    <w:rsid w:val="00181292"/>
    <w:rsid w:val="00190817"/>
    <w:rsid w:val="001A61DA"/>
    <w:rsid w:val="001B2FB3"/>
    <w:rsid w:val="001B3091"/>
    <w:rsid w:val="001B7A44"/>
    <w:rsid w:val="001D0295"/>
    <w:rsid w:val="001F2139"/>
    <w:rsid w:val="00216CCF"/>
    <w:rsid w:val="00256744"/>
    <w:rsid w:val="00273E95"/>
    <w:rsid w:val="00282442"/>
    <w:rsid w:val="00296BF0"/>
    <w:rsid w:val="00297E89"/>
    <w:rsid w:val="002C33D4"/>
    <w:rsid w:val="002E348E"/>
    <w:rsid w:val="002E5244"/>
    <w:rsid w:val="00303888"/>
    <w:rsid w:val="00320ABA"/>
    <w:rsid w:val="0034394C"/>
    <w:rsid w:val="00362FD6"/>
    <w:rsid w:val="00380167"/>
    <w:rsid w:val="00381EB0"/>
    <w:rsid w:val="003B11AF"/>
    <w:rsid w:val="003C46A3"/>
    <w:rsid w:val="003C77BB"/>
    <w:rsid w:val="003F05ED"/>
    <w:rsid w:val="0040725F"/>
    <w:rsid w:val="004332FB"/>
    <w:rsid w:val="004344BE"/>
    <w:rsid w:val="00445E6D"/>
    <w:rsid w:val="004500B2"/>
    <w:rsid w:val="004568FC"/>
    <w:rsid w:val="004623E8"/>
    <w:rsid w:val="00475CA3"/>
    <w:rsid w:val="004911B9"/>
    <w:rsid w:val="0049737A"/>
    <w:rsid w:val="004A0327"/>
    <w:rsid w:val="004A72B7"/>
    <w:rsid w:val="004D0287"/>
    <w:rsid w:val="004F5A78"/>
    <w:rsid w:val="005346AD"/>
    <w:rsid w:val="00546627"/>
    <w:rsid w:val="0055412A"/>
    <w:rsid w:val="00574E69"/>
    <w:rsid w:val="005865A2"/>
    <w:rsid w:val="005928DF"/>
    <w:rsid w:val="005E3FDB"/>
    <w:rsid w:val="005F6CAA"/>
    <w:rsid w:val="00600CDE"/>
    <w:rsid w:val="006119C9"/>
    <w:rsid w:val="00617899"/>
    <w:rsid w:val="00661BD4"/>
    <w:rsid w:val="00685290"/>
    <w:rsid w:val="00693362"/>
    <w:rsid w:val="006B6AD5"/>
    <w:rsid w:val="006E2AE6"/>
    <w:rsid w:val="006E3DE3"/>
    <w:rsid w:val="006E43D6"/>
    <w:rsid w:val="006F4D35"/>
    <w:rsid w:val="00704F1F"/>
    <w:rsid w:val="00744D6F"/>
    <w:rsid w:val="007566F0"/>
    <w:rsid w:val="00774731"/>
    <w:rsid w:val="0079706A"/>
    <w:rsid w:val="007C5414"/>
    <w:rsid w:val="007E1731"/>
    <w:rsid w:val="007F6E2B"/>
    <w:rsid w:val="00811F3E"/>
    <w:rsid w:val="00826EA6"/>
    <w:rsid w:val="0084108C"/>
    <w:rsid w:val="00847227"/>
    <w:rsid w:val="00866F79"/>
    <w:rsid w:val="008917B3"/>
    <w:rsid w:val="008A6194"/>
    <w:rsid w:val="008D0710"/>
    <w:rsid w:val="008E790B"/>
    <w:rsid w:val="0090100E"/>
    <w:rsid w:val="00922902"/>
    <w:rsid w:val="009255F8"/>
    <w:rsid w:val="0094118B"/>
    <w:rsid w:val="0095400A"/>
    <w:rsid w:val="00955267"/>
    <w:rsid w:val="009607B6"/>
    <w:rsid w:val="0096546D"/>
    <w:rsid w:val="00967ABC"/>
    <w:rsid w:val="009723B8"/>
    <w:rsid w:val="00986375"/>
    <w:rsid w:val="00986501"/>
    <w:rsid w:val="009A38F5"/>
    <w:rsid w:val="009C04FA"/>
    <w:rsid w:val="009C36E6"/>
    <w:rsid w:val="009D71A9"/>
    <w:rsid w:val="009E288E"/>
    <w:rsid w:val="009F3958"/>
    <w:rsid w:val="00A15749"/>
    <w:rsid w:val="00A1749E"/>
    <w:rsid w:val="00A26F5F"/>
    <w:rsid w:val="00A41B99"/>
    <w:rsid w:val="00A41CB0"/>
    <w:rsid w:val="00A510F0"/>
    <w:rsid w:val="00A56995"/>
    <w:rsid w:val="00A625E8"/>
    <w:rsid w:val="00A725CB"/>
    <w:rsid w:val="00AA0AEF"/>
    <w:rsid w:val="00AA13DA"/>
    <w:rsid w:val="00AA3CDC"/>
    <w:rsid w:val="00AA3D24"/>
    <w:rsid w:val="00AB3080"/>
    <w:rsid w:val="00AD4790"/>
    <w:rsid w:val="00AE3F2A"/>
    <w:rsid w:val="00AF0267"/>
    <w:rsid w:val="00B07BD4"/>
    <w:rsid w:val="00B1378F"/>
    <w:rsid w:val="00B13ADE"/>
    <w:rsid w:val="00B31219"/>
    <w:rsid w:val="00B412DB"/>
    <w:rsid w:val="00B64658"/>
    <w:rsid w:val="00B85968"/>
    <w:rsid w:val="00BD3D0C"/>
    <w:rsid w:val="00C2755A"/>
    <w:rsid w:val="00C4693D"/>
    <w:rsid w:val="00C55464"/>
    <w:rsid w:val="00CB51A5"/>
    <w:rsid w:val="00CD5EDB"/>
    <w:rsid w:val="00CE5348"/>
    <w:rsid w:val="00CF3D5D"/>
    <w:rsid w:val="00D07070"/>
    <w:rsid w:val="00D31A90"/>
    <w:rsid w:val="00D5290B"/>
    <w:rsid w:val="00D54670"/>
    <w:rsid w:val="00D5564A"/>
    <w:rsid w:val="00D85A69"/>
    <w:rsid w:val="00DA6D64"/>
    <w:rsid w:val="00DC5E30"/>
    <w:rsid w:val="00DD676D"/>
    <w:rsid w:val="00DE10BE"/>
    <w:rsid w:val="00E11D42"/>
    <w:rsid w:val="00E161F1"/>
    <w:rsid w:val="00E21647"/>
    <w:rsid w:val="00E30744"/>
    <w:rsid w:val="00E36A5E"/>
    <w:rsid w:val="00E52970"/>
    <w:rsid w:val="00E54CE3"/>
    <w:rsid w:val="00E61BBE"/>
    <w:rsid w:val="00E62623"/>
    <w:rsid w:val="00E646F2"/>
    <w:rsid w:val="00E862EB"/>
    <w:rsid w:val="00E9228B"/>
    <w:rsid w:val="00E928B6"/>
    <w:rsid w:val="00EA2382"/>
    <w:rsid w:val="00EA6CF1"/>
    <w:rsid w:val="00EC2104"/>
    <w:rsid w:val="00EC7271"/>
    <w:rsid w:val="00EE2833"/>
    <w:rsid w:val="00F008A2"/>
    <w:rsid w:val="00F04DC0"/>
    <w:rsid w:val="00F12384"/>
    <w:rsid w:val="00F21AE2"/>
    <w:rsid w:val="00F22543"/>
    <w:rsid w:val="00F321CB"/>
    <w:rsid w:val="00F32D27"/>
    <w:rsid w:val="00F45784"/>
    <w:rsid w:val="00F53004"/>
    <w:rsid w:val="00F54C6C"/>
    <w:rsid w:val="00F807BC"/>
    <w:rsid w:val="00F8131B"/>
    <w:rsid w:val="00F830DF"/>
    <w:rsid w:val="00F85895"/>
    <w:rsid w:val="00F87DA1"/>
    <w:rsid w:val="00FA2CE2"/>
    <w:rsid w:val="00FA7F25"/>
    <w:rsid w:val="00FC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546D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46D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546D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Heading3">
    <w:name w:val="heading 3"/>
    <w:basedOn w:val="a"/>
    <w:next w:val="BodyText"/>
    <w:link w:val="Heading3Char"/>
    <w:uiPriority w:val="99"/>
    <w:qFormat/>
    <w:rsid w:val="0096546D"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546D"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546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546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546D"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46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546D"/>
    <w:rPr>
      <w:rFonts w:ascii="Arial" w:hAnsi="Arial" w:cs="Arial"/>
      <w:b/>
      <w:bCs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546D"/>
    <w:rPr>
      <w:rFonts w:ascii="Arial" w:eastAsia="SimSun" w:hAnsi="Arial" w:cs="Arial"/>
      <w:b/>
      <w:bCs/>
      <w:sz w:val="28"/>
      <w:szCs w:val="28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546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546D"/>
    <w:rPr>
      <w:rFonts w:ascii="Times New Roman" w:hAnsi="Times New Roman" w:cs="Times New Roman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546D"/>
    <w:rPr>
      <w:rFonts w:ascii="Times New Roman" w:hAnsi="Times New Roman" w:cs="Times New Roman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546D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Absatz-Standardschriftart">
    <w:name w:val="Absatz-Standardschriftart"/>
    <w:uiPriority w:val="99"/>
    <w:rsid w:val="0096546D"/>
  </w:style>
  <w:style w:type="character" w:customStyle="1" w:styleId="WW-Absatz-Standardschriftart">
    <w:name w:val="WW-Absatz-Standardschriftart"/>
    <w:uiPriority w:val="99"/>
    <w:rsid w:val="0096546D"/>
  </w:style>
  <w:style w:type="character" w:customStyle="1" w:styleId="WW-Absatz-Standardschriftart1">
    <w:name w:val="WW-Absatz-Standardschriftart1"/>
    <w:uiPriority w:val="99"/>
    <w:rsid w:val="0096546D"/>
  </w:style>
  <w:style w:type="character" w:customStyle="1" w:styleId="WW-Absatz-Standardschriftart11">
    <w:name w:val="WW-Absatz-Standardschriftart11"/>
    <w:uiPriority w:val="99"/>
    <w:rsid w:val="0096546D"/>
  </w:style>
  <w:style w:type="character" w:customStyle="1" w:styleId="WW-Absatz-Standardschriftart111">
    <w:name w:val="WW-Absatz-Standardschriftart111"/>
    <w:uiPriority w:val="99"/>
    <w:rsid w:val="0096546D"/>
  </w:style>
  <w:style w:type="character" w:customStyle="1" w:styleId="WW-Absatz-Standardschriftart1111">
    <w:name w:val="WW-Absatz-Standardschriftart1111"/>
    <w:uiPriority w:val="99"/>
    <w:rsid w:val="0096546D"/>
  </w:style>
  <w:style w:type="character" w:customStyle="1" w:styleId="WW-Absatz-Standardschriftart11111">
    <w:name w:val="WW-Absatz-Standardschriftart11111"/>
    <w:uiPriority w:val="99"/>
    <w:rsid w:val="0096546D"/>
  </w:style>
  <w:style w:type="character" w:customStyle="1" w:styleId="WW-Absatz-Standardschriftart111111">
    <w:name w:val="WW-Absatz-Standardschriftart111111"/>
    <w:uiPriority w:val="99"/>
    <w:rsid w:val="0096546D"/>
  </w:style>
  <w:style w:type="character" w:customStyle="1" w:styleId="WW-Absatz-Standardschriftart1111111">
    <w:name w:val="WW-Absatz-Standardschriftart1111111"/>
    <w:uiPriority w:val="99"/>
    <w:rsid w:val="0096546D"/>
  </w:style>
  <w:style w:type="character" w:customStyle="1" w:styleId="WW-Absatz-Standardschriftart11111111">
    <w:name w:val="WW-Absatz-Standardschriftart11111111"/>
    <w:uiPriority w:val="99"/>
    <w:rsid w:val="0096546D"/>
  </w:style>
  <w:style w:type="character" w:customStyle="1" w:styleId="WW-Absatz-Standardschriftart111111111">
    <w:name w:val="WW-Absatz-Standardschriftart111111111"/>
    <w:uiPriority w:val="99"/>
    <w:rsid w:val="0096546D"/>
  </w:style>
  <w:style w:type="character" w:customStyle="1" w:styleId="WW-Absatz-Standardschriftart1111111111">
    <w:name w:val="WW-Absatz-Standardschriftart1111111111"/>
    <w:uiPriority w:val="99"/>
    <w:rsid w:val="0096546D"/>
  </w:style>
  <w:style w:type="character" w:customStyle="1" w:styleId="WW-Absatz-Standardschriftart11111111111">
    <w:name w:val="WW-Absatz-Standardschriftart11111111111"/>
    <w:uiPriority w:val="99"/>
    <w:rsid w:val="0096546D"/>
  </w:style>
  <w:style w:type="character" w:customStyle="1" w:styleId="WW-Absatz-Standardschriftart111111111111">
    <w:name w:val="WW-Absatz-Standardschriftart111111111111"/>
    <w:uiPriority w:val="99"/>
    <w:rsid w:val="0096546D"/>
  </w:style>
  <w:style w:type="character" w:customStyle="1" w:styleId="WW-Absatz-Standardschriftart1111111111111">
    <w:name w:val="WW-Absatz-Standardschriftart1111111111111"/>
    <w:uiPriority w:val="99"/>
    <w:rsid w:val="0096546D"/>
  </w:style>
  <w:style w:type="character" w:customStyle="1" w:styleId="WW-Absatz-Standardschriftart11111111111111">
    <w:name w:val="WW-Absatz-Standardschriftart11111111111111"/>
    <w:uiPriority w:val="99"/>
    <w:rsid w:val="0096546D"/>
  </w:style>
  <w:style w:type="character" w:customStyle="1" w:styleId="WW-Absatz-Standardschriftart111111111111111">
    <w:name w:val="WW-Absatz-Standardschriftart111111111111111"/>
    <w:uiPriority w:val="99"/>
    <w:rsid w:val="0096546D"/>
  </w:style>
  <w:style w:type="character" w:customStyle="1" w:styleId="WW-Absatz-Standardschriftart1111111111111111">
    <w:name w:val="WW-Absatz-Standardschriftart1111111111111111"/>
    <w:uiPriority w:val="99"/>
    <w:rsid w:val="0096546D"/>
  </w:style>
  <w:style w:type="character" w:customStyle="1" w:styleId="WW-Absatz-Standardschriftart11111111111111111">
    <w:name w:val="WW-Absatz-Standardschriftart11111111111111111"/>
    <w:uiPriority w:val="99"/>
    <w:rsid w:val="0096546D"/>
  </w:style>
  <w:style w:type="character" w:customStyle="1" w:styleId="WW-Absatz-Standardschriftart111111111111111111">
    <w:name w:val="WW-Absatz-Standardschriftart111111111111111111"/>
    <w:uiPriority w:val="99"/>
    <w:rsid w:val="0096546D"/>
  </w:style>
  <w:style w:type="character" w:customStyle="1" w:styleId="WW-Absatz-Standardschriftart1111111111111111111">
    <w:name w:val="WW-Absatz-Standardschriftart1111111111111111111"/>
    <w:uiPriority w:val="99"/>
    <w:rsid w:val="0096546D"/>
  </w:style>
  <w:style w:type="character" w:customStyle="1" w:styleId="WW-Absatz-Standardschriftart11111111111111111111">
    <w:name w:val="WW-Absatz-Standardschriftart11111111111111111111"/>
    <w:uiPriority w:val="99"/>
    <w:rsid w:val="0096546D"/>
  </w:style>
  <w:style w:type="character" w:customStyle="1" w:styleId="WW-Absatz-Standardschriftart111111111111111111111">
    <w:name w:val="WW-Absatz-Standardschriftart111111111111111111111"/>
    <w:uiPriority w:val="99"/>
    <w:rsid w:val="0096546D"/>
  </w:style>
  <w:style w:type="character" w:customStyle="1" w:styleId="WW-Absatz-Standardschriftart1111111111111111111111">
    <w:name w:val="WW-Absatz-Standardschriftart1111111111111111111111"/>
    <w:uiPriority w:val="99"/>
    <w:rsid w:val="0096546D"/>
  </w:style>
  <w:style w:type="character" w:customStyle="1" w:styleId="WW-Absatz-Standardschriftart11111111111111111111111">
    <w:name w:val="WW-Absatz-Standardschriftart11111111111111111111111"/>
    <w:uiPriority w:val="99"/>
    <w:rsid w:val="0096546D"/>
  </w:style>
  <w:style w:type="character" w:customStyle="1" w:styleId="WW-Absatz-Standardschriftart111111111111111111111111">
    <w:name w:val="WW-Absatz-Standardschriftart111111111111111111111111"/>
    <w:uiPriority w:val="99"/>
    <w:rsid w:val="0096546D"/>
  </w:style>
  <w:style w:type="character" w:customStyle="1" w:styleId="WW-Absatz-Standardschriftart1111111111111111111111111">
    <w:name w:val="WW-Absatz-Standardschriftart1111111111111111111111111"/>
    <w:uiPriority w:val="99"/>
    <w:rsid w:val="0096546D"/>
  </w:style>
  <w:style w:type="character" w:customStyle="1" w:styleId="WW-Absatz-Standardschriftart11111111111111111111111111">
    <w:name w:val="WW-Absatz-Standardschriftart11111111111111111111111111"/>
    <w:uiPriority w:val="99"/>
    <w:rsid w:val="0096546D"/>
  </w:style>
  <w:style w:type="character" w:customStyle="1" w:styleId="WW-Absatz-Standardschriftart111111111111111111111111111">
    <w:name w:val="WW-Absatz-Standardschriftart111111111111111111111111111"/>
    <w:uiPriority w:val="99"/>
    <w:rsid w:val="0096546D"/>
  </w:style>
  <w:style w:type="character" w:customStyle="1" w:styleId="WW-Absatz-Standardschriftart1111111111111111111111111111">
    <w:name w:val="WW-Absatz-Standardschriftart1111111111111111111111111111"/>
    <w:uiPriority w:val="99"/>
    <w:rsid w:val="0096546D"/>
  </w:style>
  <w:style w:type="character" w:customStyle="1" w:styleId="WW-Absatz-Standardschriftart11111111111111111111111111111">
    <w:name w:val="WW-Absatz-Standardschriftart11111111111111111111111111111"/>
    <w:uiPriority w:val="99"/>
    <w:rsid w:val="0096546D"/>
  </w:style>
  <w:style w:type="character" w:customStyle="1" w:styleId="WW-Absatz-Standardschriftart111111111111111111111111111111">
    <w:name w:val="WW-Absatz-Standardschriftart111111111111111111111111111111"/>
    <w:uiPriority w:val="99"/>
    <w:rsid w:val="0096546D"/>
  </w:style>
  <w:style w:type="character" w:customStyle="1" w:styleId="WW-Absatz-Standardschriftart1111111111111111111111111111111">
    <w:name w:val="WW-Absatz-Standardschriftart1111111111111111111111111111111"/>
    <w:uiPriority w:val="99"/>
    <w:rsid w:val="0096546D"/>
  </w:style>
  <w:style w:type="character" w:customStyle="1" w:styleId="WW-Absatz-Standardschriftart11111111111111111111111111111111">
    <w:name w:val="WW-Absatz-Standardschriftart11111111111111111111111111111111"/>
    <w:uiPriority w:val="99"/>
    <w:rsid w:val="0096546D"/>
  </w:style>
  <w:style w:type="character" w:customStyle="1" w:styleId="WW-Absatz-Standardschriftart111111111111111111111111111111111">
    <w:name w:val="WW-Absatz-Standardschriftart111111111111111111111111111111111"/>
    <w:uiPriority w:val="99"/>
    <w:rsid w:val="0096546D"/>
  </w:style>
  <w:style w:type="character" w:customStyle="1" w:styleId="WW-Absatz-Standardschriftart1111111111111111111111111111111111">
    <w:name w:val="WW-Absatz-Standardschriftart1111111111111111111111111111111111"/>
    <w:uiPriority w:val="99"/>
    <w:rsid w:val="0096546D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6546D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6546D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6546D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6546D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6546D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6546D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6546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6546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6546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6546D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6546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6546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6546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6546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6546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6546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6546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6546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6546D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6546D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6546D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654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6546D"/>
  </w:style>
  <w:style w:type="character" w:customStyle="1" w:styleId="3">
    <w:name w:val="Основной шрифт абзаца3"/>
    <w:uiPriority w:val="99"/>
    <w:rsid w:val="009654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6546D"/>
  </w:style>
  <w:style w:type="character" w:customStyle="1" w:styleId="2">
    <w:name w:val="Основной шрифт абзаца2"/>
    <w:uiPriority w:val="99"/>
    <w:rsid w:val="0096546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6546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6546D"/>
  </w:style>
  <w:style w:type="character" w:customStyle="1" w:styleId="1">
    <w:name w:val="Основной шрифт абзаца1"/>
    <w:uiPriority w:val="99"/>
    <w:rsid w:val="0096546D"/>
  </w:style>
  <w:style w:type="character" w:customStyle="1" w:styleId="hl41">
    <w:name w:val="hl41"/>
    <w:uiPriority w:val="99"/>
    <w:rsid w:val="0096546D"/>
    <w:rPr>
      <w:b/>
      <w:bCs/>
      <w:sz w:val="20"/>
      <w:szCs w:val="20"/>
    </w:rPr>
  </w:style>
  <w:style w:type="character" w:styleId="PageNumber">
    <w:name w:val="page number"/>
    <w:basedOn w:val="1"/>
    <w:uiPriority w:val="99"/>
    <w:rsid w:val="0096546D"/>
  </w:style>
  <w:style w:type="character" w:customStyle="1" w:styleId="10">
    <w:name w:val="Знак примечания1"/>
    <w:uiPriority w:val="99"/>
    <w:rsid w:val="0096546D"/>
    <w:rPr>
      <w:sz w:val="16"/>
      <w:szCs w:val="16"/>
    </w:rPr>
  </w:style>
  <w:style w:type="character" w:customStyle="1" w:styleId="messagein1">
    <w:name w:val="messagein1"/>
    <w:uiPriority w:val="99"/>
    <w:rsid w:val="0096546D"/>
    <w:rPr>
      <w:rFonts w:ascii="Arial" w:hAnsi="Arial" w:cs="Arial"/>
      <w:b/>
      <w:bCs/>
      <w:color w:val="auto"/>
      <w:sz w:val="20"/>
      <w:szCs w:val="20"/>
    </w:rPr>
  </w:style>
  <w:style w:type="character" w:customStyle="1" w:styleId="a0">
    <w:name w:val="Символ нумерации"/>
    <w:uiPriority w:val="99"/>
    <w:rsid w:val="0096546D"/>
  </w:style>
  <w:style w:type="paragraph" w:customStyle="1" w:styleId="a">
    <w:name w:val="Заголовок"/>
    <w:basedOn w:val="Normal"/>
    <w:next w:val="BodyText"/>
    <w:uiPriority w:val="99"/>
    <w:rsid w:val="0096546D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65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6546D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List">
    <w:name w:val="List"/>
    <w:basedOn w:val="BodyText"/>
    <w:uiPriority w:val="99"/>
    <w:rsid w:val="0096546D"/>
  </w:style>
  <w:style w:type="paragraph" w:customStyle="1" w:styleId="30">
    <w:name w:val="Название3"/>
    <w:basedOn w:val="Normal"/>
    <w:uiPriority w:val="99"/>
    <w:rsid w:val="0096546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uiPriority w:val="99"/>
    <w:rsid w:val="0096546D"/>
    <w:pPr>
      <w:suppressLineNumbers/>
    </w:pPr>
  </w:style>
  <w:style w:type="paragraph" w:styleId="Title">
    <w:name w:val="Title"/>
    <w:basedOn w:val="a"/>
    <w:next w:val="Subtitle"/>
    <w:link w:val="TitleChar"/>
    <w:uiPriority w:val="99"/>
    <w:qFormat/>
    <w:rsid w:val="0096546D"/>
  </w:style>
  <w:style w:type="character" w:customStyle="1" w:styleId="TitleChar">
    <w:name w:val="Title Char"/>
    <w:basedOn w:val="DefaultParagraphFont"/>
    <w:link w:val="Title"/>
    <w:uiPriority w:val="99"/>
    <w:locked/>
    <w:rsid w:val="0096546D"/>
    <w:rPr>
      <w:rFonts w:ascii="Arial" w:eastAsia="SimSun" w:hAnsi="Arial" w:cs="Arial"/>
      <w:sz w:val="28"/>
      <w:szCs w:val="28"/>
      <w:lang w:val="en-US" w:eastAsia="ar-SA" w:bidi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96546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546D"/>
    <w:rPr>
      <w:rFonts w:ascii="Arial" w:eastAsia="SimSun" w:hAnsi="Arial" w:cs="Arial"/>
      <w:i/>
      <w:iCs/>
      <w:sz w:val="28"/>
      <w:szCs w:val="28"/>
      <w:lang w:val="en-US" w:eastAsia="ar-SA" w:bidi="ar-SA"/>
    </w:rPr>
  </w:style>
  <w:style w:type="paragraph" w:customStyle="1" w:styleId="20">
    <w:name w:val="Название2"/>
    <w:basedOn w:val="Normal"/>
    <w:uiPriority w:val="99"/>
    <w:rsid w:val="0096546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96546D"/>
    <w:pPr>
      <w:suppressLineNumbers/>
    </w:pPr>
  </w:style>
  <w:style w:type="paragraph" w:customStyle="1" w:styleId="11">
    <w:name w:val="Название1"/>
    <w:basedOn w:val="Normal"/>
    <w:uiPriority w:val="99"/>
    <w:rsid w:val="0096546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96546D"/>
    <w:pPr>
      <w:suppressLineNumbers/>
    </w:pPr>
  </w:style>
  <w:style w:type="paragraph" w:customStyle="1" w:styleId="ConsTitle">
    <w:name w:val="ConsTitle"/>
    <w:uiPriority w:val="99"/>
    <w:rsid w:val="0096546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96546D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654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46D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customStyle="1" w:styleId="Web">
    <w:name w:val="Обычный (Web)"/>
    <w:basedOn w:val="Normal"/>
    <w:uiPriority w:val="99"/>
    <w:rsid w:val="0096546D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210">
    <w:name w:val="Основной текст 21"/>
    <w:basedOn w:val="Normal"/>
    <w:uiPriority w:val="99"/>
    <w:rsid w:val="0096546D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96546D"/>
    <w:pPr>
      <w:tabs>
        <w:tab w:val="center" w:pos="4677"/>
        <w:tab w:val="right" w:pos="9355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46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96546D"/>
    <w:pPr>
      <w:spacing w:before="75" w:after="75"/>
    </w:pPr>
    <w:rPr>
      <w:rFonts w:ascii="Times" w:hAnsi="Times" w:cs="Times"/>
      <w:sz w:val="21"/>
      <w:szCs w:val="21"/>
      <w:lang w:val="ru-RU"/>
    </w:rPr>
  </w:style>
  <w:style w:type="paragraph" w:customStyle="1" w:styleId="13">
    <w:name w:val="Текст1"/>
    <w:basedOn w:val="Normal"/>
    <w:uiPriority w:val="99"/>
    <w:rsid w:val="0096546D"/>
    <w:pPr>
      <w:widowControl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ConsPlusNormal">
    <w:name w:val="ConsPlusNormal"/>
    <w:uiPriority w:val="99"/>
    <w:rsid w:val="0096546D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654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546D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96546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 примечания1"/>
    <w:basedOn w:val="Normal"/>
    <w:uiPriority w:val="99"/>
    <w:rsid w:val="0096546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65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546D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CommentSubject">
    <w:name w:val="annotation subject"/>
    <w:basedOn w:val="14"/>
    <w:next w:val="14"/>
    <w:link w:val="CommentSubjectChar"/>
    <w:uiPriority w:val="99"/>
    <w:semiHidden/>
    <w:rsid w:val="00965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654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5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546D"/>
    <w:rPr>
      <w:rFonts w:ascii="Tahoma" w:hAnsi="Tahoma" w:cs="Tahoma"/>
      <w:sz w:val="16"/>
      <w:szCs w:val="16"/>
      <w:lang w:val="en-US" w:eastAsia="ar-SA" w:bidi="ar-SA"/>
    </w:rPr>
  </w:style>
  <w:style w:type="paragraph" w:customStyle="1" w:styleId="a1">
    <w:name w:val="Содержимое таблицы"/>
    <w:basedOn w:val="Normal"/>
    <w:uiPriority w:val="99"/>
    <w:rsid w:val="0096546D"/>
    <w:pPr>
      <w:suppressLineNumbers/>
    </w:pPr>
  </w:style>
  <w:style w:type="paragraph" w:customStyle="1" w:styleId="a2">
    <w:name w:val="Заголовок таблицы"/>
    <w:basedOn w:val="a1"/>
    <w:uiPriority w:val="99"/>
    <w:rsid w:val="0096546D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96546D"/>
  </w:style>
  <w:style w:type="paragraph" w:styleId="ListParagraph">
    <w:name w:val="List Paragraph"/>
    <w:basedOn w:val="Normal"/>
    <w:uiPriority w:val="99"/>
    <w:qFormat/>
    <w:rsid w:val="006F4D35"/>
    <w:pPr>
      <w:ind w:left="720"/>
    </w:pPr>
  </w:style>
  <w:style w:type="table" w:styleId="TableGrid">
    <w:name w:val="Table Grid"/>
    <w:basedOn w:val="TableNormal"/>
    <w:uiPriority w:val="99"/>
    <w:rsid w:val="004072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49737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9737A"/>
    <w:rPr>
      <w:rFonts w:eastAsia="Times New Roman"/>
      <w:sz w:val="22"/>
      <w:szCs w:val="22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0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BD4"/>
    <w:rPr>
      <w:rFonts w:ascii="Tahoma" w:hAnsi="Tahoma" w:cs="Tahoma"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1164</TotalTime>
  <Pages>19</Pages>
  <Words>5992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70</cp:revision>
  <cp:lastPrinted>2016-12-23T02:41:00Z</cp:lastPrinted>
  <dcterms:created xsi:type="dcterms:W3CDTF">2016-11-10T10:53:00Z</dcterms:created>
  <dcterms:modified xsi:type="dcterms:W3CDTF">2016-12-23T02:49:00Z</dcterms:modified>
</cp:coreProperties>
</file>