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28" w:rsidRPr="002459C3" w:rsidRDefault="002F7128" w:rsidP="002459C3">
      <w:pPr>
        <w:pStyle w:val="Title"/>
        <w:rPr>
          <w:b/>
          <w:bCs/>
          <w:sz w:val="28"/>
          <w:szCs w:val="28"/>
          <w:lang w:val="ru-RU"/>
        </w:rPr>
      </w:pPr>
      <w:r w:rsidRPr="002459C3">
        <w:rPr>
          <w:b/>
          <w:bCs/>
          <w:sz w:val="28"/>
          <w:szCs w:val="28"/>
          <w:lang w:val="ru-RU"/>
        </w:rPr>
        <w:t>СОВЕТ ДЕПУТАТОВ ОБСКОГО СЕЛЬСОВЕТА</w:t>
      </w:r>
    </w:p>
    <w:p w:rsidR="002F7128" w:rsidRDefault="002F7128" w:rsidP="00FE6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КАЛМАНСКОГО РАЙОНА АЛТАЙСКОГО КРАЯ</w:t>
      </w:r>
    </w:p>
    <w:p w:rsidR="002F7128" w:rsidRDefault="002F7128" w:rsidP="00FE633A">
      <w:pPr>
        <w:jc w:val="center"/>
        <w:rPr>
          <w:b/>
          <w:bCs/>
          <w:sz w:val="28"/>
          <w:szCs w:val="28"/>
        </w:rPr>
      </w:pPr>
    </w:p>
    <w:p w:rsidR="002F7128" w:rsidRDefault="002F7128" w:rsidP="00FE633A">
      <w:pPr>
        <w:jc w:val="center"/>
        <w:rPr>
          <w:sz w:val="28"/>
          <w:szCs w:val="28"/>
        </w:rPr>
      </w:pPr>
    </w:p>
    <w:p w:rsidR="002F7128" w:rsidRDefault="002F7128" w:rsidP="00FE633A">
      <w:pPr>
        <w:jc w:val="center"/>
        <w:rPr>
          <w:sz w:val="28"/>
          <w:szCs w:val="28"/>
        </w:rPr>
      </w:pPr>
    </w:p>
    <w:p w:rsidR="002F7128" w:rsidRDefault="002F7128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7128" w:rsidRDefault="002F7128" w:rsidP="00FE633A">
      <w:pPr>
        <w:jc w:val="center"/>
        <w:rPr>
          <w:sz w:val="28"/>
          <w:szCs w:val="28"/>
        </w:rPr>
      </w:pPr>
    </w:p>
    <w:p w:rsidR="002F7128" w:rsidRDefault="002F7128" w:rsidP="00FE633A">
      <w:pPr>
        <w:jc w:val="center"/>
        <w:rPr>
          <w:sz w:val="28"/>
          <w:szCs w:val="28"/>
        </w:rPr>
      </w:pPr>
    </w:p>
    <w:p w:rsidR="002F7128" w:rsidRDefault="002F7128" w:rsidP="00FE633A">
      <w:pPr>
        <w:rPr>
          <w:sz w:val="28"/>
          <w:szCs w:val="28"/>
        </w:rPr>
      </w:pPr>
      <w:r>
        <w:rPr>
          <w:sz w:val="28"/>
          <w:szCs w:val="28"/>
        </w:rPr>
        <w:t xml:space="preserve">от 19.03. 2020г. </w:t>
      </w:r>
      <w:r w:rsidRPr="0004470E">
        <w:rPr>
          <w:sz w:val="28"/>
          <w:szCs w:val="28"/>
        </w:rPr>
        <w:t>№</w:t>
      </w:r>
      <w:r>
        <w:rPr>
          <w:sz w:val="28"/>
          <w:szCs w:val="28"/>
        </w:rPr>
        <w:t xml:space="preserve"> 8                                                  п. Алтай</w:t>
      </w:r>
    </w:p>
    <w:p w:rsidR="002F7128" w:rsidRDefault="002F7128" w:rsidP="00FE633A">
      <w:pPr>
        <w:rPr>
          <w:sz w:val="28"/>
          <w:szCs w:val="28"/>
        </w:rPr>
      </w:pPr>
    </w:p>
    <w:p w:rsidR="002F7128" w:rsidRPr="00676422" w:rsidRDefault="002F7128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</w:t>
      </w:r>
    </w:p>
    <w:p w:rsidR="002F7128" w:rsidRPr="00676422" w:rsidRDefault="002F7128" w:rsidP="001A7C59">
      <w:pPr>
        <w:jc w:val="both"/>
        <w:rPr>
          <w:sz w:val="28"/>
          <w:szCs w:val="28"/>
        </w:rPr>
      </w:pP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вета</w:t>
      </w:r>
      <w:r w:rsidRPr="00676422">
        <w:rPr>
          <w:sz w:val="28"/>
          <w:szCs w:val="28"/>
        </w:rPr>
        <w:t xml:space="preserve"> депутатов</w:t>
      </w:r>
    </w:p>
    <w:p w:rsidR="002F7128" w:rsidRPr="00676422" w:rsidRDefault="002F7128" w:rsidP="001A7C59">
      <w:pPr>
        <w:jc w:val="both"/>
        <w:rPr>
          <w:sz w:val="28"/>
          <w:szCs w:val="28"/>
        </w:rPr>
      </w:pPr>
      <w:r w:rsidRPr="003838AE">
        <w:rPr>
          <w:sz w:val="28"/>
          <w:szCs w:val="28"/>
        </w:rPr>
        <w:t xml:space="preserve">Обского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</w:t>
      </w:r>
    </w:p>
    <w:p w:rsidR="002F7128" w:rsidRPr="00676422" w:rsidRDefault="002F7128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сельского поселения</w:t>
      </w:r>
    </w:p>
    <w:p w:rsidR="002F7128" w:rsidRPr="00676422" w:rsidRDefault="002F7128" w:rsidP="001A7C59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 и плановый период 2021 и 2022 годов</w:t>
      </w:r>
      <w:r w:rsidRPr="00676422">
        <w:rPr>
          <w:sz w:val="28"/>
          <w:szCs w:val="28"/>
        </w:rPr>
        <w:t>»</w:t>
      </w:r>
    </w:p>
    <w:p w:rsidR="002F7128" w:rsidRDefault="002F7128" w:rsidP="00FE633A">
      <w:pPr>
        <w:rPr>
          <w:sz w:val="28"/>
          <w:szCs w:val="28"/>
        </w:rPr>
      </w:pPr>
    </w:p>
    <w:p w:rsidR="002F7128" w:rsidRDefault="002F7128" w:rsidP="00FE633A">
      <w:pPr>
        <w:rPr>
          <w:sz w:val="28"/>
          <w:szCs w:val="28"/>
        </w:rPr>
      </w:pPr>
    </w:p>
    <w:p w:rsidR="002F7128" w:rsidRDefault="002F7128" w:rsidP="00FE633A">
      <w:pPr>
        <w:rPr>
          <w:sz w:val="28"/>
          <w:szCs w:val="28"/>
        </w:rPr>
      </w:pPr>
    </w:p>
    <w:p w:rsidR="002F7128" w:rsidRPr="002443E2" w:rsidRDefault="002F7128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2F7128" w:rsidRDefault="002F7128" w:rsidP="00FE633A">
      <w:pPr>
        <w:rPr>
          <w:sz w:val="28"/>
          <w:szCs w:val="28"/>
        </w:rPr>
      </w:pPr>
    </w:p>
    <w:p w:rsidR="002F7128" w:rsidRDefault="002F7128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F7128" w:rsidRDefault="002F7128" w:rsidP="00FE633A">
      <w:pPr>
        <w:rPr>
          <w:sz w:val="28"/>
          <w:szCs w:val="28"/>
        </w:rPr>
      </w:pPr>
    </w:p>
    <w:p w:rsidR="002F7128" w:rsidRPr="00922025" w:rsidRDefault="002F7128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76422">
        <w:rPr>
          <w:sz w:val="28"/>
          <w:szCs w:val="28"/>
        </w:rPr>
        <w:t xml:space="preserve">Принять решение «О внесении изменений </w:t>
      </w:r>
      <w:r>
        <w:rPr>
          <w:sz w:val="28"/>
          <w:szCs w:val="28"/>
        </w:rPr>
        <w:t xml:space="preserve">и дополнений в </w:t>
      </w:r>
      <w:r w:rsidRPr="00676422">
        <w:rPr>
          <w:sz w:val="28"/>
          <w:szCs w:val="28"/>
        </w:rPr>
        <w:t>решение Со</w:t>
      </w:r>
      <w:r>
        <w:rPr>
          <w:sz w:val="28"/>
          <w:szCs w:val="28"/>
        </w:rPr>
        <w:t>ветов</w:t>
      </w:r>
      <w:r w:rsidRPr="0067642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Обского</w:t>
      </w:r>
      <w:r w:rsidRPr="003838A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26</w:t>
      </w:r>
      <w:r w:rsidRPr="003838AE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3838AE">
        <w:rPr>
          <w:sz w:val="28"/>
          <w:szCs w:val="28"/>
        </w:rPr>
        <w:t xml:space="preserve"> г. № </w:t>
      </w:r>
      <w:r>
        <w:rPr>
          <w:sz w:val="28"/>
          <w:szCs w:val="28"/>
        </w:rPr>
        <w:t>43«О бюджете сельского поселения на 2020 год и плановый период 2021 и 2022 годов</w:t>
      </w:r>
      <w:r w:rsidRPr="00676422">
        <w:rPr>
          <w:sz w:val="28"/>
          <w:szCs w:val="28"/>
        </w:rPr>
        <w:t>» (прилагается).</w:t>
      </w:r>
    </w:p>
    <w:p w:rsidR="002F7128" w:rsidRDefault="002F7128" w:rsidP="00FC6EE3">
      <w:pPr>
        <w:jc w:val="both"/>
        <w:rPr>
          <w:sz w:val="28"/>
          <w:szCs w:val="28"/>
        </w:rPr>
      </w:pPr>
    </w:p>
    <w:p w:rsidR="002F7128" w:rsidRDefault="002F7128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направить </w:t>
      </w:r>
      <w:r w:rsidRPr="003838AE">
        <w:rPr>
          <w:sz w:val="28"/>
          <w:szCs w:val="28"/>
        </w:rPr>
        <w:t>председателю совета депутатов (</w:t>
      </w:r>
      <w:r>
        <w:rPr>
          <w:sz w:val="28"/>
          <w:szCs w:val="28"/>
        </w:rPr>
        <w:t>Н.А.Абершток</w:t>
      </w:r>
      <w:r w:rsidRPr="003838AE">
        <w:rPr>
          <w:sz w:val="28"/>
          <w:szCs w:val="28"/>
        </w:rPr>
        <w:t>)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2F7128" w:rsidRDefault="002F7128" w:rsidP="00FE633A">
      <w:pPr>
        <w:ind w:left="360"/>
        <w:rPr>
          <w:sz w:val="28"/>
          <w:szCs w:val="28"/>
        </w:rPr>
      </w:pPr>
    </w:p>
    <w:p w:rsidR="002F7128" w:rsidRDefault="002F7128" w:rsidP="00FE633A">
      <w:pPr>
        <w:ind w:left="360"/>
        <w:rPr>
          <w:sz w:val="28"/>
          <w:szCs w:val="28"/>
        </w:rPr>
      </w:pPr>
    </w:p>
    <w:p w:rsidR="002F7128" w:rsidRDefault="002F7128" w:rsidP="00FE633A">
      <w:pPr>
        <w:ind w:left="360"/>
        <w:rPr>
          <w:sz w:val="28"/>
          <w:szCs w:val="28"/>
        </w:rPr>
      </w:pPr>
    </w:p>
    <w:p w:rsidR="002F7128" w:rsidRDefault="002F7128" w:rsidP="00FE633A">
      <w:pPr>
        <w:ind w:left="360"/>
        <w:rPr>
          <w:sz w:val="28"/>
          <w:szCs w:val="28"/>
        </w:rPr>
      </w:pPr>
    </w:p>
    <w:p w:rsidR="002F7128" w:rsidRDefault="002F7128" w:rsidP="00FE633A">
      <w:pPr>
        <w:ind w:left="360"/>
        <w:rPr>
          <w:sz w:val="28"/>
          <w:szCs w:val="28"/>
        </w:rPr>
      </w:pPr>
      <w:r w:rsidRPr="003838AE">
        <w:rPr>
          <w:sz w:val="28"/>
          <w:szCs w:val="28"/>
        </w:rPr>
        <w:t xml:space="preserve">Председатель совета депутатов                   </w:t>
      </w:r>
      <w:r>
        <w:rPr>
          <w:sz w:val="28"/>
          <w:szCs w:val="28"/>
        </w:rPr>
        <w:t xml:space="preserve">                             Н.А. Абершток</w:t>
      </w:r>
    </w:p>
    <w:p w:rsidR="002F7128" w:rsidRDefault="002F7128" w:rsidP="00FE633A"/>
    <w:p w:rsidR="002F7128" w:rsidRDefault="002F7128" w:rsidP="00FE633A"/>
    <w:p w:rsidR="002F7128" w:rsidRDefault="002F7128" w:rsidP="00FE633A"/>
    <w:p w:rsidR="002F7128" w:rsidRDefault="002F7128" w:rsidP="002459C3">
      <w:pPr>
        <w:tabs>
          <w:tab w:val="left" w:pos="5955"/>
        </w:tabs>
      </w:pPr>
      <w:r>
        <w:tab/>
      </w: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2459C3">
      <w:pPr>
        <w:tabs>
          <w:tab w:val="left" w:pos="5955"/>
        </w:tabs>
      </w:pPr>
    </w:p>
    <w:p w:rsidR="002F7128" w:rsidRDefault="002F7128" w:rsidP="007724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>
        <w:rPr>
          <w:lang w:val="ru-RU"/>
        </w:rPr>
        <w:t>Приложение</w:t>
      </w:r>
    </w:p>
    <w:p w:rsidR="002F7128" w:rsidRDefault="002F7128" w:rsidP="007724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F7128" w:rsidRDefault="002F7128" w:rsidP="003843F0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сельсовета</w:t>
      </w:r>
      <w:r>
        <w:tab/>
      </w:r>
    </w:p>
    <w:p w:rsidR="002F7128" w:rsidRPr="006C0EDD" w:rsidRDefault="002F7128" w:rsidP="003843F0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19.03.</w:t>
      </w:r>
      <w:r w:rsidRPr="006C0ED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6C0EDD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6C0EDD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2F7128" w:rsidRPr="002E33B7" w:rsidRDefault="002F7128" w:rsidP="001A7C59">
      <w:pPr>
        <w:pStyle w:val="Header"/>
        <w:tabs>
          <w:tab w:val="clear" w:pos="4153"/>
          <w:tab w:val="clear" w:pos="8306"/>
        </w:tabs>
        <w:ind w:firstLine="0"/>
        <w:jc w:val="left"/>
        <w:rPr>
          <w:lang w:val="ru-RU"/>
        </w:rPr>
      </w:pPr>
    </w:p>
    <w:p w:rsidR="002F7128" w:rsidRPr="002E33B7" w:rsidRDefault="002F7128" w:rsidP="002E33B7">
      <w:pPr>
        <w:jc w:val="both"/>
        <w:rPr>
          <w:sz w:val="28"/>
          <w:szCs w:val="28"/>
        </w:rPr>
      </w:pPr>
      <w:r w:rsidRPr="002E33B7">
        <w:rPr>
          <w:sz w:val="28"/>
          <w:szCs w:val="28"/>
        </w:rPr>
        <w:t xml:space="preserve">Изменения и дополнения в решение Совета депутатов </w:t>
      </w:r>
      <w:r w:rsidRPr="00A814A2">
        <w:rPr>
          <w:sz w:val="28"/>
          <w:szCs w:val="28"/>
        </w:rPr>
        <w:t>Обского сельсовета</w:t>
      </w:r>
      <w:r>
        <w:rPr>
          <w:sz w:val="28"/>
          <w:szCs w:val="28"/>
        </w:rPr>
        <w:t xml:space="preserve"> </w:t>
      </w:r>
      <w:r w:rsidRPr="00A814A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 xml:space="preserve"> от 26</w:t>
      </w:r>
      <w:r w:rsidRPr="00A814A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814A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814A2">
        <w:rPr>
          <w:sz w:val="28"/>
          <w:szCs w:val="28"/>
        </w:rPr>
        <w:t xml:space="preserve"> г. №</w:t>
      </w:r>
      <w:r>
        <w:rPr>
          <w:sz w:val="28"/>
          <w:szCs w:val="28"/>
        </w:rPr>
        <w:t>43 «О бюджете сельского поселения на 2020</w:t>
      </w:r>
      <w:r w:rsidRPr="002E33B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2E33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E33B7">
        <w:rPr>
          <w:sz w:val="28"/>
          <w:szCs w:val="28"/>
        </w:rPr>
        <w:t xml:space="preserve"> годов».</w:t>
      </w:r>
    </w:p>
    <w:p w:rsidR="002F7128" w:rsidRDefault="002F7128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1</w:t>
      </w:r>
      <w:r w:rsidRPr="002E33B7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>
        <w:rPr>
          <w:sz w:val="28"/>
          <w:szCs w:val="28"/>
          <w:lang w:val="ru-RU"/>
        </w:rPr>
        <w:t>1 942800,00</w:t>
      </w:r>
      <w:r w:rsidRPr="00AE22CC">
        <w:rPr>
          <w:sz w:val="28"/>
          <w:szCs w:val="28"/>
          <w:lang w:val="ru-RU"/>
        </w:rPr>
        <w:t>заменить на число</w:t>
      </w:r>
      <w:r w:rsidRPr="003D6612">
        <w:rPr>
          <w:sz w:val="28"/>
          <w:szCs w:val="28"/>
          <w:lang w:val="ru-RU"/>
        </w:rPr>
        <w:t>2 </w:t>
      </w:r>
      <w:r>
        <w:rPr>
          <w:sz w:val="28"/>
          <w:szCs w:val="28"/>
          <w:lang w:val="ru-RU"/>
        </w:rPr>
        <w:t>427</w:t>
      </w:r>
      <w:r w:rsidRPr="003D661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480</w:t>
      </w:r>
      <w:r w:rsidRPr="003D6612">
        <w:rPr>
          <w:sz w:val="28"/>
          <w:szCs w:val="28"/>
          <w:lang w:val="ru-RU"/>
        </w:rPr>
        <w:t>,00.</w:t>
      </w:r>
    </w:p>
    <w:p w:rsidR="002F7128" w:rsidRPr="002822F4" w:rsidRDefault="002F7128" w:rsidP="002822F4">
      <w:pPr>
        <w:pStyle w:val="ListParagraph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2</w:t>
      </w:r>
      <w:r w:rsidRPr="002E33B7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>
        <w:rPr>
          <w:sz w:val="28"/>
          <w:szCs w:val="28"/>
          <w:lang w:val="ru-RU"/>
        </w:rPr>
        <w:t>1 942 800,00</w:t>
      </w:r>
      <w:r w:rsidRPr="00AE22CC">
        <w:rPr>
          <w:sz w:val="28"/>
          <w:szCs w:val="28"/>
          <w:lang w:val="ru-RU"/>
        </w:rPr>
        <w:t>заменить на число</w:t>
      </w:r>
      <w:r w:rsidRPr="003D6612">
        <w:rPr>
          <w:sz w:val="28"/>
          <w:szCs w:val="28"/>
          <w:lang w:val="ru-RU"/>
        </w:rPr>
        <w:t>2 </w:t>
      </w:r>
      <w:r>
        <w:rPr>
          <w:sz w:val="28"/>
          <w:szCs w:val="28"/>
          <w:lang w:val="ru-RU"/>
        </w:rPr>
        <w:t>542</w:t>
      </w:r>
      <w:r w:rsidRPr="003D661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062</w:t>
      </w:r>
      <w:r w:rsidRPr="003D6612">
        <w:rPr>
          <w:sz w:val="28"/>
          <w:szCs w:val="28"/>
          <w:lang w:val="ru-RU"/>
        </w:rPr>
        <w:t>,00.</w:t>
      </w:r>
    </w:p>
    <w:p w:rsidR="002F7128" w:rsidRPr="00AE22CC" w:rsidRDefault="002F7128" w:rsidP="001A7C59">
      <w:pPr>
        <w:pStyle w:val="ListParagraph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 изложить в новой редакции (прилагается)</w:t>
      </w:r>
    </w:p>
    <w:p w:rsidR="002F7128" w:rsidRPr="002E33B7" w:rsidRDefault="002F712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F7128" w:rsidRPr="002E33B7" w:rsidRDefault="002F7128" w:rsidP="001A7C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8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F7128" w:rsidRPr="002E33B7" w:rsidRDefault="002F7128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2E33B7">
      <w:pPr>
        <w:autoSpaceDE w:val="0"/>
        <w:autoSpaceDN w:val="0"/>
        <w:adjustRightInd w:val="0"/>
        <w:jc w:val="both"/>
      </w:pPr>
    </w:p>
    <w:p w:rsidR="002F7128" w:rsidRDefault="002F712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 xml:space="preserve">                 Приложение № 1</w:t>
      </w:r>
    </w:p>
    <w:p w:rsidR="002F7128" w:rsidRDefault="002F7128" w:rsidP="007724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F7128" w:rsidRDefault="002F712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F7128" w:rsidRPr="006C0EDD" w:rsidRDefault="002F7128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19.03.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8</w:t>
      </w:r>
    </w:p>
    <w:p w:rsidR="002F7128" w:rsidRPr="00DF24CC" w:rsidRDefault="002F7128" w:rsidP="00F57E1B">
      <w:pPr>
        <w:jc w:val="right"/>
        <w:rPr>
          <w:color w:val="000000"/>
          <w:sz w:val="28"/>
          <w:szCs w:val="28"/>
        </w:rPr>
      </w:pPr>
      <w:r w:rsidRPr="00F57E1B">
        <w:rPr>
          <w:color w:val="000000"/>
          <w:sz w:val="28"/>
          <w:szCs w:val="28"/>
        </w:rPr>
        <w:br/>
      </w:r>
    </w:p>
    <w:p w:rsidR="002F7128" w:rsidRDefault="002F7128" w:rsidP="00564D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57E1B">
        <w:rPr>
          <w:sz w:val="28"/>
          <w:szCs w:val="28"/>
        </w:rPr>
        <w:t>Источники финансирования де</w:t>
      </w:r>
      <w:r>
        <w:rPr>
          <w:sz w:val="28"/>
          <w:szCs w:val="28"/>
        </w:rPr>
        <w:t>фицита бюджета поселения на 2020 год и плановый период 2021-2022</w:t>
      </w:r>
      <w:r w:rsidRPr="00F57E1B">
        <w:rPr>
          <w:sz w:val="28"/>
          <w:szCs w:val="28"/>
        </w:rPr>
        <w:t xml:space="preserve"> годов</w:t>
      </w: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977"/>
        <w:gridCol w:w="1417"/>
        <w:gridCol w:w="1418"/>
        <w:gridCol w:w="1417"/>
      </w:tblGrid>
      <w:tr w:rsidR="002F7128" w:rsidRPr="00564D68">
        <w:trPr>
          <w:trHeight w:val="322"/>
        </w:trPr>
        <w:tc>
          <w:tcPr>
            <w:tcW w:w="2518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Код источников финансирования дефицита бюджета</w:t>
            </w:r>
          </w:p>
        </w:tc>
        <w:tc>
          <w:tcPr>
            <w:tcW w:w="297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Наименование источников финансирования дефицита бюджета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2020 год</w:t>
            </w:r>
          </w:p>
        </w:tc>
        <w:tc>
          <w:tcPr>
            <w:tcW w:w="2835" w:type="dxa"/>
            <w:gridSpan w:val="2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Плановый период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2835" w:type="dxa"/>
            <w:gridSpan w:val="2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2021 год</w:t>
            </w:r>
          </w:p>
        </w:tc>
        <w:tc>
          <w:tcPr>
            <w:tcW w:w="141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2022 год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 </w:t>
            </w:r>
          </w:p>
        </w:tc>
        <w:tc>
          <w:tcPr>
            <w:tcW w:w="297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Источники финансирования дефицита бюджета поселения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114582,00</w:t>
            </w:r>
          </w:p>
        </w:tc>
        <w:tc>
          <w:tcPr>
            <w:tcW w:w="14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35000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70000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 xml:space="preserve"> 01 05 00 00 00 0000 000</w:t>
            </w:r>
          </w:p>
        </w:tc>
        <w:tc>
          <w:tcPr>
            <w:tcW w:w="297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0</w:t>
            </w:r>
          </w:p>
        </w:tc>
        <w:tc>
          <w:tcPr>
            <w:tcW w:w="14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0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01 05 02 01 05 0000 510</w:t>
            </w:r>
          </w:p>
        </w:tc>
        <w:tc>
          <w:tcPr>
            <w:tcW w:w="297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  <w:r w:rsidRPr="00564D68">
              <w:t>-</w:t>
            </w:r>
            <w:r>
              <w:t>242748</w:t>
            </w:r>
            <w:r w:rsidRPr="00564D68">
              <w:t>0,00</w:t>
            </w:r>
          </w:p>
        </w:tc>
        <w:tc>
          <w:tcPr>
            <w:tcW w:w="14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-1473400,00</w:t>
            </w:r>
          </w:p>
        </w:tc>
        <w:tc>
          <w:tcPr>
            <w:tcW w:w="141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-1475700,00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  <w:tr w:rsidR="002F7128" w:rsidRPr="00564D68">
        <w:trPr>
          <w:trHeight w:val="322"/>
        </w:trPr>
        <w:tc>
          <w:tcPr>
            <w:tcW w:w="2518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  <w:r w:rsidRPr="00564D68">
              <w:t>01 05 02 01 05 0000 610</w:t>
            </w:r>
          </w:p>
        </w:tc>
        <w:tc>
          <w:tcPr>
            <w:tcW w:w="297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  <w:r w:rsidRPr="00564D68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  <w:r>
              <w:t>2542062</w:t>
            </w:r>
            <w:r w:rsidRPr="00564D68">
              <w:t>,00</w:t>
            </w:r>
          </w:p>
        </w:tc>
        <w:tc>
          <w:tcPr>
            <w:tcW w:w="1418" w:type="dxa"/>
            <w:vMerge w:val="restart"/>
            <w:noWrap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1508400,00</w:t>
            </w:r>
          </w:p>
        </w:tc>
        <w:tc>
          <w:tcPr>
            <w:tcW w:w="1417" w:type="dxa"/>
            <w:vMerge w:val="restart"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  <w:r w:rsidRPr="00564D68">
              <w:t>1545700,00</w:t>
            </w:r>
          </w:p>
        </w:tc>
      </w:tr>
      <w:tr w:rsidR="002F7128" w:rsidRPr="00564D68">
        <w:trPr>
          <w:trHeight w:val="322"/>
        </w:trPr>
        <w:tc>
          <w:tcPr>
            <w:tcW w:w="25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42" w:right="-148"/>
              <w:jc w:val="center"/>
            </w:pPr>
          </w:p>
        </w:tc>
        <w:tc>
          <w:tcPr>
            <w:tcW w:w="297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68" w:right="-131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108" w:right="-170"/>
              <w:jc w:val="center"/>
            </w:pPr>
          </w:p>
        </w:tc>
        <w:tc>
          <w:tcPr>
            <w:tcW w:w="1418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  <w:tc>
          <w:tcPr>
            <w:tcW w:w="1417" w:type="dxa"/>
            <w:vMerge/>
          </w:tcPr>
          <w:p w:rsidR="002F7128" w:rsidRPr="00564D68" w:rsidRDefault="002F7128" w:rsidP="00D51CD6">
            <w:pPr>
              <w:autoSpaceDE w:val="0"/>
              <w:autoSpaceDN w:val="0"/>
              <w:adjustRightInd w:val="0"/>
              <w:ind w:left="-46" w:right="-89"/>
              <w:jc w:val="center"/>
            </w:pPr>
          </w:p>
        </w:tc>
      </w:tr>
    </w:tbl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F57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F7128" w:rsidRDefault="002F712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6</w:t>
      </w:r>
    </w:p>
    <w:p w:rsidR="002F7128" w:rsidRDefault="002F7128" w:rsidP="00772462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F7128" w:rsidRDefault="002F712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F7128" w:rsidRPr="006C0EDD" w:rsidRDefault="002F7128" w:rsidP="006C0EDD">
      <w:pPr>
        <w:ind w:left="5550"/>
        <w:rPr>
          <w:sz w:val="28"/>
          <w:szCs w:val="28"/>
        </w:rPr>
      </w:pPr>
      <w:r>
        <w:rPr>
          <w:sz w:val="28"/>
          <w:szCs w:val="28"/>
        </w:rPr>
        <w:t>от 19.03.</w:t>
      </w:r>
      <w:r w:rsidRPr="006C0EDD">
        <w:rPr>
          <w:sz w:val="28"/>
          <w:szCs w:val="28"/>
        </w:rPr>
        <w:t xml:space="preserve"> 2020 г № </w:t>
      </w:r>
      <w:r>
        <w:rPr>
          <w:sz w:val="28"/>
          <w:szCs w:val="28"/>
        </w:rPr>
        <w:t>8</w:t>
      </w:r>
    </w:p>
    <w:p w:rsidR="002F7128" w:rsidRDefault="002F7128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24CC">
        <w:rPr>
          <w:sz w:val="28"/>
          <w:szCs w:val="28"/>
        </w:rPr>
        <w:t>Распределение бюджетных ассигнований по разделам и подразделам классификации рас</w:t>
      </w:r>
      <w:r>
        <w:rPr>
          <w:sz w:val="28"/>
          <w:szCs w:val="28"/>
        </w:rPr>
        <w:t>ходов  бюджета поселения на 2020</w:t>
      </w:r>
      <w:r w:rsidRPr="00DF24CC">
        <w:rPr>
          <w:sz w:val="28"/>
          <w:szCs w:val="28"/>
        </w:rPr>
        <w:t xml:space="preserve"> год</w:t>
      </w: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12"/>
        <w:gridCol w:w="574"/>
        <w:gridCol w:w="1607"/>
        <w:gridCol w:w="1418"/>
        <w:gridCol w:w="1551"/>
      </w:tblGrid>
      <w:tr w:rsidR="002F7128" w:rsidRPr="003D6612">
        <w:trPr>
          <w:trHeight w:val="121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ПР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418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Внесено изменений</w:t>
            </w:r>
          </w:p>
        </w:tc>
        <w:tc>
          <w:tcPr>
            <w:tcW w:w="1551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Уточненный план</w:t>
            </w:r>
          </w:p>
        </w:tc>
      </w:tr>
      <w:tr w:rsidR="002F7128" w:rsidRPr="003D6612">
        <w:trPr>
          <w:trHeight w:val="383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1285702,00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1285702,00</w:t>
            </w:r>
          </w:p>
        </w:tc>
      </w:tr>
      <w:tr w:rsidR="002F7128" w:rsidRPr="003D6612">
        <w:trPr>
          <w:trHeight w:val="93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291600,00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291600,00</w:t>
            </w:r>
          </w:p>
        </w:tc>
      </w:tr>
      <w:tr w:rsidR="002F7128" w:rsidRPr="003D6612">
        <w:trPr>
          <w:trHeight w:val="818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Функционирование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419702,00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419702,00</w:t>
            </w:r>
          </w:p>
        </w:tc>
      </w:tr>
      <w:tr w:rsidR="002F7128" w:rsidRPr="003D6612">
        <w:trPr>
          <w:trHeight w:val="55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</w:tr>
      <w:tr w:rsidR="002F7128" w:rsidRPr="003D6612">
        <w:trPr>
          <w:trHeight w:val="45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13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564400,00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564400,00</w:t>
            </w:r>
          </w:p>
        </w:tc>
      </w:tr>
      <w:tr w:rsidR="002F7128" w:rsidRPr="003D6612">
        <w:trPr>
          <w:trHeight w:val="492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88700,00</w:t>
            </w:r>
          </w:p>
        </w:tc>
      </w:tr>
      <w:tr w:rsidR="002F7128" w:rsidRPr="003D6612">
        <w:trPr>
          <w:trHeight w:val="42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03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88700,00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88700,00</w:t>
            </w:r>
          </w:p>
        </w:tc>
      </w:tr>
      <w:tr w:rsidR="002F7128" w:rsidRPr="003D6612">
        <w:trPr>
          <w:trHeight w:val="94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Защита населения и территории от чрезвычайных ситуаций природного и технического характера,</w:t>
            </w:r>
            <w:r>
              <w:rPr>
                <w:sz w:val="28"/>
                <w:szCs w:val="28"/>
              </w:rPr>
              <w:t xml:space="preserve"> г</w:t>
            </w:r>
            <w:r w:rsidRPr="00D51CD6">
              <w:rPr>
                <w:sz w:val="28"/>
                <w:szCs w:val="28"/>
              </w:rPr>
              <w:t>ражданская оборона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09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</w:tr>
      <w:tr w:rsidR="002F7128" w:rsidRPr="003D6612">
        <w:trPr>
          <w:trHeight w:val="40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</w:tr>
      <w:tr w:rsidR="002F7128" w:rsidRPr="003D6612">
        <w:trPr>
          <w:trHeight w:val="81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05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10000,00</w:t>
            </w:r>
          </w:p>
        </w:tc>
      </w:tr>
      <w:tr w:rsidR="002F7128" w:rsidRPr="003D6612">
        <w:trPr>
          <w:trHeight w:val="51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168180,00</w:t>
            </w:r>
          </w:p>
        </w:tc>
        <w:tc>
          <w:tcPr>
            <w:tcW w:w="1418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484680,00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652860,00</w:t>
            </w:r>
          </w:p>
        </w:tc>
      </w:tr>
      <w:tr w:rsidR="002F7128" w:rsidRPr="003D6612">
        <w:trPr>
          <w:trHeight w:val="51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Обеспечение мероприятий по кап рем</w:t>
            </w:r>
            <w:r>
              <w:rPr>
                <w:sz w:val="28"/>
                <w:szCs w:val="28"/>
              </w:rPr>
              <w:t>о</w:t>
            </w:r>
            <w:r w:rsidRPr="00D51CD6">
              <w:rPr>
                <w:sz w:val="28"/>
                <w:szCs w:val="28"/>
              </w:rPr>
              <w:t>нту многоквартирных домов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2500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2500,00</w:t>
            </w:r>
          </w:p>
        </w:tc>
      </w:tr>
      <w:tr w:rsidR="002F7128" w:rsidRPr="003D6612">
        <w:trPr>
          <w:trHeight w:val="48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03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165680,00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484680,00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650360,00</w:t>
            </w:r>
          </w:p>
        </w:tc>
      </w:tr>
      <w:tr w:rsidR="002F7128" w:rsidRPr="003D6612">
        <w:trPr>
          <w:trHeight w:val="49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492600,00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492600,00</w:t>
            </w:r>
          </w:p>
        </w:tc>
      </w:tr>
      <w:tr w:rsidR="002F7128" w:rsidRPr="003D6612">
        <w:trPr>
          <w:trHeight w:val="495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150000,00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150000,00</w:t>
            </w:r>
          </w:p>
        </w:tc>
      </w:tr>
      <w:tr w:rsidR="002F7128" w:rsidRPr="003D6612">
        <w:trPr>
          <w:trHeight w:val="480"/>
        </w:trPr>
        <w:tc>
          <w:tcPr>
            <w:tcW w:w="421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Другие вопросы в области культуры ,кинематографии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04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342600,00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342600,00</w:t>
            </w:r>
          </w:p>
        </w:tc>
      </w:tr>
      <w:tr w:rsidR="002F7128" w:rsidRPr="003D6612">
        <w:trPr>
          <w:trHeight w:val="405"/>
        </w:trPr>
        <w:tc>
          <w:tcPr>
            <w:tcW w:w="421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6000,00</w:t>
            </w:r>
          </w:p>
        </w:tc>
      </w:tr>
      <w:tr w:rsidR="002F7128" w:rsidRPr="003D6612">
        <w:trPr>
          <w:trHeight w:val="375"/>
        </w:trPr>
        <w:tc>
          <w:tcPr>
            <w:tcW w:w="421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Иные пенсии,</w:t>
            </w:r>
            <w:r>
              <w:rPr>
                <w:sz w:val="28"/>
                <w:szCs w:val="28"/>
              </w:rPr>
              <w:t xml:space="preserve"> </w:t>
            </w:r>
            <w:r w:rsidRPr="00D51CD6">
              <w:rPr>
                <w:sz w:val="28"/>
                <w:szCs w:val="28"/>
              </w:rPr>
              <w:t>социальные доплаты к пенсии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01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6000,00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6000,00</w:t>
            </w:r>
          </w:p>
        </w:tc>
      </w:tr>
      <w:tr w:rsidR="002F7128" w:rsidRPr="003D6612">
        <w:trPr>
          <w:trHeight w:val="889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6200,00</w:t>
            </w:r>
          </w:p>
        </w:tc>
      </w:tr>
      <w:tr w:rsidR="002F7128" w:rsidRPr="003D6612">
        <w:trPr>
          <w:trHeight w:val="450"/>
        </w:trPr>
        <w:tc>
          <w:tcPr>
            <w:tcW w:w="421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512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02</w:t>
            </w:r>
          </w:p>
        </w:tc>
        <w:tc>
          <w:tcPr>
            <w:tcW w:w="1607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6200,00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6200,00</w:t>
            </w:r>
          </w:p>
        </w:tc>
      </w:tr>
      <w:tr w:rsidR="002F7128" w:rsidRPr="003D6612">
        <w:trPr>
          <w:trHeight w:val="375"/>
        </w:trPr>
        <w:tc>
          <w:tcPr>
            <w:tcW w:w="421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 </w:t>
            </w:r>
          </w:p>
        </w:tc>
        <w:tc>
          <w:tcPr>
            <w:tcW w:w="1607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1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2057382,00</w:t>
            </w:r>
          </w:p>
        </w:tc>
        <w:tc>
          <w:tcPr>
            <w:tcW w:w="1418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5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484680,00</w:t>
            </w:r>
          </w:p>
        </w:tc>
        <w:tc>
          <w:tcPr>
            <w:tcW w:w="155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16" w:right="-100"/>
              <w:jc w:val="center"/>
              <w:rPr>
                <w:sz w:val="28"/>
                <w:szCs w:val="28"/>
              </w:rPr>
            </w:pPr>
            <w:r w:rsidRPr="00D51CD6">
              <w:rPr>
                <w:sz w:val="28"/>
                <w:szCs w:val="28"/>
              </w:rPr>
              <w:t>2542062,00</w:t>
            </w:r>
          </w:p>
        </w:tc>
      </w:tr>
    </w:tbl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6C0EDD">
      <w:pPr>
        <w:autoSpaceDE w:val="0"/>
        <w:autoSpaceDN w:val="0"/>
        <w:adjustRightInd w:val="0"/>
        <w:rPr>
          <w:sz w:val="28"/>
          <w:szCs w:val="28"/>
        </w:rPr>
      </w:pPr>
    </w:p>
    <w:p w:rsidR="002F7128" w:rsidRDefault="002F7128" w:rsidP="006C0EDD">
      <w:pPr>
        <w:pStyle w:val="Header"/>
        <w:tabs>
          <w:tab w:val="clear" w:pos="4153"/>
          <w:tab w:val="clear" w:pos="8306"/>
        </w:tabs>
        <w:ind w:left="4944" w:firstLine="585"/>
        <w:jc w:val="left"/>
        <w:rPr>
          <w:lang w:val="ru-RU"/>
        </w:rPr>
      </w:pPr>
      <w:r>
        <w:rPr>
          <w:lang w:val="ru-RU"/>
        </w:rPr>
        <w:t>Приложение № 8</w:t>
      </w:r>
    </w:p>
    <w:p w:rsidR="002F7128" w:rsidRDefault="002F7128" w:rsidP="0060071A">
      <w:pPr>
        <w:pStyle w:val="Header"/>
        <w:tabs>
          <w:tab w:val="clear" w:pos="4153"/>
          <w:tab w:val="clear" w:pos="8306"/>
        </w:tabs>
        <w:jc w:val="right"/>
        <w:rPr>
          <w:lang w:val="ru-RU"/>
        </w:rPr>
      </w:pPr>
      <w:r w:rsidRPr="002E33B7">
        <w:rPr>
          <w:lang w:val="ru-RU"/>
        </w:rPr>
        <w:t xml:space="preserve">к решению Совета </w:t>
      </w:r>
      <w:r>
        <w:rPr>
          <w:lang w:val="ru-RU"/>
        </w:rPr>
        <w:t>депутатов</w:t>
      </w:r>
    </w:p>
    <w:p w:rsidR="002F7128" w:rsidRDefault="002F7128" w:rsidP="006C0EDD">
      <w:pPr>
        <w:ind w:left="5550"/>
      </w:pPr>
      <w:r w:rsidRPr="0067642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</w:t>
      </w:r>
      <w:r w:rsidRPr="003843F0">
        <w:rPr>
          <w:sz w:val="28"/>
          <w:szCs w:val="28"/>
        </w:rPr>
        <w:t>дополнений в решение Совета депутатов</w:t>
      </w:r>
      <w:r>
        <w:rPr>
          <w:sz w:val="28"/>
          <w:szCs w:val="28"/>
        </w:rPr>
        <w:t xml:space="preserve"> </w:t>
      </w:r>
      <w:r w:rsidRPr="003843F0">
        <w:rPr>
          <w:sz w:val="28"/>
          <w:szCs w:val="28"/>
        </w:rPr>
        <w:t>Обского сельсовета</w:t>
      </w:r>
      <w:r>
        <w:tab/>
      </w:r>
    </w:p>
    <w:p w:rsidR="002F7128" w:rsidRPr="006C0EDD" w:rsidRDefault="002F7128" w:rsidP="006C0EDD">
      <w:pPr>
        <w:ind w:left="5550"/>
        <w:rPr>
          <w:sz w:val="28"/>
          <w:szCs w:val="28"/>
        </w:rPr>
      </w:pPr>
      <w:r w:rsidRPr="006C0EDD">
        <w:rPr>
          <w:sz w:val="28"/>
          <w:szCs w:val="28"/>
        </w:rPr>
        <w:t xml:space="preserve">от </w:t>
      </w:r>
      <w:r>
        <w:rPr>
          <w:sz w:val="28"/>
          <w:szCs w:val="28"/>
        </w:rPr>
        <w:t>19.03.2020 г.</w:t>
      </w:r>
      <w:r w:rsidRPr="006C0EDD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поселения на 2020 год</w:t>
      </w:r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446"/>
        <w:gridCol w:w="375"/>
        <w:gridCol w:w="373"/>
        <w:gridCol w:w="1499"/>
        <w:gridCol w:w="400"/>
        <w:gridCol w:w="1301"/>
        <w:gridCol w:w="1134"/>
        <w:gridCol w:w="1276"/>
      </w:tblGrid>
      <w:tr w:rsidR="002F7128" w:rsidRPr="00FB7FB5">
        <w:trPr>
          <w:trHeight w:val="630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Наименование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Код</w:t>
            </w:r>
          </w:p>
        </w:tc>
        <w:tc>
          <w:tcPr>
            <w:tcW w:w="37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Рз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Пр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ЦСР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 xml:space="preserve">Утвержденный план 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Изменения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Уточненный план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Общегосударственные  вопросы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 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1284702,00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1284702,00</w:t>
            </w:r>
          </w:p>
        </w:tc>
      </w:tr>
      <w:tr w:rsidR="002F7128" w:rsidRPr="00FB7FB5">
        <w:trPr>
          <w:trHeight w:val="615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02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291600,00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291600,00</w:t>
            </w:r>
          </w:p>
        </w:tc>
      </w:tr>
      <w:tr w:rsidR="002F7128" w:rsidRPr="00FB7FB5">
        <w:trPr>
          <w:trHeight w:val="15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 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01 2 00 10120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291600,00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291600,00</w:t>
            </w:r>
          </w:p>
        </w:tc>
      </w:tr>
      <w:tr w:rsidR="002F7128" w:rsidRPr="00FB7FB5">
        <w:trPr>
          <w:trHeight w:val="1032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  администраций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04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01 2 00 00000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419702,00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419702,00</w:t>
            </w:r>
          </w:p>
        </w:tc>
      </w:tr>
      <w:tr w:rsidR="002F7128" w:rsidRPr="00FB7FB5">
        <w:trPr>
          <w:trHeight w:val="912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Руководство и управление в сфере установленных  функций  государственной власти  субъектов РФ и органов местного самоуправления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419702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419702,00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 xml:space="preserve">Центральный аппарат 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419702,00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419702,00</w:t>
            </w:r>
          </w:p>
        </w:tc>
      </w:tr>
      <w:tr w:rsidR="002F7128" w:rsidRPr="00FB7FB5">
        <w:trPr>
          <w:trHeight w:val="1249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148000,00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148000,00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150702,00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150702,00</w:t>
            </w:r>
          </w:p>
        </w:tc>
      </w:tr>
      <w:tr w:rsidR="002F7128" w:rsidRPr="00FB7FB5">
        <w:trPr>
          <w:trHeight w:val="3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межбюджетные ассигнования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01 2 00 10110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800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121000,00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121000,00</w:t>
            </w:r>
          </w:p>
        </w:tc>
      </w:tr>
      <w:tr w:rsidR="002F7128" w:rsidRPr="00FB7FB5">
        <w:trPr>
          <w:trHeight w:val="300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Резервные фонды</w:t>
            </w:r>
          </w:p>
        </w:tc>
        <w:tc>
          <w:tcPr>
            <w:tcW w:w="446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</w:t>
            </w:r>
          </w:p>
        </w:tc>
        <w:tc>
          <w:tcPr>
            <w:tcW w:w="373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11</w:t>
            </w:r>
          </w:p>
        </w:tc>
        <w:tc>
          <w:tcPr>
            <w:tcW w:w="149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9000,00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9000,00</w:t>
            </w:r>
          </w:p>
        </w:tc>
      </w:tr>
      <w:tr w:rsidR="002F7128" w:rsidRPr="00FB7FB5">
        <w:trPr>
          <w:trHeight w:val="3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Резервные фонды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11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99 1 00 00000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9000,00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9000,00</w:t>
            </w:r>
          </w:p>
        </w:tc>
      </w:tr>
      <w:tr w:rsidR="002F7128" w:rsidRPr="00FB7FB5">
        <w:trPr>
          <w:trHeight w:val="3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Резервные средства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11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99 1 00 14100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870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9000,00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9000,00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муниципальных нужд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11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99 1 00 14100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46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</w:t>
            </w:r>
          </w:p>
        </w:tc>
        <w:tc>
          <w:tcPr>
            <w:tcW w:w="373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13</w:t>
            </w:r>
          </w:p>
        </w:tc>
        <w:tc>
          <w:tcPr>
            <w:tcW w:w="1499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564400,00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564400,00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Субвенции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01 4 00 70060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Функционирование административной комиссии Субвенции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01 4 00 70060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6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02 0 00 00000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564400,00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564400,00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02 5 00 00000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564400,00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564400,00</w:t>
            </w:r>
          </w:p>
        </w:tc>
      </w:tr>
      <w:tr w:rsidR="002F7128" w:rsidRPr="00FB7FB5">
        <w:trPr>
          <w:trHeight w:val="15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02 5 00 10820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289300,00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289300,00</w:t>
            </w:r>
          </w:p>
        </w:tc>
      </w:tr>
      <w:tr w:rsidR="002F7128" w:rsidRPr="00FB7FB5">
        <w:trPr>
          <w:trHeight w:val="12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02 5 0010820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228300,00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228300,00</w:t>
            </w:r>
          </w:p>
        </w:tc>
      </w:tr>
      <w:tr w:rsidR="002F7128" w:rsidRPr="00FB7FB5">
        <w:trPr>
          <w:trHeight w:val="15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98 5 00 60510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46800,00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46800,00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межбюджетные трансферты</w:t>
            </w:r>
          </w:p>
        </w:tc>
        <w:tc>
          <w:tcPr>
            <w:tcW w:w="44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01</w:t>
            </w:r>
          </w:p>
        </w:tc>
        <w:tc>
          <w:tcPr>
            <w:tcW w:w="373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13</w:t>
            </w:r>
          </w:p>
        </w:tc>
        <w:tc>
          <w:tcPr>
            <w:tcW w:w="1499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98 5 00 60510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540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46800,00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46800,00</w:t>
            </w:r>
          </w:p>
        </w:tc>
      </w:tr>
      <w:tr w:rsidR="002F7128" w:rsidRPr="00FB7FB5">
        <w:trPr>
          <w:trHeight w:val="300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Национальная оборона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02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88700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88700,00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Мобилизационная и вневойсковая подготовка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02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88700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88700,00</w:t>
            </w:r>
          </w:p>
        </w:tc>
      </w:tr>
      <w:tr w:rsidR="002F7128" w:rsidRPr="00FB7FB5">
        <w:trPr>
          <w:trHeight w:val="88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Осуществление полномочий по  первичному воинскому учету на территориях, где отсутствуют военные комиссариаты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02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01 4 00 51180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88700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88700,00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02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01 4 00 51180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87200,00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87200,00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государственных (муниципальных)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02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01 4 00 51180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03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13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1000,00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вопросы национальной обороны, национальной безопасности и правоохранительной деятельности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03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09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93 0 00 00000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1000,00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1000,00</w:t>
            </w:r>
          </w:p>
        </w:tc>
      </w:tr>
      <w:tr w:rsidR="002F7128" w:rsidRPr="00FB7FB5">
        <w:trPr>
          <w:trHeight w:val="9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03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09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93 2 00 19100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1000,00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03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09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93 2 00 19100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1000,00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Национальная экономика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04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10000,00</w:t>
            </w:r>
          </w:p>
        </w:tc>
        <w:tc>
          <w:tcPr>
            <w:tcW w:w="1134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10000,00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Сельское хозяйство и рыболовство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04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05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10000,00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Обустройство спортивной площадки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04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05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91 4 00 L5760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10000,00</w:t>
            </w:r>
          </w:p>
        </w:tc>
        <w:tc>
          <w:tcPr>
            <w:tcW w:w="1134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10000,00</w:t>
            </w:r>
          </w:p>
        </w:tc>
      </w:tr>
      <w:tr w:rsidR="002F7128" w:rsidRPr="00FB7FB5">
        <w:trPr>
          <w:trHeight w:val="60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04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05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91 4 00 L5760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10000,00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10000,00</w:t>
            </w:r>
          </w:p>
        </w:tc>
      </w:tr>
      <w:tr w:rsidR="002F7128" w:rsidRPr="00FB7FB5">
        <w:trPr>
          <w:trHeight w:val="375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05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168180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484680,00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652860,00</w:t>
            </w:r>
          </w:p>
        </w:tc>
      </w:tr>
      <w:tr w:rsidR="002F7128" w:rsidRPr="00FB7FB5">
        <w:trPr>
          <w:trHeight w:val="54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государственных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92 2 00 09605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2500,00</w:t>
            </w:r>
          </w:p>
        </w:tc>
      </w:tr>
      <w:tr w:rsidR="002F7128" w:rsidRPr="00FB7FB5">
        <w:trPr>
          <w:trHeight w:val="3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Жилищно-коммунальное хозяйство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92 0 00 00000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165680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544980,00</w:t>
            </w:r>
          </w:p>
        </w:tc>
      </w:tr>
      <w:tr w:rsidR="002F7128" w:rsidRPr="00FB7FB5">
        <w:trPr>
          <w:trHeight w:val="6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расходы в области жилищно-коммунального хозяйства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60300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544980,00</w:t>
            </w:r>
          </w:p>
        </w:tc>
      </w:tr>
      <w:tr w:rsidR="002F7128" w:rsidRPr="00FB7FB5">
        <w:trPr>
          <w:trHeight w:val="3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Организация и содержание мест захоронения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92 9 00 18070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56300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56300,00</w:t>
            </w:r>
          </w:p>
        </w:tc>
      </w:tr>
      <w:tr w:rsidR="002F7128" w:rsidRPr="00FB7FB5">
        <w:trPr>
          <w:trHeight w:val="3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муниципальных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92 9 00 18070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56300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56300,00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Прочие мероприятия по благоустройству городских округов и поселений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93 9 00 18080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1500,00</w:t>
            </w:r>
          </w:p>
        </w:tc>
      </w:tr>
      <w:tr w:rsidR="002F7128" w:rsidRPr="00FB7FB5">
        <w:trPr>
          <w:trHeight w:val="3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92 9 00 18080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1500,00</w:t>
            </w:r>
          </w:p>
        </w:tc>
      </w:tr>
      <w:tr w:rsidR="002F7128" w:rsidRPr="00FB7FB5">
        <w:trPr>
          <w:trHeight w:val="3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Сбор и удаление твердых отходов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92 9 00 18090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2500,00</w:t>
            </w:r>
          </w:p>
        </w:tc>
      </w:tr>
      <w:tr w:rsidR="002F7128" w:rsidRPr="00FB7FB5">
        <w:trPr>
          <w:trHeight w:val="3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Закупка товаров, работ и услуг для муниципальных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92 9 00 18090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2500,00</w:t>
            </w:r>
          </w:p>
        </w:tc>
      </w:tr>
      <w:tr w:rsidR="002F7128" w:rsidRPr="00FB7FB5">
        <w:trPr>
          <w:trHeight w:val="3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Обращение с твердыми коммунальными отходами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105380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105380,00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92 9 00 18110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105380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 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105380,00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92 9 00 S0260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484680,00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484680,00</w:t>
            </w:r>
          </w:p>
        </w:tc>
      </w:tr>
      <w:tr w:rsidR="002F7128" w:rsidRPr="00FB7FB5">
        <w:trPr>
          <w:trHeight w:val="15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98 5 00 60510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05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03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98 5 00 60510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75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Культура и кинематография 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08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00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00 0 00 00000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200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492600,00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492600,00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 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государственных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02 2 00 10530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государственных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43 2 00S1190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9 020 016 510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Выполнение работ по зоне отдыха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90 2 00 16530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90 2 00 16530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90 2 00 16530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414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Строительства объекта культурного наследия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01 S0260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Бюджетные инвестиции в объекты капитального строительства государственной (муниципальной)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91 2 01 S0260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414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КУЛЬТУРА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342600,00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342600,00</w:t>
            </w:r>
          </w:p>
        </w:tc>
      </w:tr>
      <w:tr w:rsidR="002F7128" w:rsidRPr="00FB7FB5">
        <w:trPr>
          <w:trHeight w:val="157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02 5 00 10820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340100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340100,00</w:t>
            </w:r>
          </w:p>
        </w:tc>
      </w:tr>
      <w:tr w:rsidR="002F7128" w:rsidRPr="00FB7FB5">
        <w:trPr>
          <w:trHeight w:val="55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государственных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02 5 0010820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1000,00</w:t>
            </w:r>
          </w:p>
        </w:tc>
      </w:tr>
      <w:tr w:rsidR="002F7128" w:rsidRPr="00FB7FB5">
        <w:trPr>
          <w:trHeight w:val="6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Мероприятия в сфере культуры по сохранению объектов культурного наследия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90 2 00 66510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1500,00</w:t>
            </w:r>
          </w:p>
        </w:tc>
      </w:tr>
      <w:tr w:rsidR="002F7128" w:rsidRPr="00FB7FB5">
        <w:trPr>
          <w:trHeight w:val="6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90 2 00 66510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1500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1500,00</w:t>
            </w:r>
          </w:p>
        </w:tc>
      </w:tr>
      <w:tr w:rsidR="002F7128" w:rsidRPr="00FB7FB5">
        <w:trPr>
          <w:trHeight w:val="9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Софинансирование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72 1 00 S0260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54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 для государственных нужд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08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04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72 1 00 S0260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200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312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Социальная политика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10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01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6000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6000,00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Пенсионное обеспечение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10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9 000 000 000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6000,00</w:t>
            </w:r>
          </w:p>
        </w:tc>
      </w:tr>
      <w:tr w:rsidR="002F7128" w:rsidRPr="00FB7FB5">
        <w:trPr>
          <w:trHeight w:val="3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вопросы в отраслях социальной  сферы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10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90 4 00 00000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6000,00</w:t>
            </w:r>
          </w:p>
        </w:tc>
      </w:tr>
      <w:tr w:rsidR="002F7128" w:rsidRPr="00FB7FB5">
        <w:trPr>
          <w:trHeight w:val="31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вопросы в отраслях социальной  политики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10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90 4 00 16270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6000,00</w:t>
            </w:r>
          </w:p>
        </w:tc>
      </w:tr>
      <w:tr w:rsidR="002F7128" w:rsidRPr="00FB7FB5">
        <w:trPr>
          <w:trHeight w:val="3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Доплаты к пенсиям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10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90 4 00 16270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6000,00</w:t>
            </w:r>
          </w:p>
        </w:tc>
      </w:tr>
      <w:tr w:rsidR="002F7128" w:rsidRPr="00FB7FB5">
        <w:trPr>
          <w:trHeight w:val="3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пенсии, социальные доплаты к пенсиям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10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01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90 4 00 16270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312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6000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6000,00</w:t>
            </w:r>
          </w:p>
        </w:tc>
      </w:tr>
      <w:tr w:rsidR="002F7128" w:rsidRPr="00FB7FB5">
        <w:trPr>
          <w:trHeight w:val="330"/>
        </w:trPr>
        <w:tc>
          <w:tcPr>
            <w:tcW w:w="3085" w:type="dxa"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Массовый спорт</w:t>
            </w:r>
          </w:p>
        </w:tc>
        <w:tc>
          <w:tcPr>
            <w:tcW w:w="44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303</w:t>
            </w:r>
          </w:p>
        </w:tc>
        <w:tc>
          <w:tcPr>
            <w:tcW w:w="375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11</w:t>
            </w:r>
          </w:p>
        </w:tc>
        <w:tc>
          <w:tcPr>
            <w:tcW w:w="373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02</w:t>
            </w:r>
          </w:p>
        </w:tc>
        <w:tc>
          <w:tcPr>
            <w:tcW w:w="1499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400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 </w:t>
            </w:r>
          </w:p>
        </w:tc>
        <w:tc>
          <w:tcPr>
            <w:tcW w:w="1301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6200</w:t>
            </w:r>
          </w:p>
        </w:tc>
        <w:tc>
          <w:tcPr>
            <w:tcW w:w="1134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</w:tcPr>
          <w:p w:rsidR="002F7128" w:rsidRPr="00D51CD6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  <w:rPr>
                <w:b/>
                <w:bCs/>
              </w:rPr>
            </w:pPr>
            <w:r w:rsidRPr="00D51CD6">
              <w:rPr>
                <w:b/>
                <w:bCs/>
              </w:rPr>
              <w:t>6200,00</w:t>
            </w:r>
          </w:p>
        </w:tc>
      </w:tr>
      <w:tr w:rsidR="002F7128" w:rsidRPr="00FB7FB5">
        <w:trPr>
          <w:trHeight w:val="3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вопросы в отраслях социальной сферы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90 0 00 00000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6200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6200,00</w:t>
            </w:r>
          </w:p>
        </w:tc>
      </w:tr>
      <w:tr w:rsidR="002F7128" w:rsidRPr="00FB7FB5">
        <w:trPr>
          <w:trHeight w:val="6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вопросы в сфере здравоохранения,</w:t>
            </w:r>
            <w:r>
              <w:t xml:space="preserve"> </w:t>
            </w:r>
            <w:r w:rsidRPr="00FB7FB5">
              <w:t>спорта и физической культуры, туризма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90 3 00 00000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370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6200,00</w:t>
            </w:r>
          </w:p>
        </w:tc>
      </w:tr>
      <w:tr w:rsidR="002F7128" w:rsidRPr="00FB7FB5">
        <w:trPr>
          <w:trHeight w:val="645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Мероприятия в области здравоохранения,</w:t>
            </w:r>
            <w:r>
              <w:t xml:space="preserve"> </w:t>
            </w:r>
            <w:r w:rsidRPr="00FB7FB5">
              <w:t>спорта и физической культуры, туризма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90 3 00 16670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370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6200,00</w:t>
            </w:r>
          </w:p>
        </w:tc>
      </w:tr>
      <w:tr w:rsidR="002F7128" w:rsidRPr="00FB7FB5">
        <w:trPr>
          <w:trHeight w:val="33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Прочая закупка товаров, работ и услуг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90 3 00 16670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244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370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-370,00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0,00</w:t>
            </w:r>
          </w:p>
        </w:tc>
      </w:tr>
      <w:tr w:rsidR="002F7128" w:rsidRPr="00FB7FB5">
        <w:trPr>
          <w:trHeight w:val="1260"/>
        </w:trPr>
        <w:tc>
          <w:tcPr>
            <w:tcW w:w="3085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303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11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02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90 3 00 16670</w:t>
            </w:r>
          </w:p>
        </w:tc>
        <w:tc>
          <w:tcPr>
            <w:tcW w:w="400" w:type="dxa"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123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5830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370,00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6200,00</w:t>
            </w:r>
          </w:p>
        </w:tc>
      </w:tr>
      <w:tr w:rsidR="002F7128" w:rsidRPr="00FB7FB5">
        <w:trPr>
          <w:trHeight w:val="375"/>
        </w:trPr>
        <w:tc>
          <w:tcPr>
            <w:tcW w:w="308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42" w:right="-91"/>
              <w:jc w:val="center"/>
            </w:pPr>
            <w:r w:rsidRPr="00FB7FB5">
              <w:t>Всего расходов</w:t>
            </w:r>
          </w:p>
        </w:tc>
        <w:tc>
          <w:tcPr>
            <w:tcW w:w="44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25" w:right="-125"/>
              <w:jc w:val="center"/>
            </w:pPr>
            <w:r w:rsidRPr="00FB7FB5">
              <w:t> </w:t>
            </w:r>
          </w:p>
        </w:tc>
        <w:tc>
          <w:tcPr>
            <w:tcW w:w="375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91" w:right="-116"/>
              <w:jc w:val="center"/>
            </w:pPr>
            <w:r w:rsidRPr="00FB7FB5">
              <w:t> </w:t>
            </w:r>
          </w:p>
        </w:tc>
        <w:tc>
          <w:tcPr>
            <w:tcW w:w="373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00" w:right="-103"/>
              <w:jc w:val="center"/>
            </w:pPr>
            <w:r w:rsidRPr="00FB7FB5">
              <w:t> </w:t>
            </w:r>
          </w:p>
        </w:tc>
        <w:tc>
          <w:tcPr>
            <w:tcW w:w="1499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2" w:right="-47"/>
              <w:jc w:val="center"/>
            </w:pPr>
            <w:r w:rsidRPr="00FB7FB5">
              <w:t> </w:t>
            </w:r>
          </w:p>
        </w:tc>
        <w:tc>
          <w:tcPr>
            <w:tcW w:w="400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169" w:right="-158"/>
              <w:jc w:val="center"/>
            </w:pPr>
            <w:r w:rsidRPr="00FB7FB5">
              <w:t> </w:t>
            </w:r>
          </w:p>
        </w:tc>
        <w:tc>
          <w:tcPr>
            <w:tcW w:w="1301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8" w:right="-121"/>
              <w:jc w:val="center"/>
            </w:pPr>
            <w:r w:rsidRPr="00FB7FB5">
              <w:t>2056382,00</w:t>
            </w:r>
          </w:p>
        </w:tc>
        <w:tc>
          <w:tcPr>
            <w:tcW w:w="1134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74" w:right="-147"/>
              <w:jc w:val="center"/>
            </w:pPr>
            <w:r w:rsidRPr="00FB7FB5">
              <w:t>485680,00</w:t>
            </w:r>
          </w:p>
        </w:tc>
        <w:tc>
          <w:tcPr>
            <w:tcW w:w="1276" w:type="dxa"/>
            <w:noWrap/>
          </w:tcPr>
          <w:p w:rsidR="002F7128" w:rsidRPr="00FB7FB5" w:rsidRDefault="002F7128" w:rsidP="00D51CD6">
            <w:pPr>
              <w:autoSpaceDE w:val="0"/>
              <w:autoSpaceDN w:val="0"/>
              <w:adjustRightInd w:val="0"/>
              <w:ind w:left="-55" w:right="-143"/>
              <w:jc w:val="center"/>
            </w:pPr>
            <w:r w:rsidRPr="00FB7FB5">
              <w:t>2542062,00</w:t>
            </w:r>
          </w:p>
        </w:tc>
      </w:tr>
    </w:tbl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2F7128" w:rsidRDefault="002F7128" w:rsidP="00DF24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128" w:rsidRDefault="002F7128" w:rsidP="00945398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2F7128" w:rsidRPr="00F57E1B" w:rsidRDefault="002F7128" w:rsidP="006C0EDD">
      <w:pPr>
        <w:autoSpaceDE w:val="0"/>
        <w:autoSpaceDN w:val="0"/>
        <w:adjustRightInd w:val="0"/>
        <w:rPr>
          <w:sz w:val="28"/>
          <w:szCs w:val="28"/>
        </w:rPr>
      </w:pPr>
    </w:p>
    <w:sectPr w:rsidR="002F7128" w:rsidRPr="00F57E1B" w:rsidSect="00017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70E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8C6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29B0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38E9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43E2"/>
    <w:rsid w:val="002455A6"/>
    <w:rsid w:val="002459C3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28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1B04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6CC6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64D68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4FD2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071A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6422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46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43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02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8C3"/>
    <w:rsid w:val="00BB1F81"/>
    <w:rsid w:val="00BB30C4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1CD6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5EB5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0A4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B9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255B98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255B98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5B98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C59"/>
    <w:rPr>
      <w:rFonts w:ascii="Times New Roman" w:hAnsi="Times New Roman" w:cs="Times New Roman"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1A7C59"/>
    <w:pPr>
      <w:ind w:left="720"/>
    </w:pPr>
    <w:rPr>
      <w:lang w:val="en-US" w:eastAsia="en-US"/>
    </w:rPr>
  </w:style>
  <w:style w:type="paragraph" w:styleId="NoSpacing">
    <w:name w:val="No Spacing"/>
    <w:link w:val="NoSpacingChar"/>
    <w:uiPriority w:val="99"/>
    <w:qFormat/>
    <w:rsid w:val="001A7C59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99"/>
    <w:locked/>
    <w:rsid w:val="001A7C59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255B9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255B98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55B9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">
    <w:name w:val="Заголовок Знак"/>
    <w:basedOn w:val="DefaultParagraphFont"/>
    <w:uiPriority w:val="99"/>
    <w:rsid w:val="00255B98"/>
    <w:rPr>
      <w:rFonts w:ascii="Cambria" w:hAnsi="Cambria" w:cs="Cambria"/>
      <w:spacing w:val="-10"/>
      <w:kern w:val="28"/>
      <w:sz w:val="56"/>
      <w:szCs w:val="56"/>
      <w:lang w:eastAsia="ru-RU"/>
    </w:rPr>
  </w:style>
  <w:style w:type="paragraph" w:styleId="NormalWeb">
    <w:name w:val="Normal (Web)"/>
    <w:basedOn w:val="Normal"/>
    <w:uiPriority w:val="99"/>
    <w:rsid w:val="00255B9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55B98"/>
    <w:rPr>
      <w:rFonts w:ascii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255B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255B98"/>
    <w:rPr>
      <w:sz w:val="28"/>
      <w:szCs w:val="28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55B98"/>
  </w:style>
  <w:style w:type="paragraph" w:customStyle="1" w:styleId="ConsNonformat">
    <w:name w:val="ConsNonformat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55B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55B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55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55B98"/>
    <w:pPr>
      <w:widowControl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B98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messagein1">
    <w:name w:val="messagein1"/>
    <w:uiPriority w:val="99"/>
    <w:rsid w:val="00255B98"/>
    <w:rPr>
      <w:rFonts w:ascii="Arial" w:hAnsi="Arial" w:cs="Arial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255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55B98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55B98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 Знак Знак1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нак Знак2"/>
    <w:uiPriority w:val="99"/>
    <w:locked/>
    <w:rsid w:val="00255B98"/>
    <w:rPr>
      <w:sz w:val="28"/>
      <w:szCs w:val="28"/>
      <w:lang w:eastAsia="ru-RU"/>
    </w:rPr>
  </w:style>
  <w:style w:type="paragraph" w:customStyle="1" w:styleId="22">
    <w:name w:val="Знак2 Знак Знак2"/>
    <w:basedOn w:val="Normal"/>
    <w:uiPriority w:val="99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55B9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5B98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5B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uiPriority w:val="99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uiPriority w:val="99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Normal"/>
    <w:uiPriority w:val="99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Normal"/>
    <w:uiPriority w:val="99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Normal"/>
    <w:uiPriority w:val="99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Normal"/>
    <w:uiPriority w:val="99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Normal"/>
    <w:uiPriority w:val="99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Normal"/>
    <w:uiPriority w:val="99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Normal"/>
    <w:uiPriority w:val="99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Normal"/>
    <w:uiPriority w:val="99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Normal"/>
    <w:uiPriority w:val="99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Normal"/>
    <w:uiPriority w:val="99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Normal"/>
    <w:uiPriority w:val="99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Normal"/>
    <w:uiPriority w:val="99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Normal"/>
    <w:uiPriority w:val="99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Normal"/>
    <w:uiPriority w:val="99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Normal"/>
    <w:uiPriority w:val="99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Normal"/>
    <w:uiPriority w:val="99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Normal"/>
    <w:uiPriority w:val="99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883</TotalTime>
  <Pages>11</Pages>
  <Words>2078</Words>
  <Characters>11850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altai</cp:lastModifiedBy>
  <cp:revision>55</cp:revision>
  <cp:lastPrinted>2020-03-04T09:53:00Z</cp:lastPrinted>
  <dcterms:created xsi:type="dcterms:W3CDTF">2018-07-23T07:17:00Z</dcterms:created>
  <dcterms:modified xsi:type="dcterms:W3CDTF">2020-04-13T02:46:00Z</dcterms:modified>
</cp:coreProperties>
</file>