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32" w:rsidRPr="00D04375" w:rsidRDefault="00987832" w:rsidP="00987832">
      <w:pPr>
        <w:keepNext/>
        <w:autoSpaceDN w:val="0"/>
        <w:jc w:val="center"/>
        <w:outlineLvl w:val="0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 xml:space="preserve">СОВЕТ ДЕПУТАТОВ </w:t>
      </w:r>
      <w:proofErr w:type="gramStart"/>
      <w:r w:rsidR="00D04375" w:rsidRPr="00D04375">
        <w:rPr>
          <w:bCs/>
          <w:sz w:val="28"/>
          <w:szCs w:val="28"/>
        </w:rPr>
        <w:t>ЗИМАРЁВСКОГО</w:t>
      </w:r>
      <w:r w:rsidRPr="00D04375">
        <w:rPr>
          <w:bCs/>
          <w:sz w:val="28"/>
          <w:szCs w:val="28"/>
        </w:rPr>
        <w:t xml:space="preserve">  СЕЛЬСОВЕТА</w:t>
      </w:r>
      <w:proofErr w:type="gramEnd"/>
    </w:p>
    <w:p w:rsidR="00987832" w:rsidRPr="00D04375" w:rsidRDefault="00987832" w:rsidP="00987832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04375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</w:p>
    <w:p w:rsidR="00987832" w:rsidRPr="00D04375" w:rsidRDefault="00987832" w:rsidP="00987832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>РЕШЕНИЕ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7832" w:rsidRPr="00D04375" w:rsidRDefault="00A37D14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24.12.2021 г.</w:t>
      </w:r>
      <w:r w:rsidR="00712599" w:rsidRPr="00712599">
        <w:rPr>
          <w:rFonts w:eastAsia="Calibri"/>
          <w:u w:val="single"/>
          <w:lang w:eastAsia="en-US"/>
        </w:rPr>
        <w:t xml:space="preserve"> </w:t>
      </w:r>
      <w:r w:rsidR="00712599" w:rsidRPr="00B8326C">
        <w:rPr>
          <w:rFonts w:eastAsia="Calibri"/>
          <w:lang w:eastAsia="en-US"/>
        </w:rPr>
        <w:t>№</w:t>
      </w:r>
      <w:r w:rsidR="00712599" w:rsidRPr="00712599">
        <w:rPr>
          <w:rFonts w:eastAsia="Calibri"/>
          <w:u w:val="single"/>
          <w:lang w:eastAsia="en-US"/>
        </w:rPr>
        <w:t xml:space="preserve"> </w:t>
      </w:r>
      <w:r w:rsidR="00B8326C">
        <w:rPr>
          <w:rFonts w:eastAsia="Calibri"/>
          <w:u w:val="single"/>
          <w:lang w:eastAsia="en-US"/>
        </w:rPr>
        <w:t>_</w:t>
      </w:r>
      <w:r>
        <w:rPr>
          <w:rFonts w:eastAsia="Calibri"/>
          <w:u w:val="single"/>
          <w:lang w:eastAsia="en-US"/>
        </w:rPr>
        <w:t>35</w:t>
      </w:r>
      <w:r w:rsidR="00B8326C">
        <w:rPr>
          <w:rFonts w:eastAsia="Calibri"/>
          <w:u w:val="single"/>
          <w:lang w:eastAsia="en-US"/>
        </w:rPr>
        <w:t>_</w:t>
      </w:r>
      <w:r w:rsidR="00712599">
        <w:rPr>
          <w:rFonts w:eastAsia="Calibri"/>
          <w:lang w:eastAsia="en-US"/>
        </w:rPr>
        <w:t xml:space="preserve">            </w:t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B8326C">
        <w:rPr>
          <w:rFonts w:eastAsia="Calibri"/>
          <w:lang w:eastAsia="en-US"/>
        </w:rPr>
        <w:t xml:space="preserve">   </w:t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D04375">
        <w:rPr>
          <w:rFonts w:eastAsia="Calibri"/>
          <w:lang w:eastAsia="en-US"/>
        </w:rPr>
        <w:t xml:space="preserve">                 </w:t>
      </w:r>
      <w:r w:rsidR="00B8326C">
        <w:rPr>
          <w:rFonts w:eastAsia="Calibri"/>
          <w:lang w:eastAsia="en-US"/>
        </w:rPr>
        <w:t xml:space="preserve">         </w:t>
      </w:r>
      <w:r w:rsidR="00D04375">
        <w:rPr>
          <w:rFonts w:eastAsia="Calibri"/>
          <w:lang w:eastAsia="en-US"/>
        </w:rPr>
        <w:t xml:space="preserve">    с</w:t>
      </w:r>
      <w:r w:rsidR="00987832" w:rsidRPr="00D04375">
        <w:rPr>
          <w:rFonts w:eastAsia="Calibri"/>
          <w:lang w:eastAsia="en-US"/>
        </w:rPr>
        <w:t xml:space="preserve">. </w:t>
      </w:r>
      <w:r w:rsidR="00D04375" w:rsidRPr="00D04375">
        <w:rPr>
          <w:rFonts w:eastAsia="Calibri"/>
          <w:lang w:eastAsia="en-US"/>
        </w:rPr>
        <w:t>Зимари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О внесении изменений в решение Совета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 xml:space="preserve">депутатов </w:t>
      </w:r>
      <w:r w:rsidR="005E258F">
        <w:rPr>
          <w:rFonts w:eastAsia="Calibri"/>
          <w:sz w:val="28"/>
          <w:szCs w:val="28"/>
          <w:lang w:eastAsia="en-US"/>
        </w:rPr>
        <w:t>Зимарёвского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сельсовета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bookmarkStart w:id="0" w:name="_Hlk90281806"/>
      <w:r w:rsidRPr="006A2345">
        <w:rPr>
          <w:rFonts w:eastAsia="Calibri"/>
          <w:sz w:val="28"/>
          <w:szCs w:val="28"/>
          <w:lang w:eastAsia="en-US"/>
        </w:rPr>
        <w:t xml:space="preserve">от </w:t>
      </w:r>
      <w:r w:rsidR="00883B6D">
        <w:rPr>
          <w:rFonts w:eastAsia="Calibri"/>
          <w:sz w:val="28"/>
          <w:szCs w:val="28"/>
          <w:lang w:eastAsia="en-US"/>
        </w:rPr>
        <w:t>16.08.2021</w:t>
      </w:r>
      <w:r w:rsidRPr="006A2345">
        <w:rPr>
          <w:rFonts w:eastAsia="Calibri"/>
          <w:sz w:val="28"/>
          <w:szCs w:val="28"/>
          <w:lang w:eastAsia="en-US"/>
        </w:rPr>
        <w:t xml:space="preserve"> года № </w:t>
      </w:r>
      <w:r w:rsidR="00883B6D">
        <w:rPr>
          <w:rFonts w:eastAsia="Calibri"/>
          <w:sz w:val="28"/>
          <w:szCs w:val="28"/>
          <w:lang w:eastAsia="en-US"/>
        </w:rPr>
        <w:t>18</w:t>
      </w:r>
      <w:r w:rsidRPr="006A2345">
        <w:rPr>
          <w:rFonts w:eastAsia="Calibri"/>
          <w:sz w:val="28"/>
          <w:szCs w:val="28"/>
          <w:lang w:eastAsia="en-US"/>
        </w:rPr>
        <w:t xml:space="preserve"> «Об утверждении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Правил благоустройства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 xml:space="preserve">на территории 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r w:rsidR="00D04375">
        <w:rPr>
          <w:rFonts w:eastAsia="Calibri"/>
          <w:sz w:val="28"/>
          <w:szCs w:val="28"/>
          <w:lang w:eastAsia="en-US"/>
        </w:rPr>
        <w:t>Зимарёвский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сельсовет Калманского района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Алтайского края</w:t>
      </w:r>
      <w:bookmarkEnd w:id="0"/>
      <w:r w:rsidRPr="006A2345">
        <w:rPr>
          <w:rFonts w:eastAsia="Calibri"/>
          <w:sz w:val="28"/>
          <w:szCs w:val="28"/>
          <w:lang w:eastAsia="en-US"/>
        </w:rPr>
        <w:t>»</w:t>
      </w:r>
    </w:p>
    <w:p w:rsidR="00987832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04375" w:rsidRPr="006A2345" w:rsidRDefault="00D04375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7832" w:rsidRPr="006A2345" w:rsidRDefault="00883B6D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883B6D">
        <w:rPr>
          <w:rFonts w:eastAsia="Calibri"/>
          <w:sz w:val="28"/>
          <w:szCs w:val="28"/>
          <w:lang w:eastAsia="en-US"/>
        </w:rPr>
        <w:t>На основании протеста прокуратуры Калманского района от 08.12.2021 года № 02-49-2021</w:t>
      </w:r>
      <w:r>
        <w:rPr>
          <w:rFonts w:eastAsia="Calibri"/>
          <w:sz w:val="28"/>
          <w:szCs w:val="28"/>
          <w:lang w:eastAsia="en-US"/>
        </w:rPr>
        <w:t>, в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 соответствии с Федеральным</w:t>
      </w:r>
      <w:r w:rsidR="00987832" w:rsidRPr="006A234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законом от </w:t>
      </w:r>
      <w:r w:rsidR="00C03E8E">
        <w:rPr>
          <w:rFonts w:eastAsia="Calibri"/>
          <w:sz w:val="28"/>
          <w:szCs w:val="28"/>
          <w:lang w:eastAsia="en-US"/>
        </w:rPr>
        <w:t>11.06.2021 г.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 №</w:t>
      </w:r>
      <w:r w:rsidR="00C03E8E">
        <w:rPr>
          <w:rFonts w:eastAsia="Calibri"/>
          <w:sz w:val="28"/>
          <w:szCs w:val="28"/>
          <w:lang w:eastAsia="en-US"/>
        </w:rPr>
        <w:t>170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-ФЗ </w:t>
      </w:r>
      <w:r w:rsidR="00C03E8E" w:rsidRPr="00C03E8E">
        <w:rPr>
          <w:rFonts w:eastAsia="Calibri"/>
          <w:sz w:val="28"/>
          <w:szCs w:val="28"/>
          <w:lang w:eastAsia="en-US"/>
        </w:rPr>
        <w:t>«О внесении изменений в отдельные законодательные акты Российской Федерации</w:t>
      </w:r>
      <w:r w:rsidR="00987832" w:rsidRPr="006A2345">
        <w:rPr>
          <w:rFonts w:eastAsia="Calibri"/>
          <w:spacing w:val="-5"/>
          <w:sz w:val="28"/>
          <w:szCs w:val="28"/>
          <w:lang w:eastAsia="en-US"/>
        </w:rPr>
        <w:t xml:space="preserve">, Совет депутатов </w:t>
      </w:r>
    </w:p>
    <w:p w:rsidR="00987832" w:rsidRPr="006A234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04375">
        <w:rPr>
          <w:rFonts w:eastAsia="Calibri"/>
          <w:spacing w:val="-5"/>
          <w:sz w:val="28"/>
          <w:szCs w:val="28"/>
          <w:lang w:eastAsia="en-US"/>
        </w:rPr>
        <w:t>РЕШИЛ:</w:t>
      </w: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C03E8E" w:rsidRPr="00C03E8E" w:rsidRDefault="00C03E8E" w:rsidP="00C03E8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03E8E">
        <w:rPr>
          <w:rFonts w:eastAsia="Calibri"/>
          <w:sz w:val="28"/>
          <w:szCs w:val="28"/>
          <w:lang w:eastAsia="en-US"/>
        </w:rPr>
        <w:t>1. Принять решение «О внесении изменений в решение Совета депутатов Зимарёвского сельсовета от 16.08.2021 года № 18 «Об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3E8E">
        <w:rPr>
          <w:rFonts w:eastAsia="Calibri"/>
          <w:sz w:val="28"/>
          <w:szCs w:val="28"/>
          <w:lang w:eastAsia="en-US"/>
        </w:rPr>
        <w:t>Правил благоустройства на территории муниципального образования Зимарёвский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3E8E">
        <w:rPr>
          <w:rFonts w:eastAsia="Calibri"/>
          <w:sz w:val="28"/>
          <w:szCs w:val="28"/>
          <w:lang w:eastAsia="en-US"/>
        </w:rPr>
        <w:t>сельсовет Калманского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3E8E">
        <w:rPr>
          <w:rFonts w:eastAsia="Calibri"/>
          <w:sz w:val="28"/>
          <w:szCs w:val="28"/>
          <w:lang w:eastAsia="en-US"/>
        </w:rPr>
        <w:t>Алтайского края</w:t>
      </w:r>
      <w:r>
        <w:rPr>
          <w:rFonts w:eastAsia="Calibri"/>
          <w:sz w:val="28"/>
          <w:szCs w:val="28"/>
          <w:lang w:eastAsia="en-US"/>
        </w:rPr>
        <w:t>»</w:t>
      </w:r>
      <w:r w:rsidRPr="00C03E8E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C03E8E" w:rsidRPr="00C03E8E" w:rsidRDefault="00C03E8E" w:rsidP="00C03E8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03E8E">
        <w:rPr>
          <w:rFonts w:eastAsia="Calibri"/>
          <w:sz w:val="28"/>
          <w:szCs w:val="28"/>
          <w:lang w:eastAsia="en-US"/>
        </w:rPr>
        <w:t>2. Настоящее решение обнародовать в установленном порядке и разместить на официальном сайте Калманского района в разделе «Сельсоветы».</w:t>
      </w:r>
    </w:p>
    <w:p w:rsidR="00987832" w:rsidRDefault="00C03E8E" w:rsidP="00C03E8E">
      <w:pPr>
        <w:autoSpaceDN w:val="0"/>
        <w:jc w:val="both"/>
        <w:rPr>
          <w:rFonts w:ascii="Calibri" w:eastAsia="Calibri" w:hAnsi="Calibri"/>
          <w:sz w:val="28"/>
          <w:szCs w:val="28"/>
        </w:rPr>
      </w:pPr>
      <w:r w:rsidRPr="00C03E8E">
        <w:rPr>
          <w:rFonts w:eastAsia="Calibri"/>
          <w:sz w:val="28"/>
          <w:szCs w:val="28"/>
          <w:lang w:eastAsia="en-US"/>
        </w:rPr>
        <w:t>3.  Контроль за исполнением данного решения оставляю за собой.</w:t>
      </w:r>
    </w:p>
    <w:p w:rsidR="00B8326C" w:rsidRDefault="00B8326C" w:rsidP="00987832">
      <w:pPr>
        <w:autoSpaceDN w:val="0"/>
        <w:jc w:val="both"/>
        <w:rPr>
          <w:rFonts w:ascii="Calibri" w:eastAsia="Calibri" w:hAnsi="Calibri"/>
          <w:sz w:val="28"/>
          <w:szCs w:val="28"/>
        </w:rPr>
      </w:pPr>
    </w:p>
    <w:p w:rsidR="00C03E8E" w:rsidRPr="005A576C" w:rsidRDefault="00C03E8E" w:rsidP="00987832">
      <w:pPr>
        <w:autoSpaceDN w:val="0"/>
        <w:jc w:val="both"/>
        <w:rPr>
          <w:rFonts w:ascii="Calibri" w:eastAsia="Calibri" w:hAnsi="Calibri"/>
          <w:sz w:val="28"/>
          <w:szCs w:val="28"/>
        </w:rPr>
      </w:pPr>
    </w:p>
    <w:p w:rsidR="00987832" w:rsidRPr="006A2345" w:rsidRDefault="00987832" w:rsidP="00987832">
      <w:pPr>
        <w:autoSpaceDN w:val="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87832" w:rsidRDefault="00987832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6A2345">
        <w:rPr>
          <w:rFonts w:eastAsia="Calibri"/>
          <w:spacing w:val="-9"/>
          <w:sz w:val="28"/>
          <w:szCs w:val="28"/>
          <w:lang w:eastAsia="en-US"/>
        </w:rPr>
        <w:t xml:space="preserve">Глава сельсовета                      </w:t>
      </w:r>
      <w:r w:rsidR="00D04375">
        <w:rPr>
          <w:rFonts w:eastAsia="Calibri"/>
          <w:spacing w:val="-9"/>
          <w:sz w:val="28"/>
          <w:szCs w:val="28"/>
          <w:lang w:eastAsia="en-US"/>
        </w:rPr>
        <w:t xml:space="preserve">            </w:t>
      </w:r>
      <w:r w:rsidRPr="006A2345">
        <w:rPr>
          <w:rFonts w:eastAsia="Calibri"/>
          <w:spacing w:val="-9"/>
          <w:sz w:val="28"/>
          <w:szCs w:val="28"/>
          <w:lang w:eastAsia="en-US"/>
        </w:rPr>
        <w:t xml:space="preserve">                                                           </w:t>
      </w:r>
      <w:r w:rsidR="00D04375">
        <w:rPr>
          <w:rFonts w:eastAsia="Calibri"/>
          <w:spacing w:val="-9"/>
          <w:sz w:val="28"/>
          <w:szCs w:val="28"/>
          <w:lang w:eastAsia="en-US"/>
        </w:rPr>
        <w:t>А.В. Чечеткин</w:t>
      </w:r>
    </w:p>
    <w:p w:rsidR="00B8326C" w:rsidRDefault="00B8326C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D1239E" w:rsidRDefault="00D1239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B8326C" w:rsidRDefault="00B8326C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lastRenderedPageBreak/>
        <w:t xml:space="preserve">Приложение  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>Зимарёвского сельсовета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от </w:t>
      </w:r>
      <w:r w:rsidR="00A37D14">
        <w:rPr>
          <w:rFonts w:eastAsia="Calibri"/>
          <w:u w:val="single"/>
          <w:lang w:eastAsia="en-US"/>
        </w:rPr>
        <w:t>24.12.2021 г.</w:t>
      </w:r>
      <w:r w:rsidR="00A37D14" w:rsidRPr="00712599">
        <w:rPr>
          <w:rFonts w:eastAsia="Calibri"/>
          <w:u w:val="single"/>
          <w:lang w:eastAsia="en-US"/>
        </w:rPr>
        <w:t xml:space="preserve"> </w:t>
      </w:r>
      <w:r w:rsidR="00A37D14" w:rsidRPr="00B8326C">
        <w:rPr>
          <w:rFonts w:eastAsia="Calibri"/>
          <w:lang w:eastAsia="en-US"/>
        </w:rPr>
        <w:t>№</w:t>
      </w:r>
      <w:r w:rsidR="00A37D14" w:rsidRPr="00712599">
        <w:rPr>
          <w:rFonts w:eastAsia="Calibri"/>
          <w:u w:val="single"/>
          <w:lang w:eastAsia="en-US"/>
        </w:rPr>
        <w:t xml:space="preserve"> </w:t>
      </w:r>
      <w:r w:rsidR="00A37D14">
        <w:rPr>
          <w:rFonts w:eastAsia="Calibri"/>
          <w:u w:val="single"/>
          <w:lang w:eastAsia="en-US"/>
        </w:rPr>
        <w:t>_35_</w:t>
      </w:r>
      <w:bookmarkStart w:id="1" w:name="_GoBack"/>
      <w:bookmarkEnd w:id="1"/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>Изменения в решение Совета депутатов Зимарёвского сельсовета</w:t>
      </w: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     от 16.08.20</w:t>
      </w:r>
      <w:r w:rsidR="00C03E8E">
        <w:rPr>
          <w:rFonts w:eastAsia="Calibri"/>
          <w:sz w:val="28"/>
          <w:szCs w:val="28"/>
          <w:lang w:eastAsia="en-US"/>
        </w:rPr>
        <w:t>21</w:t>
      </w:r>
      <w:r w:rsidRPr="00B8326C">
        <w:rPr>
          <w:rFonts w:eastAsia="Calibri"/>
          <w:sz w:val="28"/>
          <w:szCs w:val="28"/>
          <w:lang w:eastAsia="en-US"/>
        </w:rPr>
        <w:t xml:space="preserve"> года № 1</w:t>
      </w:r>
      <w:r w:rsidR="00C03E8E">
        <w:rPr>
          <w:rFonts w:eastAsia="Calibri"/>
          <w:sz w:val="28"/>
          <w:szCs w:val="28"/>
          <w:lang w:eastAsia="en-US"/>
        </w:rPr>
        <w:t>8</w:t>
      </w:r>
      <w:r w:rsidRPr="00B8326C">
        <w:rPr>
          <w:rFonts w:eastAsia="Calibri"/>
          <w:sz w:val="28"/>
          <w:szCs w:val="28"/>
          <w:lang w:eastAsia="en-US"/>
        </w:rPr>
        <w:t xml:space="preserve"> «Об утверждении Правил благоустройства на территории муниципального образования Зимарёвский сельсовет </w:t>
      </w: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</w:p>
    <w:p w:rsid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</w:p>
    <w:p w:rsidR="00242868" w:rsidRPr="00242868" w:rsidRDefault="00242868" w:rsidP="00242868">
      <w:pPr>
        <w:pStyle w:val="a3"/>
        <w:numPr>
          <w:ilvl w:val="0"/>
          <w:numId w:val="3"/>
        </w:numPr>
        <w:autoSpaceDN w:val="0"/>
        <w:jc w:val="both"/>
        <w:rPr>
          <w:rStyle w:val="blk"/>
          <w:rFonts w:eastAsia="Calibri"/>
          <w:spacing w:val="-9"/>
          <w:sz w:val="28"/>
          <w:szCs w:val="28"/>
          <w:lang w:val="ru-RU"/>
        </w:rPr>
      </w:pPr>
      <w:r>
        <w:rPr>
          <w:rStyle w:val="blk"/>
          <w:sz w:val="28"/>
          <w:szCs w:val="28"/>
          <w:shd w:val="clear" w:color="auto" w:fill="FFFFFF"/>
          <w:lang w:val="ru-RU" w:eastAsia="ru-RU"/>
        </w:rPr>
        <w:t>С</w:t>
      </w:r>
      <w:r w:rsidRPr="00242868">
        <w:rPr>
          <w:rStyle w:val="blk"/>
          <w:sz w:val="28"/>
          <w:szCs w:val="28"/>
          <w:shd w:val="clear" w:color="auto" w:fill="FFFFFF"/>
          <w:lang w:val="ru-RU" w:eastAsia="ru-RU"/>
        </w:rPr>
        <w:t>тать</w:t>
      </w:r>
      <w:r>
        <w:rPr>
          <w:rStyle w:val="blk"/>
          <w:sz w:val="28"/>
          <w:szCs w:val="28"/>
          <w:shd w:val="clear" w:color="auto" w:fill="FFFFFF"/>
          <w:lang w:val="ru-RU" w:eastAsia="ru-RU"/>
        </w:rPr>
        <w:t>ю</w:t>
      </w:r>
      <w:r w:rsidRPr="00242868">
        <w:rPr>
          <w:rStyle w:val="blk"/>
          <w:sz w:val="28"/>
          <w:szCs w:val="28"/>
          <w:shd w:val="clear" w:color="auto" w:fill="FFFFFF"/>
          <w:lang w:val="ru-RU" w:eastAsia="ru-RU"/>
        </w:rPr>
        <w:t xml:space="preserve"> 23</w:t>
      </w:r>
      <w:r>
        <w:rPr>
          <w:rStyle w:val="blk"/>
          <w:sz w:val="28"/>
          <w:szCs w:val="28"/>
          <w:shd w:val="clear" w:color="auto" w:fill="FFFFFF"/>
          <w:lang w:val="ru-RU" w:eastAsia="ru-RU"/>
        </w:rPr>
        <w:t xml:space="preserve"> исключить;</w:t>
      </w:r>
    </w:p>
    <w:p w:rsidR="00242868" w:rsidRPr="00242868" w:rsidRDefault="00242868" w:rsidP="00242868">
      <w:pPr>
        <w:pStyle w:val="a3"/>
        <w:numPr>
          <w:ilvl w:val="0"/>
          <w:numId w:val="3"/>
        </w:numPr>
        <w:autoSpaceDN w:val="0"/>
        <w:jc w:val="both"/>
        <w:rPr>
          <w:rFonts w:eastAsia="Calibri"/>
          <w:spacing w:val="-9"/>
          <w:sz w:val="28"/>
          <w:szCs w:val="28"/>
          <w:lang w:val="ru-RU"/>
        </w:rPr>
      </w:pPr>
      <w:proofErr w:type="gramStart"/>
      <w:r>
        <w:rPr>
          <w:rStyle w:val="blk"/>
          <w:sz w:val="28"/>
          <w:szCs w:val="28"/>
          <w:shd w:val="clear" w:color="auto" w:fill="FFFFFF"/>
          <w:lang w:val="ru-RU" w:eastAsia="ru-RU"/>
        </w:rPr>
        <w:t xml:space="preserve">В </w:t>
      </w:r>
      <w:r w:rsidRPr="00242868">
        <w:rPr>
          <w:rStyle w:val="blk"/>
          <w:sz w:val="28"/>
          <w:szCs w:val="28"/>
          <w:shd w:val="clear" w:color="auto" w:fill="FFFFFF"/>
          <w:lang w:val="ru-RU" w:eastAsia="ru-RU"/>
        </w:rPr>
        <w:t xml:space="preserve"> пункте</w:t>
      </w:r>
      <w:proofErr w:type="gramEnd"/>
      <w:r w:rsidRPr="00242868">
        <w:rPr>
          <w:rStyle w:val="blk"/>
          <w:sz w:val="28"/>
          <w:szCs w:val="28"/>
          <w:shd w:val="clear" w:color="auto" w:fill="FFFFFF"/>
          <w:lang w:val="ru-RU" w:eastAsia="ru-RU"/>
        </w:rPr>
        <w:t xml:space="preserve"> 2.35 статьи 2</w:t>
      </w:r>
      <w:r>
        <w:rPr>
          <w:rStyle w:val="blk"/>
          <w:sz w:val="28"/>
          <w:szCs w:val="28"/>
          <w:shd w:val="clear" w:color="auto" w:fill="FFFFFF"/>
          <w:lang w:val="ru-RU" w:eastAsia="ru-RU"/>
        </w:rPr>
        <w:t xml:space="preserve"> исключить </w:t>
      </w:r>
      <w:r w:rsidRPr="00242868">
        <w:rPr>
          <w:rStyle w:val="blk"/>
          <w:sz w:val="28"/>
          <w:szCs w:val="28"/>
          <w:shd w:val="clear" w:color="auto" w:fill="FFFFFF"/>
          <w:lang w:val="ru-RU" w:eastAsia="ru-RU"/>
        </w:rPr>
        <w:t>слова «</w:t>
      </w:r>
      <w:r w:rsidRPr="00242868">
        <w:rPr>
          <w:sz w:val="28"/>
          <w:szCs w:val="28"/>
          <w:lang w:val="ru-RU"/>
        </w:rPr>
        <w:t>и контроля за благоустройством;</w:t>
      </w:r>
    </w:p>
    <w:p w:rsidR="00242868" w:rsidRPr="00242868" w:rsidRDefault="00242868" w:rsidP="00242868">
      <w:pPr>
        <w:pStyle w:val="a3"/>
        <w:numPr>
          <w:ilvl w:val="0"/>
          <w:numId w:val="3"/>
        </w:numPr>
        <w:autoSpaceDN w:val="0"/>
        <w:jc w:val="both"/>
        <w:rPr>
          <w:rFonts w:eastAsia="Calibri"/>
          <w:spacing w:val="-9"/>
          <w:sz w:val="28"/>
          <w:szCs w:val="28"/>
          <w:lang w:val="ru-RU"/>
        </w:rPr>
      </w:pPr>
      <w:r w:rsidRPr="002428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42868">
        <w:rPr>
          <w:sz w:val="28"/>
          <w:szCs w:val="28"/>
          <w:lang w:val="ru-RU"/>
        </w:rPr>
        <w:t xml:space="preserve"> пункте 13.12 статьи 13 </w:t>
      </w:r>
      <w:r>
        <w:rPr>
          <w:sz w:val="28"/>
          <w:szCs w:val="28"/>
          <w:lang w:val="ru-RU"/>
        </w:rPr>
        <w:t>исключить</w:t>
      </w:r>
      <w:r w:rsidRPr="00242868">
        <w:rPr>
          <w:sz w:val="28"/>
          <w:szCs w:val="28"/>
          <w:lang w:val="ru-RU"/>
        </w:rPr>
        <w:t xml:space="preserve"> слова «наряду с формами контроля, указанными в </w:t>
      </w:r>
      <w:hyperlink w:anchor="P614" w:history="1">
        <w:r w:rsidRPr="00242868">
          <w:rPr>
            <w:rStyle w:val="a5"/>
            <w:color w:val="auto"/>
            <w:sz w:val="28"/>
            <w:szCs w:val="28"/>
            <w:u w:val="none"/>
            <w:lang w:val="ru-RU"/>
          </w:rPr>
          <w:t>статье 23</w:t>
        </w:r>
      </w:hyperlink>
      <w:r w:rsidRPr="00242868">
        <w:rPr>
          <w:sz w:val="28"/>
          <w:szCs w:val="28"/>
          <w:lang w:val="ru-RU"/>
        </w:rPr>
        <w:t xml:space="preserve"> настоящих Правил»;</w:t>
      </w:r>
    </w:p>
    <w:p w:rsidR="00B8326C" w:rsidRPr="00242868" w:rsidRDefault="00242868" w:rsidP="00242868">
      <w:pPr>
        <w:pStyle w:val="a3"/>
        <w:numPr>
          <w:ilvl w:val="0"/>
          <w:numId w:val="3"/>
        </w:numPr>
        <w:autoSpaceDN w:val="0"/>
        <w:jc w:val="both"/>
        <w:rPr>
          <w:rFonts w:eastAsia="Calibri"/>
          <w:spacing w:val="-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42868">
        <w:rPr>
          <w:sz w:val="28"/>
          <w:szCs w:val="28"/>
          <w:lang w:val="ru-RU"/>
        </w:rPr>
        <w:t xml:space="preserve">ункт 2.4.1 </w:t>
      </w:r>
      <w:r w:rsidRPr="00242868">
        <w:rPr>
          <w:rFonts w:eastAsia="Calibri"/>
          <w:sz w:val="28"/>
          <w:szCs w:val="28"/>
          <w:lang w:val="ru-RU"/>
        </w:rPr>
        <w:t>Приложения № 1</w:t>
      </w:r>
      <w:r>
        <w:rPr>
          <w:rFonts w:eastAsia="Calibri"/>
          <w:sz w:val="28"/>
          <w:szCs w:val="28"/>
          <w:lang w:val="ru-RU"/>
        </w:rPr>
        <w:t xml:space="preserve"> исключить.</w:t>
      </w:r>
    </w:p>
    <w:p w:rsidR="00441F36" w:rsidRPr="00242868" w:rsidRDefault="00441F36" w:rsidP="00987832">
      <w:pPr>
        <w:spacing w:after="200" w:line="276" w:lineRule="auto"/>
      </w:pPr>
    </w:p>
    <w:sectPr w:rsidR="00441F36" w:rsidRPr="00242868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5F6"/>
    <w:multiLevelType w:val="hybridMultilevel"/>
    <w:tmpl w:val="DEBEBCCC"/>
    <w:lvl w:ilvl="0" w:tplc="65D0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579C"/>
    <w:multiLevelType w:val="hybridMultilevel"/>
    <w:tmpl w:val="6026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56CB"/>
    <w:multiLevelType w:val="hybridMultilevel"/>
    <w:tmpl w:val="CBD8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32"/>
    <w:rsid w:val="00242868"/>
    <w:rsid w:val="003B1DC5"/>
    <w:rsid w:val="00441F36"/>
    <w:rsid w:val="004638C4"/>
    <w:rsid w:val="005C5121"/>
    <w:rsid w:val="005E258F"/>
    <w:rsid w:val="00712599"/>
    <w:rsid w:val="00825514"/>
    <w:rsid w:val="00883B6D"/>
    <w:rsid w:val="008E2561"/>
    <w:rsid w:val="00987832"/>
    <w:rsid w:val="00A37D14"/>
    <w:rsid w:val="00A55F37"/>
    <w:rsid w:val="00B8326C"/>
    <w:rsid w:val="00C03E8E"/>
    <w:rsid w:val="00D0274A"/>
    <w:rsid w:val="00D04375"/>
    <w:rsid w:val="00D1239E"/>
    <w:rsid w:val="00D6786E"/>
    <w:rsid w:val="00E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B3E3"/>
  <w15:docId w15:val="{6197052F-B94B-49EA-BD6A-8B48CAE7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32"/>
    <w:pPr>
      <w:ind w:left="720"/>
      <w:contextualSpacing/>
    </w:pPr>
    <w:rPr>
      <w:lang w:val="en-US" w:eastAsia="en-US"/>
    </w:rPr>
  </w:style>
  <w:style w:type="character" w:customStyle="1" w:styleId="a4">
    <w:name w:val="Цветовое выделение"/>
    <w:uiPriority w:val="99"/>
    <w:rsid w:val="00B8326C"/>
    <w:rPr>
      <w:b/>
      <w:color w:val="26282F"/>
    </w:rPr>
  </w:style>
  <w:style w:type="character" w:styleId="a5">
    <w:name w:val="Hyperlink"/>
    <w:rsid w:val="00242868"/>
    <w:rPr>
      <w:color w:val="0000FF"/>
      <w:u w:val="single"/>
    </w:rPr>
  </w:style>
  <w:style w:type="character" w:customStyle="1" w:styleId="blk">
    <w:name w:val="blk"/>
    <w:rsid w:val="0024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2021-12-24T02:11:00Z</cp:lastPrinted>
  <dcterms:created xsi:type="dcterms:W3CDTF">2019-07-01T05:38:00Z</dcterms:created>
  <dcterms:modified xsi:type="dcterms:W3CDTF">2021-12-24T07:31:00Z</dcterms:modified>
</cp:coreProperties>
</file>