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68" w:rsidRPr="008A7C68" w:rsidRDefault="008A7C68" w:rsidP="008A7C6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8A7C68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Памятка о соблюдении мер пожарной безопасности на землях сельскохозяйственного назначения</w:t>
      </w:r>
    </w:p>
    <w:p w:rsidR="008A7C68" w:rsidRPr="008A7C68" w:rsidRDefault="008A7C68" w:rsidP="008A7C6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F950FE" wp14:editId="49A5244C">
            <wp:extent cx="1285875" cy="1600200"/>
            <wp:effectExtent l="0" t="0" r="9525" b="0"/>
            <wp:docPr id="1" name="Рисунок 1" descr="Памятка о соблюдении мер пожарной безопасности на землях сельскохозяйственного назначения - Памятки - Главное управление МЧС России по Алтай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соблюдении мер пожарной безопасности на землях сельскохозяйственного назначения - Памятки - Главное управление МЧС России по Алтайскому кра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68" w:rsidRPr="008A7C68" w:rsidRDefault="008A7C68" w:rsidP="008A7C6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</w:t>
      </w:r>
    </w:p>
    <w:p w:rsidR="008A7C68" w:rsidRPr="008A7C68" w:rsidRDefault="008A7C68" w:rsidP="008A7C6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СОБЛЮДЕНИИ МЕР ПОЖАРНОЙ БЕЗОПАСНОСТИ</w:t>
      </w:r>
    </w:p>
    <w:p w:rsidR="008A7C68" w:rsidRPr="008A7C68" w:rsidRDefault="008A7C68" w:rsidP="008A7C6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ЗЕМЛЯХ СЕЛЬСКОХОЗЯЙСТВЕННОГО НАЗНАЧЕНИЯ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сельскохозяйственного назначения и землях запаса запрещается выжигание сухой травянистой растительности, стерни, пожнивных остатков, разведение костров на полях</w:t>
      </w:r>
      <w:bookmarkStart w:id="0" w:name="_GoBack"/>
      <w:bookmarkEnd w:id="0"/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зернотоков</w:t>
      </w:r>
      <w:proofErr w:type="spellEnd"/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опахиваться полосой шириной не менее 4 метров.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</w:t>
      </w:r>
      <w:proofErr w:type="gramStart"/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огнетушителями,  2</w:t>
      </w:r>
      <w:proofErr w:type="gramEnd"/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штыковыми лопатами) и исправными искрогасителями.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полевых условиях хранение и заправка нефтепродуктами автомобилей и оборудования необходимо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сена, соломы и дров: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расстоянии менее 15 метров от оси линий связи;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пределах охранных зон воздушных линий электропередачи.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8A7C68" w:rsidRPr="008A7C68" w:rsidRDefault="008A7C68" w:rsidP="008A7C6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8A7C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В соответствии с</w:t>
      </w:r>
      <w:r w:rsidRPr="008A7C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статьей 20.4 Кодекса об административных правонарушениях виновные в нарушении требований пожарной безопасности</w:t>
      </w:r>
      <w:r w:rsidRPr="008A7C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привлекаются к административной ответственности, </w:t>
      </w:r>
      <w:bookmarkStart w:id="1" w:name="sub_20401"/>
      <w:r w:rsidRPr="008A7C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 виде штрафа:</w:t>
      </w:r>
    </w:p>
    <w:p w:rsidR="008A7C68" w:rsidRPr="008A7C68" w:rsidRDefault="008A7C68" w:rsidP="008A7C68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sub_204012"/>
      <w:bookmarkEnd w:id="1"/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граждан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размере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15000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рублей; </w:t>
      </w:r>
    </w:p>
    <w:p w:rsidR="008A7C68" w:rsidRPr="008A7C68" w:rsidRDefault="008A7C68" w:rsidP="008A7C68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должностные лиц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 рублей; </w:t>
      </w:r>
    </w:p>
    <w:p w:rsidR="008A7C68" w:rsidRPr="008A7C68" w:rsidRDefault="008A7C68" w:rsidP="008A7C68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юридически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лиц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0000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00000 рублей.</w:t>
      </w:r>
      <w:r w:rsidRPr="008A7C68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val="ru" w:eastAsia="ru-RU"/>
        </w:rPr>
        <w:t xml:space="preserve"> </w:t>
      </w:r>
    </w:p>
    <w:p w:rsidR="008A7C68" w:rsidRPr="008A7C68" w:rsidRDefault="008A7C68" w:rsidP="008A7C68">
      <w:pPr>
        <w:spacing w:after="0" w:line="276" w:lineRule="auto"/>
        <w:ind w:left="724" w:hanging="15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A7C68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ru" w:eastAsia="ru-RU"/>
        </w:rPr>
        <w:t>Те же действия, совершенные в условиях особого противопожарного режима</w:t>
      </w:r>
      <w:r w:rsidRPr="008A7C68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Pr="008A7C6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</w:t>
      </w:r>
    </w:p>
    <w:p w:rsidR="008A7C68" w:rsidRPr="008A7C68" w:rsidRDefault="008A7C68" w:rsidP="008A7C68">
      <w:pPr>
        <w:spacing w:after="0" w:line="276" w:lineRule="auto"/>
        <w:ind w:left="724" w:hanging="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граждан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размере 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20000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рублей; </w:t>
      </w:r>
    </w:p>
    <w:p w:rsidR="008A7C68" w:rsidRPr="008A7C68" w:rsidRDefault="008A7C68" w:rsidP="008A7C68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должностные лиц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30000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000 рублей; </w:t>
      </w:r>
    </w:p>
    <w:p w:rsidR="008A7C68" w:rsidRPr="008A7C68" w:rsidRDefault="008A7C68" w:rsidP="008A7C68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юридически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лиц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от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400000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до 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800000</w:t>
      </w:r>
      <w:r w:rsidRPr="008A7C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рублей.</w:t>
      </w:r>
      <w:r w:rsidRPr="008A7C68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val="ru" w:eastAsia="ru-RU"/>
        </w:rPr>
        <w:t xml:space="preserve"> </w:t>
      </w:r>
    </w:p>
    <w:bookmarkEnd w:id="2"/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ОБРАНУЖЕНИИ ПОЖАРА ЗВОНИТЕ ПО ТЕЛЕФОНУ 01</w:t>
      </w:r>
    </w:p>
    <w:p w:rsidR="008A7C68" w:rsidRPr="008A7C68" w:rsidRDefault="008A7C68" w:rsidP="008A7C6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мобильной связью любого оператора 101, 112 и до прибытия пожарных примите возможные меры к спасению людей, имущества и ликвидации пожара</w:t>
      </w:r>
    </w:p>
    <w:p w:rsidR="008A7C68" w:rsidRPr="008A7C68" w:rsidRDefault="008A7C68" w:rsidP="008A7C6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 доверия Главного управления МЧС России по Алтайскому краю 65-82-19</w:t>
      </w:r>
    </w:p>
    <w:p w:rsidR="00A40E66" w:rsidRPr="008A7C68" w:rsidRDefault="00A40E66">
      <w:pPr>
        <w:rPr>
          <w:rFonts w:ascii="Times New Roman" w:hAnsi="Times New Roman" w:cs="Times New Roman"/>
          <w:sz w:val="24"/>
          <w:szCs w:val="24"/>
        </w:rPr>
      </w:pPr>
    </w:p>
    <w:sectPr w:rsidR="00A40E66" w:rsidRPr="008A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F7"/>
    <w:rsid w:val="008A7C68"/>
    <w:rsid w:val="00A40E66"/>
    <w:rsid w:val="00F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6371"/>
  <w15:chartTrackingRefBased/>
  <w15:docId w15:val="{5F4B5CEF-48CD-422F-86F4-13AC9C21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2023-03-01T05:02:00Z</dcterms:created>
  <dcterms:modified xsi:type="dcterms:W3CDTF">2023-03-01T05:05:00Z</dcterms:modified>
</cp:coreProperties>
</file>