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7D286E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 w:rsidRPr="00111096">
        <w:rPr>
          <w:rStyle w:val="FontStyle26"/>
          <w:sz w:val="28"/>
          <w:szCs w:val="28"/>
        </w:rPr>
        <w:t>24 июля</w:t>
      </w:r>
      <w:r w:rsidR="00481CB0" w:rsidRPr="00111096">
        <w:rPr>
          <w:rStyle w:val="FontStyle26"/>
          <w:sz w:val="28"/>
          <w:szCs w:val="28"/>
        </w:rPr>
        <w:t xml:space="preserve"> 20</w:t>
      </w:r>
      <w:r w:rsidR="00FE55D8" w:rsidRPr="00111096">
        <w:rPr>
          <w:rStyle w:val="FontStyle26"/>
          <w:sz w:val="28"/>
          <w:szCs w:val="28"/>
        </w:rPr>
        <w:t>2</w:t>
      </w:r>
      <w:r w:rsidR="00316324" w:rsidRPr="00111096">
        <w:rPr>
          <w:rStyle w:val="FontStyle26"/>
          <w:sz w:val="28"/>
          <w:szCs w:val="28"/>
        </w:rPr>
        <w:t>3</w:t>
      </w:r>
      <w:r w:rsidR="00481CB0" w:rsidRPr="00111096">
        <w:rPr>
          <w:rStyle w:val="FontStyle26"/>
          <w:sz w:val="28"/>
          <w:szCs w:val="28"/>
        </w:rPr>
        <w:t xml:space="preserve"> г.   </w:t>
      </w:r>
      <w:r w:rsidR="00316324" w:rsidRPr="00111096">
        <w:rPr>
          <w:rStyle w:val="FontStyle26"/>
          <w:spacing w:val="70"/>
          <w:sz w:val="28"/>
          <w:szCs w:val="28"/>
        </w:rPr>
        <w:t>№</w:t>
      </w:r>
      <w:r w:rsidR="00481CB0" w:rsidRPr="00111096">
        <w:rPr>
          <w:rStyle w:val="FontStyle26"/>
          <w:sz w:val="28"/>
          <w:szCs w:val="28"/>
        </w:rPr>
        <w:t xml:space="preserve"> </w:t>
      </w:r>
      <w:r w:rsidRPr="00111096">
        <w:rPr>
          <w:rStyle w:val="FontStyle26"/>
          <w:sz w:val="28"/>
          <w:szCs w:val="28"/>
        </w:rPr>
        <w:t xml:space="preserve">10               </w:t>
      </w:r>
      <w:r w:rsidR="00481CB0" w:rsidRPr="00111096">
        <w:rPr>
          <w:rStyle w:val="FontStyle26"/>
          <w:sz w:val="28"/>
          <w:szCs w:val="28"/>
        </w:rPr>
        <w:t xml:space="preserve">                                             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3834CF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Приватизации МО Новоромановский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Калманского района </w:t>
            </w:r>
          </w:p>
          <w:p w:rsidR="00C17926" w:rsidRDefault="00C17926" w:rsidP="00316324">
            <w:pPr>
              <w:pStyle w:val="Style4"/>
              <w:ind w:firstLine="0"/>
              <w:jc w:val="both"/>
            </w:pPr>
            <w:r>
              <w:rPr>
                <w:sz w:val="28"/>
                <w:szCs w:val="28"/>
              </w:rPr>
              <w:t xml:space="preserve">Алтайского края на </w:t>
            </w:r>
            <w:r w:rsidR="00FE55D8">
              <w:rPr>
                <w:sz w:val="28"/>
                <w:szCs w:val="28"/>
              </w:rPr>
              <w:t>202</w:t>
            </w:r>
            <w:r w:rsidR="003163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81CB0" w:rsidRDefault="00481CB0" w:rsidP="00481CB0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481CB0">
      <w:pPr>
        <w:ind w:firstLine="720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соответствии с </w:t>
      </w:r>
      <w:r w:rsidR="00C17926">
        <w:rPr>
          <w:rStyle w:val="FontStyle26"/>
          <w:sz w:val="28"/>
          <w:szCs w:val="28"/>
        </w:rPr>
        <w:t xml:space="preserve">Федеральным законом РФ №178-ФЗ от 21.12.2001г. «О приватизации государственного и муниципального имущества», </w:t>
      </w:r>
      <w:r>
        <w:rPr>
          <w:rStyle w:val="FontStyle26"/>
          <w:sz w:val="28"/>
          <w:szCs w:val="28"/>
        </w:rPr>
        <w:t xml:space="preserve">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98383A">
        <w:rPr>
          <w:sz w:val="28"/>
          <w:szCs w:val="28"/>
        </w:rPr>
        <w:t>Уставом МО Новоромановский сельсовет Калманского района Алтайского края</w:t>
      </w:r>
      <w:r>
        <w:rPr>
          <w:rStyle w:val="FontStyle26"/>
          <w:sz w:val="28"/>
          <w:szCs w:val="28"/>
        </w:rPr>
        <w:t>,</w:t>
      </w:r>
      <w:r w:rsidR="0098383A">
        <w:rPr>
          <w:rStyle w:val="FontStyle26"/>
          <w:sz w:val="28"/>
          <w:szCs w:val="28"/>
        </w:rPr>
        <w:t xml:space="preserve"> </w:t>
      </w:r>
      <w:r w:rsidR="00C17926">
        <w:rPr>
          <w:rStyle w:val="FontStyle26"/>
          <w:sz w:val="28"/>
          <w:szCs w:val="28"/>
        </w:rPr>
        <w:t>Положением «</w:t>
      </w:r>
      <w:r w:rsidR="00316324">
        <w:rPr>
          <w:rStyle w:val="FontStyle26"/>
          <w:sz w:val="28"/>
          <w:szCs w:val="28"/>
        </w:rPr>
        <w:t xml:space="preserve">О порядке и условиях приватизации имущества, находящегося в собственности </w:t>
      </w:r>
      <w:r w:rsidR="00C17926">
        <w:rPr>
          <w:rStyle w:val="FontStyle26"/>
          <w:sz w:val="28"/>
          <w:szCs w:val="28"/>
        </w:rPr>
        <w:t>муниципального образования</w:t>
      </w:r>
      <w:r w:rsidR="00316324">
        <w:rPr>
          <w:rStyle w:val="FontStyle26"/>
          <w:sz w:val="28"/>
          <w:szCs w:val="28"/>
        </w:rPr>
        <w:t xml:space="preserve"> Новоромановский сельсовет Калманского района Алтайского</w:t>
      </w:r>
      <w:proofErr w:type="gramEnd"/>
      <w:r w:rsidR="00316324">
        <w:rPr>
          <w:rStyle w:val="FontStyle26"/>
          <w:sz w:val="28"/>
          <w:szCs w:val="28"/>
        </w:rPr>
        <w:t xml:space="preserve"> края</w:t>
      </w:r>
      <w:r w:rsidR="00C17926">
        <w:rPr>
          <w:rStyle w:val="FontStyle26"/>
          <w:sz w:val="28"/>
          <w:szCs w:val="28"/>
        </w:rPr>
        <w:t>» утвержденным</w:t>
      </w:r>
      <w:r w:rsidR="00111096">
        <w:rPr>
          <w:rStyle w:val="FontStyle26"/>
          <w:sz w:val="28"/>
          <w:szCs w:val="28"/>
        </w:rPr>
        <w:t xml:space="preserve"> решением</w:t>
      </w:r>
      <w:r w:rsidR="00C17926">
        <w:rPr>
          <w:rStyle w:val="FontStyle26"/>
          <w:sz w:val="28"/>
          <w:szCs w:val="28"/>
        </w:rPr>
        <w:t xml:space="preserve"> Совет</w:t>
      </w:r>
      <w:r w:rsidR="00111096">
        <w:rPr>
          <w:rStyle w:val="FontStyle26"/>
          <w:sz w:val="28"/>
          <w:szCs w:val="28"/>
        </w:rPr>
        <w:t xml:space="preserve">а депутатов </w:t>
      </w:r>
      <w:r w:rsidR="00C17926">
        <w:rPr>
          <w:rStyle w:val="FontStyle26"/>
          <w:sz w:val="28"/>
          <w:szCs w:val="28"/>
        </w:rPr>
        <w:t xml:space="preserve"> Новоромановского сельсовета </w:t>
      </w:r>
      <w:r w:rsidR="00111096">
        <w:rPr>
          <w:rStyle w:val="FontStyle26"/>
          <w:sz w:val="28"/>
          <w:szCs w:val="28"/>
        </w:rPr>
        <w:t xml:space="preserve"> </w:t>
      </w:r>
      <w:r w:rsidR="00C17926">
        <w:rPr>
          <w:rStyle w:val="FontStyle26"/>
          <w:sz w:val="28"/>
          <w:szCs w:val="28"/>
        </w:rPr>
        <w:t xml:space="preserve">№ </w:t>
      </w:r>
      <w:r w:rsidR="00316324">
        <w:rPr>
          <w:rStyle w:val="FontStyle26"/>
          <w:sz w:val="28"/>
          <w:szCs w:val="28"/>
        </w:rPr>
        <w:t>9</w:t>
      </w:r>
      <w:r w:rsidR="00C17926">
        <w:rPr>
          <w:rStyle w:val="FontStyle26"/>
          <w:sz w:val="28"/>
          <w:szCs w:val="28"/>
        </w:rPr>
        <w:t xml:space="preserve"> от </w:t>
      </w:r>
      <w:r w:rsidR="00316324">
        <w:rPr>
          <w:rStyle w:val="FontStyle26"/>
          <w:sz w:val="28"/>
          <w:szCs w:val="28"/>
        </w:rPr>
        <w:t>24</w:t>
      </w:r>
      <w:r w:rsidR="00FE55D8">
        <w:rPr>
          <w:rStyle w:val="FontStyle26"/>
          <w:sz w:val="28"/>
          <w:szCs w:val="28"/>
        </w:rPr>
        <w:t>.</w:t>
      </w:r>
      <w:r w:rsidR="00316324">
        <w:rPr>
          <w:rStyle w:val="FontStyle26"/>
          <w:sz w:val="28"/>
          <w:szCs w:val="28"/>
        </w:rPr>
        <w:t>07</w:t>
      </w:r>
      <w:r w:rsidR="00FE55D8">
        <w:rPr>
          <w:rStyle w:val="FontStyle26"/>
          <w:sz w:val="28"/>
          <w:szCs w:val="28"/>
        </w:rPr>
        <w:t>.202</w:t>
      </w:r>
      <w:r w:rsidR="00316324">
        <w:rPr>
          <w:rStyle w:val="FontStyle26"/>
          <w:sz w:val="28"/>
          <w:szCs w:val="28"/>
        </w:rPr>
        <w:t>3</w:t>
      </w:r>
      <w:r w:rsidR="00C17926">
        <w:rPr>
          <w:rStyle w:val="FontStyle26"/>
          <w:sz w:val="28"/>
          <w:szCs w:val="28"/>
        </w:rPr>
        <w:t xml:space="preserve">г., </w:t>
      </w:r>
      <w:r w:rsidR="0098383A">
        <w:rPr>
          <w:rStyle w:val="FontStyle26"/>
          <w:sz w:val="28"/>
          <w:szCs w:val="28"/>
        </w:rPr>
        <w:t>Совет депутатов</w:t>
      </w:r>
    </w:p>
    <w:p w:rsidR="00481CB0" w:rsidRPr="00111096" w:rsidRDefault="00481CB0" w:rsidP="00481CB0">
      <w:pPr>
        <w:pStyle w:val="Style7"/>
        <w:widowControl/>
        <w:spacing w:before="77"/>
        <w:ind w:firstLine="0"/>
        <w:rPr>
          <w:rStyle w:val="FontStyle26"/>
          <w:b/>
          <w:sz w:val="28"/>
          <w:szCs w:val="28"/>
        </w:rPr>
      </w:pPr>
      <w:r w:rsidRPr="00111096">
        <w:rPr>
          <w:rStyle w:val="FontStyle26"/>
          <w:b/>
          <w:sz w:val="28"/>
          <w:szCs w:val="28"/>
        </w:rPr>
        <w:t>РЕШИЛ:</w:t>
      </w:r>
    </w:p>
    <w:p w:rsidR="00481CB0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1.Принять решение «Об утверждении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rPr>
          <w:rStyle w:val="FontStyle26"/>
          <w:sz w:val="28"/>
          <w:szCs w:val="28"/>
        </w:rPr>
        <w:t>202</w:t>
      </w:r>
      <w:r w:rsidR="00316324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>г. (приложение 1).</w:t>
      </w:r>
    </w:p>
    <w:p w:rsidR="00C17926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2.Настоящее решение вступает в силу с момента подписания и обнародования в установленном порядке. </w:t>
      </w:r>
    </w:p>
    <w:p w:rsidR="00481CB0" w:rsidRDefault="0098383A" w:rsidP="003834C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proofErr w:type="gramStart"/>
      <w:r w:rsidR="00C17926">
        <w:rPr>
          <w:rStyle w:val="FontStyle26"/>
          <w:sz w:val="28"/>
          <w:szCs w:val="28"/>
        </w:rPr>
        <w:t>Контроль за</w:t>
      </w:r>
      <w:proofErr w:type="gramEnd"/>
      <w:r w:rsidR="00C17926">
        <w:rPr>
          <w:rStyle w:val="FontStyle26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 и собственности.</w:t>
      </w:r>
    </w:p>
    <w:p w:rsidR="0098383A" w:rsidRDefault="0098383A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3834CF" w:rsidRPr="003834CF" w:rsidRDefault="00C179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3834CF">
        <w:rPr>
          <w:sz w:val="28"/>
          <w:szCs w:val="28"/>
        </w:rPr>
        <w:t xml:space="preserve">                                                      </w:t>
      </w:r>
      <w:r w:rsidR="00316324">
        <w:rPr>
          <w:sz w:val="28"/>
          <w:szCs w:val="28"/>
        </w:rPr>
        <w:t xml:space="preserve">А.М. </w:t>
      </w:r>
      <w:proofErr w:type="spellStart"/>
      <w:r w:rsidR="00316324">
        <w:rPr>
          <w:sz w:val="28"/>
          <w:szCs w:val="28"/>
        </w:rPr>
        <w:t>Углова</w:t>
      </w:r>
      <w:proofErr w:type="spellEnd"/>
    </w:p>
    <w:p w:rsidR="004C7D42" w:rsidRDefault="004C7D42"/>
    <w:p w:rsidR="004C7D42" w:rsidRDefault="004C7D42"/>
    <w:p w:rsidR="004C7D42" w:rsidRDefault="004C7D42"/>
    <w:p w:rsidR="00EF7E62" w:rsidRDefault="00EF7E62"/>
    <w:p w:rsidR="00111096" w:rsidRDefault="00111096"/>
    <w:p w:rsidR="00111096" w:rsidRDefault="00111096"/>
    <w:p w:rsidR="00111096" w:rsidRDefault="00111096"/>
    <w:p w:rsidR="00111096" w:rsidRDefault="00111096"/>
    <w:p w:rsidR="00EF7E62" w:rsidRDefault="00EF7E62"/>
    <w:p w:rsidR="00EF7E62" w:rsidRDefault="00EF7E62"/>
    <w:p w:rsidR="00EF7E62" w:rsidRDefault="00EF7E62"/>
    <w:p w:rsidR="00EF7E62" w:rsidRDefault="00EF7E62"/>
    <w:p w:rsidR="007D286E" w:rsidRDefault="007D286E" w:rsidP="007D286E">
      <w:pPr>
        <w:tabs>
          <w:tab w:val="left" w:pos="5430"/>
          <w:tab w:val="right" w:pos="9355"/>
        </w:tabs>
      </w:pPr>
      <w:r>
        <w:lastRenderedPageBreak/>
        <w:tab/>
        <w:t xml:space="preserve">      П</w:t>
      </w:r>
      <w:r w:rsidR="00EF7E62">
        <w:t xml:space="preserve">риложение к решению Совета </w:t>
      </w:r>
    </w:p>
    <w:p w:rsidR="00EF7E62" w:rsidRDefault="007D286E" w:rsidP="007D286E">
      <w:pPr>
        <w:tabs>
          <w:tab w:val="left" w:pos="5355"/>
          <w:tab w:val="right" w:pos="9355"/>
        </w:tabs>
      </w:pPr>
      <w:r>
        <w:tab/>
        <w:t xml:space="preserve">       де</w:t>
      </w:r>
      <w:r w:rsidR="00EF7E62">
        <w:t xml:space="preserve">путатов    Новоромановского </w:t>
      </w:r>
    </w:p>
    <w:p w:rsidR="00EF7E62" w:rsidRDefault="002424E2" w:rsidP="002424E2">
      <w:pPr>
        <w:jc w:val="center"/>
      </w:pPr>
      <w:r>
        <w:t xml:space="preserve">                                                                                                </w:t>
      </w:r>
      <w:r w:rsidR="00EF7E62">
        <w:t xml:space="preserve">сельсовета № </w:t>
      </w:r>
      <w:r w:rsidR="007D286E">
        <w:t>10</w:t>
      </w:r>
      <w:r w:rsidR="00EF7E62">
        <w:t xml:space="preserve"> от</w:t>
      </w:r>
      <w:r w:rsidR="007D286E">
        <w:t xml:space="preserve"> 24 июля 2023</w:t>
      </w:r>
      <w:r w:rsidR="00EF7E62">
        <w:t>г.</w:t>
      </w:r>
    </w:p>
    <w:p w:rsidR="00EF7E62" w:rsidRDefault="00EF7E62" w:rsidP="00EF7E62">
      <w:pPr>
        <w:jc w:val="right"/>
      </w:pPr>
    </w:p>
    <w:p w:rsidR="00EF7E62" w:rsidRDefault="00EF7E62" w:rsidP="00EF7E62">
      <w:pPr>
        <w:jc w:val="right"/>
      </w:pPr>
    </w:p>
    <w:p w:rsidR="00EF7E62" w:rsidRDefault="00EF7E62" w:rsidP="00EF7E62">
      <w:pPr>
        <w:jc w:val="center"/>
      </w:pPr>
      <w:r>
        <w:t>Программа</w:t>
      </w:r>
    </w:p>
    <w:p w:rsidR="00EF7E62" w:rsidRDefault="00EF7E62" w:rsidP="00EF7E62">
      <w:pPr>
        <w:jc w:val="center"/>
      </w:pPr>
      <w:r>
        <w:t xml:space="preserve">Приватизации муниципального имущества МО Новоромановский сельсовет Калманского района Алтайского края на </w:t>
      </w:r>
      <w:r w:rsidR="00FE55D8">
        <w:t>202</w:t>
      </w:r>
      <w:r w:rsidR="00316324">
        <w:t>3</w:t>
      </w:r>
      <w:r>
        <w:t>г.</w:t>
      </w:r>
    </w:p>
    <w:p w:rsidR="00EF7E62" w:rsidRDefault="00EF7E62" w:rsidP="00EF7E62">
      <w:pPr>
        <w:jc w:val="center"/>
      </w:pPr>
    </w:p>
    <w:p w:rsidR="00EF7E62" w:rsidRDefault="00EF7E62" w:rsidP="00EF7E62">
      <w:pPr>
        <w:jc w:val="center"/>
      </w:pPr>
      <w:r>
        <w:t xml:space="preserve">Раздел 1. Основные направления приватизации муниципального имущества Мо Новоромановский сельсовет Калманского района Алтайского края в </w:t>
      </w:r>
      <w:r w:rsidR="00FE55D8">
        <w:t>202</w:t>
      </w:r>
      <w:r w:rsidR="00316324">
        <w:t>3</w:t>
      </w:r>
      <w:r>
        <w:t>г.г.</w:t>
      </w:r>
    </w:p>
    <w:p w:rsidR="00F524B7" w:rsidRDefault="00F524B7" w:rsidP="00EF7E62">
      <w:pPr>
        <w:jc w:val="center"/>
      </w:pPr>
    </w:p>
    <w:p w:rsidR="00F524B7" w:rsidRDefault="00F524B7" w:rsidP="00F524B7">
      <w:pPr>
        <w:jc w:val="both"/>
      </w:pPr>
      <w:r>
        <w:tab/>
        <w:t>Основной целью реализации</w:t>
      </w:r>
      <w:r w:rsidR="00FF632D">
        <w:t xml:space="preserve">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t>202</w:t>
      </w:r>
      <w:r w:rsidR="00316324">
        <w:t>3</w:t>
      </w:r>
      <w:r w:rsidR="00FF632D">
        <w:t>г.г. является обеспечение планомерности процесса приватизации и поступления сре</w:t>
      </w:r>
      <w:proofErr w:type="gramStart"/>
      <w:r w:rsidR="00FF632D">
        <w:t>дств в б</w:t>
      </w:r>
      <w:proofErr w:type="gramEnd"/>
      <w:r w:rsidR="00FF632D">
        <w:t>юджет поселения.</w:t>
      </w:r>
    </w:p>
    <w:p w:rsidR="00FF632D" w:rsidRDefault="00FF632D" w:rsidP="00F524B7">
      <w:pPr>
        <w:jc w:val="both"/>
      </w:pPr>
      <w:r>
        <w:tab/>
        <w:t xml:space="preserve">Приватизация муниципального имущества будет </w:t>
      </w:r>
      <w:proofErr w:type="gramStart"/>
      <w:r>
        <w:t>направлена</w:t>
      </w:r>
      <w:proofErr w:type="gramEnd"/>
      <w:r>
        <w:t xml:space="preserve"> прежде всего на решение следующих задач: </w:t>
      </w:r>
    </w:p>
    <w:p w:rsidR="00FF632D" w:rsidRDefault="00FF632D" w:rsidP="00F524B7">
      <w:pPr>
        <w:jc w:val="both"/>
      </w:pPr>
      <w:r>
        <w:t>- реализация Федерального закона РФ от 06.10.2003 №131-Фз « Об общих принципах организации местного самоуправления в РФ»;</w:t>
      </w:r>
    </w:p>
    <w:p w:rsidR="00FF632D" w:rsidRDefault="00FF632D" w:rsidP="00F524B7">
      <w:pPr>
        <w:jc w:val="both"/>
      </w:pPr>
      <w:r>
        <w:t>- оптимизация структуры муниципальной собственности сельсовета;</w:t>
      </w:r>
    </w:p>
    <w:p w:rsidR="00FF632D" w:rsidRDefault="00FF632D" w:rsidP="00F524B7">
      <w:pPr>
        <w:jc w:val="both"/>
      </w:pPr>
      <w:r>
        <w:t>- формирование доходов бюджета.</w:t>
      </w:r>
    </w:p>
    <w:p w:rsidR="00FF632D" w:rsidRDefault="00FF632D" w:rsidP="00F524B7">
      <w:pPr>
        <w:jc w:val="both"/>
      </w:pPr>
      <w:r>
        <w:tab/>
        <w:t>Согласно программе приватизации предполагается продать на аукционе 9 объектов недвижимости.</w:t>
      </w:r>
    </w:p>
    <w:p w:rsidR="00FF632D" w:rsidRDefault="00FF632D" w:rsidP="00F524B7">
      <w:pPr>
        <w:jc w:val="both"/>
      </w:pPr>
    </w:p>
    <w:p w:rsidR="00D1319B" w:rsidRDefault="00FF632D" w:rsidP="00D1319B">
      <w:pPr>
        <w:jc w:val="center"/>
      </w:pPr>
      <w:r>
        <w:t>Раздел 2 Перечен</w:t>
      </w:r>
      <w:r w:rsidR="00D1319B">
        <w:t xml:space="preserve">ь муниципального имущества муниципального образования Новоромановский сельсовет Калманского района Алтайского края, </w:t>
      </w:r>
    </w:p>
    <w:p w:rsidR="00FF632D" w:rsidRDefault="00D1319B" w:rsidP="00D1319B">
      <w:pPr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</w:t>
      </w:r>
      <w:r w:rsidR="00FE55D8">
        <w:t>202</w:t>
      </w:r>
      <w:r w:rsidR="00316324">
        <w:t>3</w:t>
      </w:r>
      <w:r>
        <w:t>г.г.</w:t>
      </w:r>
    </w:p>
    <w:p w:rsidR="00D1319B" w:rsidRDefault="00D1319B" w:rsidP="00D1319B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8363"/>
      </w:tblGrid>
      <w:tr w:rsidR="00391B8E" w:rsidTr="00391B8E">
        <w:tc>
          <w:tcPr>
            <w:tcW w:w="534" w:type="dxa"/>
          </w:tcPr>
          <w:p w:rsidR="00391B8E" w:rsidRDefault="00391B8E" w:rsidP="00D1319B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391B8E" w:rsidRDefault="00391B8E" w:rsidP="00D1319B">
            <w:pPr>
              <w:jc w:val="center"/>
            </w:pPr>
            <w:r>
              <w:t>Наименование муниципального имущества</w:t>
            </w:r>
          </w:p>
        </w:tc>
      </w:tr>
      <w:tr w:rsidR="00391B8E" w:rsidTr="00391B8E">
        <w:tc>
          <w:tcPr>
            <w:tcW w:w="534" w:type="dxa"/>
          </w:tcPr>
          <w:p w:rsidR="00391B8E" w:rsidRDefault="00391B8E" w:rsidP="0078419E">
            <w:pPr>
              <w:jc w:val="both"/>
            </w:pPr>
            <w:r>
              <w:t>1</w:t>
            </w:r>
          </w:p>
        </w:tc>
        <w:tc>
          <w:tcPr>
            <w:tcW w:w="8363" w:type="dxa"/>
          </w:tcPr>
          <w:p w:rsidR="00391B8E" w:rsidRDefault="00FE55D8" w:rsidP="00656928">
            <w:pPr>
              <w:jc w:val="both"/>
            </w:pPr>
            <w:r>
              <w:t>Нежилое здание (торговый центр) к/</w:t>
            </w:r>
            <w:proofErr w:type="spellStart"/>
            <w:r>
              <w:t>н</w:t>
            </w:r>
            <w:proofErr w:type="spellEnd"/>
            <w:r>
              <w:t xml:space="preserve"> 22:16:020302:</w:t>
            </w:r>
            <w:r w:rsidR="00656928">
              <w:t>42</w:t>
            </w:r>
            <w:r w:rsidR="00292FE9">
              <w:t xml:space="preserve"> (без земельного участка)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2</w:t>
            </w:r>
          </w:p>
        </w:tc>
        <w:tc>
          <w:tcPr>
            <w:tcW w:w="8363" w:type="dxa"/>
          </w:tcPr>
          <w:p w:rsidR="00292FE9" w:rsidRDefault="00292FE9" w:rsidP="00656928">
            <w:pPr>
              <w:jc w:val="both"/>
            </w:pPr>
            <w:r>
              <w:t>Земельный участок  3773 кв.м.  под торговую площадь к/</w:t>
            </w:r>
            <w:proofErr w:type="spellStart"/>
            <w:r>
              <w:t>н</w:t>
            </w:r>
            <w:proofErr w:type="spellEnd"/>
            <w:r>
              <w:t xml:space="preserve"> 22:16:020307:76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3</w:t>
            </w:r>
          </w:p>
        </w:tc>
        <w:tc>
          <w:tcPr>
            <w:tcW w:w="8363" w:type="dxa"/>
          </w:tcPr>
          <w:p w:rsidR="00292FE9" w:rsidRDefault="0074105E" w:rsidP="005B4DFE">
            <w:pPr>
              <w:jc w:val="both"/>
            </w:pPr>
            <w:r>
              <w:t xml:space="preserve">Склад (без земельного участка) </w:t>
            </w:r>
            <w:r w:rsidR="005B4DFE">
              <w:t>к/</w:t>
            </w:r>
            <w:proofErr w:type="spellStart"/>
            <w:r w:rsidR="005B4DFE">
              <w:t>н</w:t>
            </w:r>
            <w:proofErr w:type="spellEnd"/>
            <w:r w:rsidR="005B4DFE">
              <w:t xml:space="preserve"> 22:16:020302:50 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4</w:t>
            </w:r>
          </w:p>
        </w:tc>
        <w:tc>
          <w:tcPr>
            <w:tcW w:w="8363" w:type="dxa"/>
          </w:tcPr>
          <w:p w:rsidR="0074105E" w:rsidRDefault="0074105E" w:rsidP="00656928">
            <w:pPr>
              <w:jc w:val="both"/>
            </w:pPr>
            <w:r>
              <w:t>Земельный участок угольный склад 26013 кв.м. к/</w:t>
            </w:r>
            <w:proofErr w:type="spellStart"/>
            <w:r>
              <w:t>н</w:t>
            </w:r>
            <w:proofErr w:type="spellEnd"/>
            <w:r>
              <w:t xml:space="preserve"> 22:16:020370:2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5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гидротехнического сооружения 60842 кв.м. к/</w:t>
            </w:r>
            <w:proofErr w:type="spellStart"/>
            <w:r>
              <w:t>н</w:t>
            </w:r>
            <w:proofErr w:type="spellEnd"/>
            <w:r>
              <w:t xml:space="preserve"> 22:16:020011:521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6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склада ГСМ 75005 кв.м. к/</w:t>
            </w:r>
            <w:proofErr w:type="spellStart"/>
            <w:r>
              <w:t>н</w:t>
            </w:r>
            <w:proofErr w:type="spellEnd"/>
            <w:r>
              <w:t xml:space="preserve"> 22:16:020370:3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7</w:t>
            </w:r>
          </w:p>
        </w:tc>
        <w:tc>
          <w:tcPr>
            <w:tcW w:w="8363" w:type="dxa"/>
          </w:tcPr>
          <w:p w:rsidR="0074105E" w:rsidRDefault="005B4DFE" w:rsidP="0074105E">
            <w:pPr>
              <w:jc w:val="both"/>
            </w:pPr>
            <w:r>
              <w:t>Подъездной</w:t>
            </w:r>
            <w:r w:rsidR="00856E83">
              <w:t xml:space="preserve"> ж/</w:t>
            </w:r>
            <w:proofErr w:type="spellStart"/>
            <w:r w:rsidR="00856E83">
              <w:t>д</w:t>
            </w:r>
            <w:proofErr w:type="spellEnd"/>
            <w:r w:rsidR="00856E83">
              <w:t xml:space="preserve"> путь 1778м к/</w:t>
            </w:r>
            <w:proofErr w:type="spellStart"/>
            <w:r w:rsidR="00856E83">
              <w:t>н</w:t>
            </w:r>
            <w:proofErr w:type="spellEnd"/>
            <w:r w:rsidR="00856E83">
              <w:t xml:space="preserve"> 22:16:030409:571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8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30 кв.м. к/</w:t>
            </w:r>
            <w:proofErr w:type="spellStart"/>
            <w:r>
              <w:t>н</w:t>
            </w:r>
            <w:proofErr w:type="spellEnd"/>
            <w:r>
              <w:t xml:space="preserve"> 22:16:000000:0000:01:215:00003940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9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54,9 кв.м. к/</w:t>
            </w:r>
            <w:proofErr w:type="spellStart"/>
            <w:r>
              <w:t>н</w:t>
            </w:r>
            <w:proofErr w:type="spellEnd"/>
            <w:r>
              <w:t xml:space="preserve">  22:16:000000:0000:01:215:00009770</w:t>
            </w:r>
          </w:p>
        </w:tc>
      </w:tr>
      <w:tr w:rsidR="00AE18DD" w:rsidTr="00391B8E">
        <w:tc>
          <w:tcPr>
            <w:tcW w:w="534" w:type="dxa"/>
          </w:tcPr>
          <w:p w:rsidR="00AE18DD" w:rsidRDefault="00AE18DD" w:rsidP="0078419E">
            <w:pPr>
              <w:jc w:val="both"/>
            </w:pPr>
            <w:r>
              <w:t>10</w:t>
            </w:r>
          </w:p>
        </w:tc>
        <w:tc>
          <w:tcPr>
            <w:tcW w:w="8363" w:type="dxa"/>
          </w:tcPr>
          <w:p w:rsidR="00AE18DD" w:rsidRDefault="00AE18DD" w:rsidP="0074105E">
            <w:pPr>
              <w:jc w:val="both"/>
            </w:pPr>
            <w:r>
              <w:t>Земельный участок 9073 +/-33кв.м., к/</w:t>
            </w:r>
            <w:proofErr w:type="spellStart"/>
            <w:r>
              <w:t>н</w:t>
            </w:r>
            <w:proofErr w:type="spellEnd"/>
            <w:r>
              <w:t xml:space="preserve"> 22:16:020370:220</w:t>
            </w:r>
          </w:p>
        </w:tc>
      </w:tr>
      <w:tr w:rsidR="00C1581B" w:rsidTr="00391B8E">
        <w:tc>
          <w:tcPr>
            <w:tcW w:w="534" w:type="dxa"/>
          </w:tcPr>
          <w:p w:rsidR="00C1581B" w:rsidRDefault="00C1581B" w:rsidP="0078419E">
            <w:pPr>
              <w:jc w:val="both"/>
            </w:pPr>
            <w:r>
              <w:t>11</w:t>
            </w:r>
          </w:p>
        </w:tc>
        <w:tc>
          <w:tcPr>
            <w:tcW w:w="8363" w:type="dxa"/>
          </w:tcPr>
          <w:p w:rsidR="00C1581B" w:rsidRDefault="00C1581B" w:rsidP="0074105E">
            <w:pPr>
              <w:jc w:val="both"/>
            </w:pPr>
            <w:r>
              <w:t>Здание КДЦ к/</w:t>
            </w:r>
            <w:proofErr w:type="spellStart"/>
            <w:r>
              <w:t>н</w:t>
            </w:r>
            <w:proofErr w:type="spellEnd"/>
            <w:r>
              <w:t xml:space="preserve"> 22:16:000000:0000:01:215:600:000001860 455 кв.м., земельный участок </w:t>
            </w:r>
            <w:r w:rsidR="00501369">
              <w:t>1350кв.м.</w:t>
            </w:r>
          </w:p>
        </w:tc>
      </w:tr>
    </w:tbl>
    <w:p w:rsidR="00D1319B" w:rsidRDefault="00D1319B" w:rsidP="0078419E">
      <w:pPr>
        <w:jc w:val="both"/>
      </w:pPr>
    </w:p>
    <w:sectPr w:rsidR="00D1319B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BA8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09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72C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001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4AB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668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4E2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2FE9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6DC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1C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24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CF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1B8E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D8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9A3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2EA8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239E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86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C7D42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369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4DFE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44AC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928"/>
    <w:rsid w:val="00656B4E"/>
    <w:rsid w:val="006572D6"/>
    <w:rsid w:val="00657814"/>
    <w:rsid w:val="00657878"/>
    <w:rsid w:val="00657FB2"/>
    <w:rsid w:val="00657FF1"/>
    <w:rsid w:val="006600B5"/>
    <w:rsid w:val="00660198"/>
    <w:rsid w:val="0066031E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31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5F6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BB1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05E"/>
    <w:rsid w:val="007414E2"/>
    <w:rsid w:val="00741890"/>
    <w:rsid w:val="007423BE"/>
    <w:rsid w:val="0074273D"/>
    <w:rsid w:val="00742F6C"/>
    <w:rsid w:val="00743362"/>
    <w:rsid w:val="00743D6D"/>
    <w:rsid w:val="007440DB"/>
    <w:rsid w:val="00744136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50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19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86E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56E83"/>
    <w:rsid w:val="0086002F"/>
    <w:rsid w:val="00860E89"/>
    <w:rsid w:val="008613E0"/>
    <w:rsid w:val="00861882"/>
    <w:rsid w:val="00861A63"/>
    <w:rsid w:val="00861D1A"/>
    <w:rsid w:val="00861E89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83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8DD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8A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1B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26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B69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9B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626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0B8E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E62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4B7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3F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55D8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32D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69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2023-07-24T08:42:00Z</cp:lastPrinted>
  <dcterms:created xsi:type="dcterms:W3CDTF">2023-07-21T08:37:00Z</dcterms:created>
  <dcterms:modified xsi:type="dcterms:W3CDTF">2023-07-25T02:43:00Z</dcterms:modified>
</cp:coreProperties>
</file>