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3B" w:rsidRDefault="00B50B3B" w:rsidP="00B50B3B">
      <w:pPr>
        <w:jc w:val="center"/>
      </w:pPr>
      <w:r>
        <w:t xml:space="preserve">СОВЕТ ДЕПУТАТОВ НОВОРОМАНОВСКОГО СЕЛЬСОВЕТА          </w:t>
      </w:r>
    </w:p>
    <w:p w:rsidR="00B50B3B" w:rsidRDefault="00B50B3B" w:rsidP="00B50B3B">
      <w:pPr>
        <w:jc w:val="center"/>
      </w:pPr>
      <w:r>
        <w:t>КАЛМАНСКОГО РАЙОНА АЛТАЙСКОГО КРАЯ</w:t>
      </w:r>
    </w:p>
    <w:p w:rsidR="00B50B3B" w:rsidRDefault="00B50B3B" w:rsidP="00B50B3B">
      <w:pPr>
        <w:jc w:val="center"/>
      </w:pPr>
    </w:p>
    <w:p w:rsidR="00B50B3B" w:rsidRDefault="00B50B3B" w:rsidP="00B50B3B"/>
    <w:p w:rsidR="00B50B3B" w:rsidRDefault="00B50B3B" w:rsidP="00B50B3B">
      <w:pPr>
        <w:jc w:val="center"/>
      </w:pPr>
      <w:r>
        <w:t>РЕШЕНИЕ</w:t>
      </w:r>
    </w:p>
    <w:p w:rsidR="00B50B3B" w:rsidRDefault="00B50B3B" w:rsidP="00B50B3B">
      <w:pPr>
        <w:jc w:val="center"/>
      </w:pPr>
    </w:p>
    <w:p w:rsidR="001E1401" w:rsidRDefault="000724D9" w:rsidP="00B50B3B">
      <w:pPr>
        <w:jc w:val="both"/>
      </w:pPr>
      <w:r>
        <w:t xml:space="preserve">26 декабря </w:t>
      </w:r>
      <w:r w:rsidR="008A6F8C">
        <w:t>201</w:t>
      </w:r>
      <w:r w:rsidR="008649A4">
        <w:t xml:space="preserve">6 </w:t>
      </w:r>
      <w:r w:rsidR="00B50B3B">
        <w:t xml:space="preserve">г.                                                                                                  № </w:t>
      </w:r>
      <w:r w:rsidR="001E1401">
        <w:t>29</w:t>
      </w:r>
    </w:p>
    <w:p w:rsidR="00B50B3B" w:rsidRDefault="00B50B3B" w:rsidP="00B50B3B">
      <w:pPr>
        <w:jc w:val="both"/>
      </w:pPr>
      <w:r>
        <w:t xml:space="preserve">             </w:t>
      </w:r>
    </w:p>
    <w:p w:rsidR="00B50B3B" w:rsidRDefault="00B50B3B" w:rsidP="00B50B3B">
      <w:pPr>
        <w:jc w:val="center"/>
      </w:pPr>
    </w:p>
    <w:p w:rsidR="00B50B3B" w:rsidRDefault="00B50B3B" w:rsidP="00B50B3B">
      <w:pPr>
        <w:jc w:val="center"/>
      </w:pPr>
      <w:r>
        <w:t>с. Новороманово</w:t>
      </w:r>
    </w:p>
    <w:p w:rsidR="00B50B3B" w:rsidRDefault="00B50B3B" w:rsidP="00B50B3B">
      <w:pPr>
        <w:jc w:val="center"/>
      </w:pPr>
    </w:p>
    <w:p w:rsidR="00B50B3B" w:rsidRDefault="00B50B3B" w:rsidP="00B50B3B">
      <w:r>
        <w:t>Об  утверждении  перечня  основных</w:t>
      </w:r>
    </w:p>
    <w:p w:rsidR="00B50B3B" w:rsidRDefault="00B50B3B" w:rsidP="00B50B3B">
      <w:r>
        <w:t>контрольных  мероприятий, проводимых</w:t>
      </w:r>
    </w:p>
    <w:p w:rsidR="00B50B3B" w:rsidRDefault="00B50B3B" w:rsidP="00B50B3B">
      <w:r>
        <w:t>Контрольно-счетной палатой Калманского</w:t>
      </w:r>
    </w:p>
    <w:p w:rsidR="00B50B3B" w:rsidRDefault="008A6F8C" w:rsidP="00B50B3B">
      <w:r>
        <w:t>района Алтайского края в 201</w:t>
      </w:r>
      <w:r w:rsidR="008649A4">
        <w:t>7</w:t>
      </w:r>
      <w:r w:rsidR="00B50B3B">
        <w:t xml:space="preserve"> году </w:t>
      </w:r>
    </w:p>
    <w:p w:rsidR="00B50B3B" w:rsidRDefault="00B50B3B" w:rsidP="00B50B3B">
      <w:r>
        <w:t xml:space="preserve">в  муниципальном образовании </w:t>
      </w:r>
    </w:p>
    <w:p w:rsidR="00B50B3B" w:rsidRDefault="00B50B3B" w:rsidP="00B50B3B">
      <w:r>
        <w:t>Новоромановский сельсовет</w:t>
      </w:r>
    </w:p>
    <w:p w:rsidR="00B50B3B" w:rsidRDefault="00B50B3B" w:rsidP="00B50B3B">
      <w:r>
        <w:t>Калманского района</w:t>
      </w:r>
    </w:p>
    <w:p w:rsidR="00B50B3B" w:rsidRDefault="00B50B3B" w:rsidP="00B50B3B"/>
    <w:p w:rsidR="00B50B3B" w:rsidRDefault="00B50B3B" w:rsidP="00B50B3B">
      <w:pPr>
        <w:tabs>
          <w:tab w:val="left" w:pos="426"/>
          <w:tab w:val="left" w:pos="709"/>
        </w:tabs>
        <w:jc w:val="both"/>
      </w:pPr>
      <w:r>
        <w:tab/>
      </w:r>
      <w:r>
        <w:tab/>
        <w:t>Руководствуясь Уставом муниципального образования Новоромановский сельсовет Калманского района Алтайского края, в соответствии с Положением «О бюджетном устройстве, бюджетном процессе и финансовом контроле в муниципальном образовании Новоромановский сельсовет»  Совет депутатов</w:t>
      </w:r>
    </w:p>
    <w:p w:rsidR="00B50B3B" w:rsidRDefault="00B50B3B" w:rsidP="00B50B3B"/>
    <w:p w:rsidR="00B50B3B" w:rsidRDefault="00B50B3B" w:rsidP="00B50B3B">
      <w:pPr>
        <w:ind w:right="-446"/>
      </w:pPr>
      <w:r>
        <w:t>РЕШИЛ:</w:t>
      </w:r>
    </w:p>
    <w:p w:rsidR="00B50B3B" w:rsidRDefault="00B50B3B" w:rsidP="00B50B3B">
      <w:pPr>
        <w:ind w:right="-446"/>
      </w:pPr>
    </w:p>
    <w:p w:rsidR="00B50B3B" w:rsidRDefault="00B50B3B" w:rsidP="00B50B3B">
      <w:pPr>
        <w:ind w:firstLine="708"/>
        <w:jc w:val="both"/>
      </w:pPr>
      <w:r>
        <w:t xml:space="preserve">1. </w:t>
      </w:r>
      <w:r w:rsidR="002E5CFC">
        <w:t>Утвердить перечень основных контрольных мероприятий, проводимых Контрольно-счетной палатой Калманского района Алтайского края в 201</w:t>
      </w:r>
      <w:r w:rsidR="008649A4">
        <w:t>7</w:t>
      </w:r>
      <w:r w:rsidR="002E5CFC">
        <w:t xml:space="preserve"> году в муниципальном образовании Новоромановский сельсовет Калманского района </w:t>
      </w:r>
      <w:r w:rsidR="008A6F8C">
        <w:t xml:space="preserve">Алтайского края </w:t>
      </w:r>
      <w:r w:rsidR="002E5CFC">
        <w:t>(прилагается).</w:t>
      </w:r>
    </w:p>
    <w:p w:rsidR="00B50B3B" w:rsidRDefault="00B50B3B" w:rsidP="00B50B3B">
      <w:pPr>
        <w:ind w:right="-5" w:firstLine="708"/>
        <w:jc w:val="both"/>
      </w:pPr>
      <w:r>
        <w:t>2. Контроль за исполнением данного Решения возложить на пре</w:t>
      </w:r>
      <w:r w:rsidR="008649A4">
        <w:t xml:space="preserve">дседателя Совета депутатов </w:t>
      </w:r>
      <w:r w:rsidR="000724D9">
        <w:t>Светозарского В.В.</w:t>
      </w:r>
      <w:r w:rsidR="008649A4">
        <w:t>.</w:t>
      </w:r>
      <w:r>
        <w:t xml:space="preserve"> </w:t>
      </w:r>
    </w:p>
    <w:p w:rsidR="00B50B3B" w:rsidRDefault="00B50B3B" w:rsidP="00B50B3B">
      <w:pPr>
        <w:ind w:right="-5"/>
        <w:jc w:val="both"/>
      </w:pPr>
    </w:p>
    <w:p w:rsidR="00B50B3B" w:rsidRDefault="00B50B3B" w:rsidP="00B50B3B">
      <w:pPr>
        <w:ind w:right="-5"/>
        <w:jc w:val="both"/>
      </w:pPr>
    </w:p>
    <w:p w:rsidR="00B50B3B" w:rsidRDefault="00B50B3B" w:rsidP="00B50B3B">
      <w:pPr>
        <w:ind w:right="-5"/>
        <w:jc w:val="both"/>
      </w:pPr>
    </w:p>
    <w:p w:rsidR="00B50B3B" w:rsidRDefault="009E6101" w:rsidP="00B50B3B">
      <w:pPr>
        <w:ind w:right="-5"/>
        <w:jc w:val="both"/>
      </w:pPr>
      <w:r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А.В.Носачев</w:t>
      </w:r>
    </w:p>
    <w:p w:rsidR="00B50B3B" w:rsidRDefault="00B50B3B" w:rsidP="00B50B3B">
      <w:pPr>
        <w:ind w:right="-5"/>
        <w:jc w:val="both"/>
      </w:pPr>
    </w:p>
    <w:p w:rsidR="00B50B3B" w:rsidRDefault="00B50B3B" w:rsidP="00B50B3B">
      <w:pPr>
        <w:ind w:right="-5"/>
        <w:jc w:val="both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B50B3B">
      <w:pPr>
        <w:ind w:right="-5"/>
      </w:pPr>
    </w:p>
    <w:p w:rsidR="00B50B3B" w:rsidRDefault="00B50B3B" w:rsidP="002E5CFC">
      <w:pPr>
        <w:ind w:right="-5"/>
        <w:jc w:val="both"/>
      </w:pPr>
    </w:p>
    <w:p w:rsidR="002E5CFC" w:rsidRDefault="002E5CFC" w:rsidP="002E5CFC">
      <w:pPr>
        <w:ind w:right="-5"/>
        <w:jc w:val="both"/>
      </w:pPr>
      <w:r>
        <w:t xml:space="preserve">                                                                                                       Утверждено </w:t>
      </w:r>
    </w:p>
    <w:p w:rsidR="00B50B3B" w:rsidRDefault="002E5CFC" w:rsidP="002E5CFC">
      <w:pPr>
        <w:ind w:right="-5"/>
        <w:jc w:val="both"/>
      </w:pPr>
      <w:r>
        <w:t xml:space="preserve">                                                                                                       решением Совета депутатов</w:t>
      </w:r>
    </w:p>
    <w:p w:rsidR="002E5CFC" w:rsidRDefault="002E5CFC" w:rsidP="002E5CFC">
      <w:pPr>
        <w:ind w:right="-5"/>
        <w:jc w:val="both"/>
      </w:pPr>
      <w:r>
        <w:t xml:space="preserve">                                                                                                       Новоромановского сельсовета</w:t>
      </w:r>
    </w:p>
    <w:p w:rsidR="002E5CFC" w:rsidRDefault="002E5CFC" w:rsidP="002E5CFC">
      <w:pPr>
        <w:ind w:right="-5"/>
        <w:jc w:val="both"/>
      </w:pPr>
      <w:r>
        <w:t xml:space="preserve">                                                                                        </w:t>
      </w:r>
      <w:r w:rsidR="008A6F8C">
        <w:t xml:space="preserve">               </w:t>
      </w:r>
      <w:r w:rsidR="000724D9">
        <w:t>О</w:t>
      </w:r>
      <w:r w:rsidR="008A6F8C">
        <w:t>т</w:t>
      </w:r>
      <w:r w:rsidR="000724D9">
        <w:t xml:space="preserve"> 26 декабря </w:t>
      </w:r>
      <w:r w:rsidR="008A6F8C">
        <w:t>201</w:t>
      </w:r>
      <w:r w:rsidR="008649A4">
        <w:t xml:space="preserve">6 </w:t>
      </w:r>
      <w:r>
        <w:t>г. №</w:t>
      </w:r>
      <w:r w:rsidR="000724D9">
        <w:t>30</w:t>
      </w:r>
    </w:p>
    <w:p w:rsidR="00B50B3B" w:rsidRDefault="00B50B3B" w:rsidP="002E5CFC">
      <w:pPr>
        <w:ind w:right="-5"/>
        <w:jc w:val="both"/>
      </w:pPr>
      <w:r>
        <w:t xml:space="preserve">                                                                                                                   </w:t>
      </w:r>
    </w:p>
    <w:p w:rsidR="00B50B3B" w:rsidRDefault="00B50B3B" w:rsidP="00B50B3B">
      <w:pPr>
        <w:tabs>
          <w:tab w:val="left" w:pos="1134"/>
        </w:tabs>
        <w:ind w:left="851"/>
        <w:jc w:val="both"/>
      </w:pPr>
    </w:p>
    <w:p w:rsidR="008117EA" w:rsidRDefault="008117EA"/>
    <w:p w:rsidR="00BD2657" w:rsidRDefault="00BD2657"/>
    <w:p w:rsidR="005508DB" w:rsidRDefault="005508DB" w:rsidP="005508DB">
      <w:pPr>
        <w:jc w:val="center"/>
      </w:pPr>
      <w:r>
        <w:t>Перечень основных контрольных мероприятий,</w:t>
      </w:r>
    </w:p>
    <w:p w:rsidR="005508DB" w:rsidRDefault="005508DB" w:rsidP="005508DB">
      <w:pPr>
        <w:jc w:val="center"/>
      </w:pPr>
      <w:r>
        <w:t>проводимых Контрольно-счетной палатой Калманского района</w:t>
      </w:r>
    </w:p>
    <w:p w:rsidR="005508DB" w:rsidRDefault="008A6F8C" w:rsidP="005508DB">
      <w:pPr>
        <w:jc w:val="center"/>
      </w:pPr>
      <w:r>
        <w:t>Алтайского края в 201</w:t>
      </w:r>
      <w:r w:rsidR="008649A4">
        <w:t>7</w:t>
      </w:r>
      <w:r w:rsidR="005508DB">
        <w:t xml:space="preserve"> году в муниципальном образовании </w:t>
      </w:r>
    </w:p>
    <w:p w:rsidR="005508DB" w:rsidRDefault="005508DB" w:rsidP="005508DB">
      <w:pPr>
        <w:jc w:val="center"/>
      </w:pPr>
      <w:r>
        <w:t>Новоромановский сельсовет Калманского района</w:t>
      </w:r>
    </w:p>
    <w:p w:rsidR="005508DB" w:rsidRDefault="005508DB" w:rsidP="005508DB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3118"/>
        <w:gridCol w:w="1950"/>
      </w:tblGrid>
      <w:tr w:rsidR="005508DB" w:rsidTr="005508DB">
        <w:tc>
          <w:tcPr>
            <w:tcW w:w="817" w:type="dxa"/>
          </w:tcPr>
          <w:p w:rsidR="005508DB" w:rsidRDefault="005508DB" w:rsidP="005508DB">
            <w:pPr>
              <w:jc w:val="center"/>
            </w:pPr>
            <w:r>
              <w:t>№ п\п</w:t>
            </w:r>
          </w:p>
        </w:tc>
        <w:tc>
          <w:tcPr>
            <w:tcW w:w="3686" w:type="dxa"/>
          </w:tcPr>
          <w:p w:rsidR="005508DB" w:rsidRDefault="005508DB" w:rsidP="005508DB">
            <w:pPr>
              <w:jc w:val="center"/>
            </w:pPr>
            <w:r>
              <w:t>Содержание</w:t>
            </w:r>
          </w:p>
          <w:p w:rsidR="005508DB" w:rsidRDefault="005508DB" w:rsidP="005508DB">
            <w:pPr>
              <w:jc w:val="center"/>
            </w:pPr>
          </w:p>
        </w:tc>
        <w:tc>
          <w:tcPr>
            <w:tcW w:w="3118" w:type="dxa"/>
          </w:tcPr>
          <w:p w:rsidR="005508DB" w:rsidRDefault="005508DB" w:rsidP="005508DB">
            <w:pPr>
              <w:jc w:val="center"/>
            </w:pPr>
            <w:r>
              <w:t>Исполнитель</w:t>
            </w:r>
          </w:p>
        </w:tc>
        <w:tc>
          <w:tcPr>
            <w:tcW w:w="1950" w:type="dxa"/>
          </w:tcPr>
          <w:p w:rsidR="005508DB" w:rsidRDefault="005508DB" w:rsidP="005508DB">
            <w:pPr>
              <w:jc w:val="center"/>
            </w:pPr>
            <w:r>
              <w:t>Сроки (месяц)</w:t>
            </w:r>
          </w:p>
        </w:tc>
      </w:tr>
      <w:tr w:rsidR="005508DB" w:rsidTr="005508DB">
        <w:tc>
          <w:tcPr>
            <w:tcW w:w="817" w:type="dxa"/>
          </w:tcPr>
          <w:p w:rsidR="005508DB" w:rsidRDefault="005508DB" w:rsidP="005508DB">
            <w:pPr>
              <w:jc w:val="center"/>
            </w:pPr>
            <w:r>
              <w:t>1.</w:t>
            </w:r>
          </w:p>
        </w:tc>
        <w:tc>
          <w:tcPr>
            <w:tcW w:w="3686" w:type="dxa"/>
          </w:tcPr>
          <w:p w:rsidR="005508DB" w:rsidRDefault="005508DB" w:rsidP="008649A4">
            <w:pPr>
              <w:jc w:val="both"/>
            </w:pPr>
            <w:r>
              <w:t>Подготовка экспертного заключения к проекту нормативно-правового акта об исполнении бюджета МО за 201</w:t>
            </w:r>
            <w:r w:rsidR="008649A4">
              <w:t>6</w:t>
            </w:r>
            <w:r>
              <w:t xml:space="preserve"> год</w:t>
            </w:r>
          </w:p>
        </w:tc>
        <w:tc>
          <w:tcPr>
            <w:tcW w:w="3118" w:type="dxa"/>
          </w:tcPr>
          <w:p w:rsidR="005508DB" w:rsidRDefault="005508DB" w:rsidP="00BD2657">
            <w:r>
              <w:t>Должностное лицо контрольно-счетной палаты Калманского района</w:t>
            </w:r>
            <w:r w:rsidR="00BD2657">
              <w:t>, по заключенному соглашению</w:t>
            </w:r>
          </w:p>
        </w:tc>
        <w:tc>
          <w:tcPr>
            <w:tcW w:w="1950" w:type="dxa"/>
          </w:tcPr>
          <w:p w:rsidR="005508DB" w:rsidRDefault="008A6F8C" w:rsidP="008649A4">
            <w:pPr>
              <w:jc w:val="center"/>
            </w:pPr>
            <w:r>
              <w:t>До 01.05.201</w:t>
            </w:r>
            <w:r w:rsidR="008649A4">
              <w:t>7</w:t>
            </w:r>
            <w:r w:rsidR="00BD2657">
              <w:t xml:space="preserve"> года</w:t>
            </w:r>
          </w:p>
        </w:tc>
      </w:tr>
      <w:tr w:rsidR="00BD2657" w:rsidTr="005508DB">
        <w:tc>
          <w:tcPr>
            <w:tcW w:w="817" w:type="dxa"/>
          </w:tcPr>
          <w:p w:rsidR="00BD2657" w:rsidRDefault="00BD2657" w:rsidP="005508DB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BD2657" w:rsidRDefault="00BD2657" w:rsidP="008649A4">
            <w:pPr>
              <w:jc w:val="both"/>
            </w:pPr>
            <w:r>
              <w:t>Подготовка экспертного заключения к прое</w:t>
            </w:r>
            <w:r w:rsidR="008A6F8C">
              <w:t>к</w:t>
            </w:r>
            <w:r>
              <w:t>ту нормативно-пра</w:t>
            </w:r>
            <w:r w:rsidR="008A6F8C">
              <w:t>вового акта о бюджете МО на 201</w:t>
            </w:r>
            <w:r w:rsidR="008649A4">
              <w:t>8</w:t>
            </w:r>
            <w:r>
              <w:t xml:space="preserve"> год </w:t>
            </w:r>
          </w:p>
        </w:tc>
        <w:tc>
          <w:tcPr>
            <w:tcW w:w="3118" w:type="dxa"/>
          </w:tcPr>
          <w:p w:rsidR="00BD2657" w:rsidRDefault="00BD2657" w:rsidP="00657076">
            <w:r>
              <w:t>Должностное лицо контрольно-счетной палаты Калманского района, по заключенному соглашению</w:t>
            </w:r>
          </w:p>
        </w:tc>
        <w:tc>
          <w:tcPr>
            <w:tcW w:w="1950" w:type="dxa"/>
          </w:tcPr>
          <w:p w:rsidR="00BD2657" w:rsidRDefault="008A6F8C" w:rsidP="008649A4">
            <w:pPr>
              <w:jc w:val="center"/>
            </w:pPr>
            <w:r>
              <w:t>Ноябрь, декабрь 201</w:t>
            </w:r>
            <w:r w:rsidR="008649A4">
              <w:t>7</w:t>
            </w:r>
            <w:r w:rsidR="00BD2657">
              <w:t xml:space="preserve"> года</w:t>
            </w:r>
          </w:p>
        </w:tc>
      </w:tr>
    </w:tbl>
    <w:p w:rsidR="005508DB" w:rsidRDefault="005508DB" w:rsidP="005508DB">
      <w:pPr>
        <w:jc w:val="center"/>
      </w:pPr>
    </w:p>
    <w:sectPr w:rsidR="005508DB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B3B"/>
    <w:rsid w:val="0001381D"/>
    <w:rsid w:val="00025A4A"/>
    <w:rsid w:val="00040F81"/>
    <w:rsid w:val="00042C73"/>
    <w:rsid w:val="000436B0"/>
    <w:rsid w:val="000449BC"/>
    <w:rsid w:val="000569C0"/>
    <w:rsid w:val="000630D9"/>
    <w:rsid w:val="00071A42"/>
    <w:rsid w:val="000724D9"/>
    <w:rsid w:val="0007347B"/>
    <w:rsid w:val="000A41CF"/>
    <w:rsid w:val="000B6854"/>
    <w:rsid w:val="000B7F40"/>
    <w:rsid w:val="000C197E"/>
    <w:rsid w:val="000C2319"/>
    <w:rsid w:val="000C456D"/>
    <w:rsid w:val="000C7F2C"/>
    <w:rsid w:val="000D422E"/>
    <w:rsid w:val="000E399C"/>
    <w:rsid w:val="000F43AD"/>
    <w:rsid w:val="000F68E0"/>
    <w:rsid w:val="0011040C"/>
    <w:rsid w:val="00115724"/>
    <w:rsid w:val="001212F1"/>
    <w:rsid w:val="00122BC6"/>
    <w:rsid w:val="00123111"/>
    <w:rsid w:val="00124738"/>
    <w:rsid w:val="00131980"/>
    <w:rsid w:val="00136CDA"/>
    <w:rsid w:val="00136FC4"/>
    <w:rsid w:val="001445C9"/>
    <w:rsid w:val="00152E9D"/>
    <w:rsid w:val="00153F00"/>
    <w:rsid w:val="00156211"/>
    <w:rsid w:val="0015672C"/>
    <w:rsid w:val="00173771"/>
    <w:rsid w:val="0017657B"/>
    <w:rsid w:val="00180A9E"/>
    <w:rsid w:val="001D5C13"/>
    <w:rsid w:val="001E1401"/>
    <w:rsid w:val="001E6730"/>
    <w:rsid w:val="001E6AEB"/>
    <w:rsid w:val="00201BC9"/>
    <w:rsid w:val="00206B07"/>
    <w:rsid w:val="0021149F"/>
    <w:rsid w:val="002141E7"/>
    <w:rsid w:val="00221063"/>
    <w:rsid w:val="00234354"/>
    <w:rsid w:val="00251A2A"/>
    <w:rsid w:val="0026524C"/>
    <w:rsid w:val="00265ABC"/>
    <w:rsid w:val="002805B3"/>
    <w:rsid w:val="00281A26"/>
    <w:rsid w:val="002905FE"/>
    <w:rsid w:val="00296F65"/>
    <w:rsid w:val="002A162B"/>
    <w:rsid w:val="002A444B"/>
    <w:rsid w:val="002C5A5C"/>
    <w:rsid w:val="002E2918"/>
    <w:rsid w:val="002E5A83"/>
    <w:rsid w:val="002E5CFC"/>
    <w:rsid w:val="002F18A7"/>
    <w:rsid w:val="002F31B6"/>
    <w:rsid w:val="00310C84"/>
    <w:rsid w:val="00313B6D"/>
    <w:rsid w:val="00316010"/>
    <w:rsid w:val="00316C52"/>
    <w:rsid w:val="00321456"/>
    <w:rsid w:val="003241E5"/>
    <w:rsid w:val="00332B3A"/>
    <w:rsid w:val="00351366"/>
    <w:rsid w:val="0036749F"/>
    <w:rsid w:val="0037774C"/>
    <w:rsid w:val="0038354B"/>
    <w:rsid w:val="003A1CE6"/>
    <w:rsid w:val="003A4E49"/>
    <w:rsid w:val="003A72ED"/>
    <w:rsid w:val="003C6985"/>
    <w:rsid w:val="003C76C0"/>
    <w:rsid w:val="003D4511"/>
    <w:rsid w:val="003E22E3"/>
    <w:rsid w:val="003E67D7"/>
    <w:rsid w:val="003F2938"/>
    <w:rsid w:val="003F6EF0"/>
    <w:rsid w:val="0040196D"/>
    <w:rsid w:val="00411FB7"/>
    <w:rsid w:val="0041393B"/>
    <w:rsid w:val="00437EA5"/>
    <w:rsid w:val="004456F8"/>
    <w:rsid w:val="00456726"/>
    <w:rsid w:val="004636EC"/>
    <w:rsid w:val="0046447C"/>
    <w:rsid w:val="0047041E"/>
    <w:rsid w:val="00475C37"/>
    <w:rsid w:val="00476B31"/>
    <w:rsid w:val="00477031"/>
    <w:rsid w:val="00480CC5"/>
    <w:rsid w:val="00492DF3"/>
    <w:rsid w:val="004A2949"/>
    <w:rsid w:val="004A525A"/>
    <w:rsid w:val="004B1D21"/>
    <w:rsid w:val="004B673B"/>
    <w:rsid w:val="004C130B"/>
    <w:rsid w:val="004C4382"/>
    <w:rsid w:val="004C56E1"/>
    <w:rsid w:val="004C7CA8"/>
    <w:rsid w:val="004D2341"/>
    <w:rsid w:val="004D394D"/>
    <w:rsid w:val="004E5FFB"/>
    <w:rsid w:val="004F133A"/>
    <w:rsid w:val="004F4760"/>
    <w:rsid w:val="004F681F"/>
    <w:rsid w:val="004F6A1B"/>
    <w:rsid w:val="00500D71"/>
    <w:rsid w:val="00504D7C"/>
    <w:rsid w:val="00505F60"/>
    <w:rsid w:val="005271EC"/>
    <w:rsid w:val="005316DA"/>
    <w:rsid w:val="00545EB2"/>
    <w:rsid w:val="005508DB"/>
    <w:rsid w:val="00556FCE"/>
    <w:rsid w:val="005641FA"/>
    <w:rsid w:val="00565600"/>
    <w:rsid w:val="005806C6"/>
    <w:rsid w:val="0058730A"/>
    <w:rsid w:val="005A1AC6"/>
    <w:rsid w:val="005A205B"/>
    <w:rsid w:val="005A2215"/>
    <w:rsid w:val="005B0881"/>
    <w:rsid w:val="005B0EB4"/>
    <w:rsid w:val="005B2F45"/>
    <w:rsid w:val="005D1A24"/>
    <w:rsid w:val="005D37CB"/>
    <w:rsid w:val="005E4848"/>
    <w:rsid w:val="005E5CFE"/>
    <w:rsid w:val="005F09DC"/>
    <w:rsid w:val="005F1A31"/>
    <w:rsid w:val="005F42D7"/>
    <w:rsid w:val="0061231A"/>
    <w:rsid w:val="00620ED3"/>
    <w:rsid w:val="00622E14"/>
    <w:rsid w:val="006232FA"/>
    <w:rsid w:val="0062436D"/>
    <w:rsid w:val="00627327"/>
    <w:rsid w:val="00631C3C"/>
    <w:rsid w:val="00647491"/>
    <w:rsid w:val="00657814"/>
    <w:rsid w:val="006644FC"/>
    <w:rsid w:val="006652F6"/>
    <w:rsid w:val="006715A6"/>
    <w:rsid w:val="0068369C"/>
    <w:rsid w:val="006B141F"/>
    <w:rsid w:val="006C013A"/>
    <w:rsid w:val="006D2E93"/>
    <w:rsid w:val="006D7AAC"/>
    <w:rsid w:val="006F26A8"/>
    <w:rsid w:val="006F4DFE"/>
    <w:rsid w:val="00700379"/>
    <w:rsid w:val="00720F34"/>
    <w:rsid w:val="00724042"/>
    <w:rsid w:val="00726004"/>
    <w:rsid w:val="0073054F"/>
    <w:rsid w:val="0073103D"/>
    <w:rsid w:val="00761ACF"/>
    <w:rsid w:val="0076655F"/>
    <w:rsid w:val="00777035"/>
    <w:rsid w:val="007904A6"/>
    <w:rsid w:val="00790910"/>
    <w:rsid w:val="007B1D9E"/>
    <w:rsid w:val="007B5146"/>
    <w:rsid w:val="007B63DC"/>
    <w:rsid w:val="007B6887"/>
    <w:rsid w:val="007B77F0"/>
    <w:rsid w:val="007D3674"/>
    <w:rsid w:val="007E2736"/>
    <w:rsid w:val="007F0147"/>
    <w:rsid w:val="007F2737"/>
    <w:rsid w:val="007F36BA"/>
    <w:rsid w:val="00800367"/>
    <w:rsid w:val="00801B69"/>
    <w:rsid w:val="00803620"/>
    <w:rsid w:val="008117EA"/>
    <w:rsid w:val="00812FA0"/>
    <w:rsid w:val="00820310"/>
    <w:rsid w:val="00820BAB"/>
    <w:rsid w:val="00823677"/>
    <w:rsid w:val="00846162"/>
    <w:rsid w:val="008464C0"/>
    <w:rsid w:val="0085141B"/>
    <w:rsid w:val="008552CD"/>
    <w:rsid w:val="008649A4"/>
    <w:rsid w:val="00866CEE"/>
    <w:rsid w:val="00867930"/>
    <w:rsid w:val="00867E40"/>
    <w:rsid w:val="00872218"/>
    <w:rsid w:val="00873A7E"/>
    <w:rsid w:val="008765BA"/>
    <w:rsid w:val="008810EE"/>
    <w:rsid w:val="00886F5F"/>
    <w:rsid w:val="008905E3"/>
    <w:rsid w:val="00890ED3"/>
    <w:rsid w:val="008A1E8F"/>
    <w:rsid w:val="008A31FA"/>
    <w:rsid w:val="008A62DE"/>
    <w:rsid w:val="008A6F8C"/>
    <w:rsid w:val="008A7701"/>
    <w:rsid w:val="008B0B9D"/>
    <w:rsid w:val="008C34B6"/>
    <w:rsid w:val="008C3C7A"/>
    <w:rsid w:val="008C6685"/>
    <w:rsid w:val="008E07E8"/>
    <w:rsid w:val="008E153F"/>
    <w:rsid w:val="00901D7D"/>
    <w:rsid w:val="00904B80"/>
    <w:rsid w:val="00907A7B"/>
    <w:rsid w:val="00915367"/>
    <w:rsid w:val="00915C62"/>
    <w:rsid w:val="00915F6A"/>
    <w:rsid w:val="00923B91"/>
    <w:rsid w:val="009362F4"/>
    <w:rsid w:val="0095055B"/>
    <w:rsid w:val="009534BA"/>
    <w:rsid w:val="0095468B"/>
    <w:rsid w:val="00963583"/>
    <w:rsid w:val="00971158"/>
    <w:rsid w:val="00974905"/>
    <w:rsid w:val="00975540"/>
    <w:rsid w:val="00975EFB"/>
    <w:rsid w:val="00980912"/>
    <w:rsid w:val="00994BBB"/>
    <w:rsid w:val="009B3423"/>
    <w:rsid w:val="009B7F04"/>
    <w:rsid w:val="009C4620"/>
    <w:rsid w:val="009C6209"/>
    <w:rsid w:val="009D3F97"/>
    <w:rsid w:val="009D5B74"/>
    <w:rsid w:val="009E47D4"/>
    <w:rsid w:val="009E6101"/>
    <w:rsid w:val="009F493E"/>
    <w:rsid w:val="00A0279A"/>
    <w:rsid w:val="00A02CEE"/>
    <w:rsid w:val="00A036D9"/>
    <w:rsid w:val="00A110D8"/>
    <w:rsid w:val="00A141FF"/>
    <w:rsid w:val="00A15519"/>
    <w:rsid w:val="00A20C7D"/>
    <w:rsid w:val="00A4027F"/>
    <w:rsid w:val="00A41647"/>
    <w:rsid w:val="00A444AF"/>
    <w:rsid w:val="00A64C5A"/>
    <w:rsid w:val="00A66D07"/>
    <w:rsid w:val="00A769C9"/>
    <w:rsid w:val="00A821B0"/>
    <w:rsid w:val="00A9181B"/>
    <w:rsid w:val="00AA04A8"/>
    <w:rsid w:val="00AA225D"/>
    <w:rsid w:val="00AA2776"/>
    <w:rsid w:val="00AA7532"/>
    <w:rsid w:val="00AB3192"/>
    <w:rsid w:val="00AC1A54"/>
    <w:rsid w:val="00AD63A9"/>
    <w:rsid w:val="00AE378B"/>
    <w:rsid w:val="00AF1748"/>
    <w:rsid w:val="00AF3B37"/>
    <w:rsid w:val="00AF65CE"/>
    <w:rsid w:val="00B01793"/>
    <w:rsid w:val="00B10387"/>
    <w:rsid w:val="00B10B9B"/>
    <w:rsid w:val="00B17CBE"/>
    <w:rsid w:val="00B336D8"/>
    <w:rsid w:val="00B42D12"/>
    <w:rsid w:val="00B442D2"/>
    <w:rsid w:val="00B46B37"/>
    <w:rsid w:val="00B50B3B"/>
    <w:rsid w:val="00B5668B"/>
    <w:rsid w:val="00B73C36"/>
    <w:rsid w:val="00B7776D"/>
    <w:rsid w:val="00B81626"/>
    <w:rsid w:val="00B8566F"/>
    <w:rsid w:val="00B96465"/>
    <w:rsid w:val="00BB2F9F"/>
    <w:rsid w:val="00BB3529"/>
    <w:rsid w:val="00BB5FBE"/>
    <w:rsid w:val="00BC192A"/>
    <w:rsid w:val="00BD2657"/>
    <w:rsid w:val="00BD6639"/>
    <w:rsid w:val="00C10654"/>
    <w:rsid w:val="00C10F1A"/>
    <w:rsid w:val="00C12275"/>
    <w:rsid w:val="00C134CA"/>
    <w:rsid w:val="00C25463"/>
    <w:rsid w:val="00C366A1"/>
    <w:rsid w:val="00C42DBF"/>
    <w:rsid w:val="00C63997"/>
    <w:rsid w:val="00C7444B"/>
    <w:rsid w:val="00C86B55"/>
    <w:rsid w:val="00C87689"/>
    <w:rsid w:val="00C920C5"/>
    <w:rsid w:val="00C9274C"/>
    <w:rsid w:val="00C9419F"/>
    <w:rsid w:val="00C96739"/>
    <w:rsid w:val="00CA0CFC"/>
    <w:rsid w:val="00CA0ED6"/>
    <w:rsid w:val="00CA5BBA"/>
    <w:rsid w:val="00CB148B"/>
    <w:rsid w:val="00CC65AA"/>
    <w:rsid w:val="00CC770B"/>
    <w:rsid w:val="00CE31FD"/>
    <w:rsid w:val="00CE7C26"/>
    <w:rsid w:val="00CF76BD"/>
    <w:rsid w:val="00CF7E4E"/>
    <w:rsid w:val="00D04ABC"/>
    <w:rsid w:val="00D076B6"/>
    <w:rsid w:val="00D16B3C"/>
    <w:rsid w:val="00D254B9"/>
    <w:rsid w:val="00D40941"/>
    <w:rsid w:val="00D45600"/>
    <w:rsid w:val="00D52E57"/>
    <w:rsid w:val="00D5480D"/>
    <w:rsid w:val="00D55E89"/>
    <w:rsid w:val="00D5764B"/>
    <w:rsid w:val="00D73855"/>
    <w:rsid w:val="00D81D66"/>
    <w:rsid w:val="00D84B3B"/>
    <w:rsid w:val="00D94006"/>
    <w:rsid w:val="00DB0278"/>
    <w:rsid w:val="00DC4F03"/>
    <w:rsid w:val="00DD513D"/>
    <w:rsid w:val="00DE0350"/>
    <w:rsid w:val="00DE7F68"/>
    <w:rsid w:val="00DF2F7E"/>
    <w:rsid w:val="00DF5FEC"/>
    <w:rsid w:val="00E00AFE"/>
    <w:rsid w:val="00E223AC"/>
    <w:rsid w:val="00E24C3A"/>
    <w:rsid w:val="00E257D5"/>
    <w:rsid w:val="00E277FC"/>
    <w:rsid w:val="00E32BD7"/>
    <w:rsid w:val="00E44B3C"/>
    <w:rsid w:val="00E563B4"/>
    <w:rsid w:val="00E63D8C"/>
    <w:rsid w:val="00E777B5"/>
    <w:rsid w:val="00E82EC3"/>
    <w:rsid w:val="00E82FD9"/>
    <w:rsid w:val="00E83654"/>
    <w:rsid w:val="00EA12CE"/>
    <w:rsid w:val="00EA3392"/>
    <w:rsid w:val="00EB2BA1"/>
    <w:rsid w:val="00EB4902"/>
    <w:rsid w:val="00EC06AB"/>
    <w:rsid w:val="00ED223A"/>
    <w:rsid w:val="00ED2714"/>
    <w:rsid w:val="00ED27C0"/>
    <w:rsid w:val="00ED3A44"/>
    <w:rsid w:val="00ED4C3A"/>
    <w:rsid w:val="00ED5ECA"/>
    <w:rsid w:val="00EE3910"/>
    <w:rsid w:val="00EE6AFC"/>
    <w:rsid w:val="00EF692C"/>
    <w:rsid w:val="00EF6E43"/>
    <w:rsid w:val="00F02D9B"/>
    <w:rsid w:val="00F03BB0"/>
    <w:rsid w:val="00F20055"/>
    <w:rsid w:val="00F35314"/>
    <w:rsid w:val="00F45E9A"/>
    <w:rsid w:val="00F62011"/>
    <w:rsid w:val="00F6632C"/>
    <w:rsid w:val="00F66B7F"/>
    <w:rsid w:val="00F66E57"/>
    <w:rsid w:val="00F85B34"/>
    <w:rsid w:val="00F9487F"/>
    <w:rsid w:val="00FA0F34"/>
    <w:rsid w:val="00FA5E9C"/>
    <w:rsid w:val="00FB2493"/>
    <w:rsid w:val="00FB5A12"/>
    <w:rsid w:val="00FC3975"/>
    <w:rsid w:val="00FD46E3"/>
    <w:rsid w:val="00FD6255"/>
    <w:rsid w:val="00FE2BE5"/>
    <w:rsid w:val="00FE3E4E"/>
    <w:rsid w:val="00FF42A1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2014-12-30T08:05:00Z</cp:lastPrinted>
  <dcterms:created xsi:type="dcterms:W3CDTF">2014-12-30T08:17:00Z</dcterms:created>
  <dcterms:modified xsi:type="dcterms:W3CDTF">2017-02-28T09:07:00Z</dcterms:modified>
</cp:coreProperties>
</file>