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47" w:rsidRDefault="00F91E47" w:rsidP="00F91E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УТВЕРЖДАЮ</w:t>
      </w:r>
    </w:p>
    <w:p w:rsidR="00F91E47" w:rsidRDefault="00F91E47" w:rsidP="00F91E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района</w:t>
      </w:r>
    </w:p>
    <w:p w:rsidR="00F91E47" w:rsidRDefault="00F91E47" w:rsidP="00F91E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_______________С.Ф.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Бунет</w:t>
      </w:r>
      <w:proofErr w:type="spellEnd"/>
    </w:p>
    <w:p w:rsidR="00F91E47" w:rsidRDefault="00F91E47" w:rsidP="00F91E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_________________________</w:t>
      </w:r>
    </w:p>
    <w:p w:rsidR="002E3E7F" w:rsidRPr="001E22A8" w:rsidRDefault="0033662B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E3E7F" w:rsidRPr="001E22A8">
        <w:rPr>
          <w:rFonts w:ascii="Times New Roman" w:hAnsi="Times New Roman" w:cs="Times New Roman"/>
          <w:sz w:val="28"/>
          <w:szCs w:val="28"/>
          <w:lang w:eastAsia="ru-RU"/>
        </w:rPr>
        <w:t>ЛАН</w:t>
      </w:r>
    </w:p>
    <w:p w:rsidR="002E3E7F" w:rsidRPr="001E22A8" w:rsidRDefault="002E3E7F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работы Совета по противодействию коррупции</w:t>
      </w:r>
    </w:p>
    <w:p w:rsidR="002E3E7F" w:rsidRPr="001E22A8" w:rsidRDefault="002E3E7F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 xml:space="preserve">при главе </w:t>
      </w:r>
      <w:proofErr w:type="spellStart"/>
      <w:r w:rsidRPr="001E22A8">
        <w:rPr>
          <w:rFonts w:ascii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1E22A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E3E7F" w:rsidRDefault="002E3E7F" w:rsidP="001E22A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D71E7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E22A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E22A8" w:rsidRPr="001E22A8" w:rsidRDefault="001E22A8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E3E7F" w:rsidRPr="001E22A8" w:rsidRDefault="002E3E7F" w:rsidP="001E22A8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E22A8">
        <w:rPr>
          <w:rFonts w:ascii="Times New Roman" w:hAnsi="Times New Roman" w:cs="Times New Roman"/>
          <w:sz w:val="28"/>
          <w:szCs w:val="28"/>
          <w:lang w:eastAsia="ru-RU"/>
        </w:rPr>
        <w:t>I квартал</w:t>
      </w:r>
    </w:p>
    <w:tbl>
      <w:tblPr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4016"/>
        <w:gridCol w:w="3738"/>
      </w:tblGrid>
      <w:tr w:rsidR="002E3E7F" w:rsidRPr="0033662B" w:rsidTr="0033662B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07F4B" w:rsidRPr="0033662B" w:rsidTr="0033662B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  <w:p w:rsidR="00407F4B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D71E72" w:rsidRDefault="00D71E72" w:rsidP="00D7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1E72">
              <w:rPr>
                <w:rFonts w:ascii="Times New Roman" w:hAnsi="Times New Roman" w:cs="Times New Roman"/>
                <w:color w:val="535353"/>
                <w:sz w:val="28"/>
                <w:szCs w:val="28"/>
                <w:shd w:val="clear" w:color="auto" w:fill="FFFFFF"/>
              </w:rPr>
              <w:t xml:space="preserve">Контроль за размещением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535353"/>
                <w:sz w:val="28"/>
                <w:szCs w:val="28"/>
                <w:shd w:val="clear" w:color="auto" w:fill="FFFFFF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color w:val="535353"/>
                <w:sz w:val="28"/>
                <w:szCs w:val="28"/>
                <w:shd w:val="clear" w:color="auto" w:fill="FFFFFF"/>
              </w:rPr>
              <w:t xml:space="preserve"> район</w:t>
            </w:r>
            <w:r w:rsidRPr="00D71E72">
              <w:rPr>
                <w:rFonts w:ascii="Times New Roman" w:hAnsi="Times New Roman" w:cs="Times New Roman"/>
                <w:color w:val="535353"/>
                <w:sz w:val="28"/>
                <w:szCs w:val="28"/>
                <w:shd w:val="clear" w:color="auto" w:fill="FFFFFF"/>
              </w:rPr>
              <w:t xml:space="preserve"> муниципальных нормативных правовых актов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D71E72" w:rsidP="00EA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 Н. Ф., управляющий делами — руководитель аппарата администрации района</w:t>
            </w:r>
          </w:p>
        </w:tc>
      </w:tr>
      <w:tr w:rsidR="00407F4B" w:rsidRPr="0033662B" w:rsidTr="0033662B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D71E72" w:rsidP="00D7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Направление проектов муниципальных правовых актов и муниципальных правовых актов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экспертизу в прокуратуру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за 2019 год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D71E7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 Н. Ф., управляющий делами — руководитель аппарата администрации района</w:t>
            </w:r>
          </w:p>
        </w:tc>
      </w:tr>
      <w:tr w:rsidR="00407F4B" w:rsidRPr="0033662B" w:rsidTr="00F91E47">
        <w:trPr>
          <w:trHeight w:val="1906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407F4B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777DB4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заключении и исполнении</w:t>
            </w:r>
            <w:r w:rsidR="00D71E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муниципальных контрактов в 2019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F4B" w:rsidRPr="0033662B" w:rsidRDefault="00777DB4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Кошелева Н.Н., начальник отдела экономического развития администрации района</w:t>
            </w:r>
          </w:p>
        </w:tc>
      </w:tr>
      <w:tr w:rsidR="00F91E47" w:rsidRPr="0033662B" w:rsidTr="00F91E47">
        <w:trPr>
          <w:trHeight w:val="1111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 организации работы по сбору задолженности в бюджет района по арендной плате за земли разной категории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В.Е., заместитель главы </w:t>
            </w:r>
            <w:r w:rsidR="005911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администрации района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91E47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Скворцова Т.М., председатель комитета администрации района по управлению муниципальным имуществом;</w:t>
            </w:r>
          </w:p>
          <w:p w:rsidR="00F91E47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Оплачко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В.В., начальник юридического отдела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администрации района</w:t>
            </w:r>
          </w:p>
          <w:p w:rsidR="00F91E47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 </w:t>
      </w:r>
    </w:p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 квартал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"/>
        <w:gridCol w:w="4255"/>
        <w:gridCol w:w="4111"/>
      </w:tblGrid>
      <w:tr w:rsidR="002E3E7F" w:rsidRPr="0033662B" w:rsidTr="00407F4B">
        <w:trPr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6F0564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порядке организации и проведении торгов по продаже или передаче в аренду земельных участков, находящихся в государственной или муниципальной собственности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6F0564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Скворцова Т. М., председатель комитета администрации района по управлению муниципальным имуществом</w:t>
            </w:r>
          </w:p>
        </w:tc>
      </w:tr>
      <w:tr w:rsidR="002E3E7F" w:rsidRPr="0033662B" w:rsidTr="00F91E47">
        <w:trPr>
          <w:trHeight w:val="4789"/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8A2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результатах предоставления сведений о доходах, об имуществе и обязательствах имущественного характера, а также сведений о доходах, об имуществе и обязательствах имущественного характера своих супруги (супруга) и несовершеннолетних детей муниципальными служащими за 201</w:t>
            </w:r>
            <w:r w:rsidR="00D71E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 и размещение данной информации на официальном сайте администрации </w:t>
            </w:r>
            <w:proofErr w:type="spellStart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D71E72" w:rsidP="00D7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="002E3E7F"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лавный специалист по кадрам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организационно-технического отдела администрации района</w:t>
            </w:r>
          </w:p>
        </w:tc>
      </w:tr>
      <w:tr w:rsidR="00F91E47" w:rsidRPr="0033662B" w:rsidTr="00F91E47">
        <w:trPr>
          <w:trHeight w:val="1243"/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F91E47" w:rsidP="00F70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D71E72" w:rsidRDefault="00D71E72" w:rsidP="00D7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1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выполнении постановления администрации района № 94 от 19.02.2016 г. «Об утверждении Положения </w:t>
            </w:r>
            <w:r w:rsidRPr="00D71E72">
              <w:rPr>
                <w:rFonts w:ascii="Times New Roman" w:hAnsi="Times New Roman" w:cs="Times New Roman"/>
                <w:sz w:val="28"/>
                <w:szCs w:val="28"/>
              </w:rPr>
              <w:t xml:space="preserve">об обязательном экземпляре документов администрации </w:t>
            </w:r>
            <w:proofErr w:type="spellStart"/>
            <w:r w:rsidRPr="00D71E7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D71E7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D71E72" w:rsidP="00F70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 Н. Ф., управляющий делами — руководитель аппарата администрации района</w:t>
            </w:r>
          </w:p>
        </w:tc>
      </w:tr>
      <w:tr w:rsidR="00F91E47" w:rsidRPr="0033662B" w:rsidTr="00407F4B">
        <w:trPr>
          <w:tblCellSpacing w:w="0" w:type="dxa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F91E4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F91E47" w:rsidP="00D7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результатах предоставления сведений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 доходах, об имуществе и обязательствах имущественного характера, а также сведений о доходах, об имуществе и обязательствах имущественного характера своих супруги (супруга) и несовершеннолетних детей </w:t>
            </w:r>
            <w:r w:rsidR="00D71E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руководителями образовательных учреждений района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 201</w:t>
            </w:r>
            <w:r w:rsidR="00D71E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1E47" w:rsidRPr="0033662B" w:rsidRDefault="00D71E7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И.Ю., председатель комитета администрации района по образованию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  III квартал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"/>
        <w:gridCol w:w="4024"/>
        <w:gridCol w:w="4111"/>
      </w:tblGrid>
      <w:tr w:rsidR="002E3E7F" w:rsidRPr="0033662B" w:rsidTr="0033662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результатах и проблемах муниципального земельного контроля по использованию земельных участков, предоставленных физическим и юридическим лицам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D71E7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Платыцин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Н.П., начальник отдела развития сельского хозяйства администрации района</w:t>
            </w:r>
          </w:p>
        </w:tc>
      </w:tr>
      <w:tr w:rsidR="002E3E7F" w:rsidRPr="0033662B" w:rsidTr="0033662B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777DB4" w:rsidRDefault="00777DB4" w:rsidP="00777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контрольной работе главного специалиста, контролера- ревизора комитета администрации района по финансам, налоговой  и кредитной политике в 2018 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D71E72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="00777D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лавный специалист, ревизор- контролер комитета администрации района по финансам, налоговой и кредитной политике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 квартал</w:t>
      </w:r>
    </w:p>
    <w:tbl>
      <w:tblPr>
        <w:tblW w:w="93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3969"/>
        <w:gridCol w:w="4771"/>
      </w:tblGrid>
      <w:tr w:rsidR="002E3E7F" w:rsidRPr="0033662B" w:rsidTr="0033662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F91E47" w:rsidP="005911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E3E7F"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5911C7" w:rsidRDefault="005911C7" w:rsidP="0059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535353"/>
                <w:sz w:val="28"/>
                <w:szCs w:val="28"/>
                <w:shd w:val="clear" w:color="auto" w:fill="FFFFFF"/>
              </w:rPr>
              <w:t>Соблюдение</w:t>
            </w:r>
            <w:r w:rsidRPr="005911C7">
              <w:rPr>
                <w:rFonts w:ascii="Times New Roman" w:hAnsi="Times New Roman" w:cs="Times New Roman"/>
                <w:color w:val="535353"/>
                <w:sz w:val="28"/>
                <w:szCs w:val="28"/>
                <w:shd w:val="clear" w:color="auto" w:fill="FFFFFF"/>
              </w:rPr>
              <w:t xml:space="preserve"> порядка предъявления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5911C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 по кадрам организационно-технического отдела администрации района</w:t>
            </w:r>
          </w:p>
        </w:tc>
      </w:tr>
      <w:tr w:rsidR="002E3E7F" w:rsidRPr="0033662B" w:rsidTr="0033662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5911C7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E3E7F"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D71E72" w:rsidP="00D7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 утверждении плана</w:t>
            </w:r>
            <w:r w:rsidR="002E3E7F"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работы Совета на 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  <w:r w:rsidR="002E3E7F"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E7F" w:rsidRPr="0033662B" w:rsidRDefault="002E3E7F" w:rsidP="002E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 Н. Ф., управляющий делами- руководитель аппарата администрации района</w:t>
            </w:r>
          </w:p>
        </w:tc>
      </w:tr>
    </w:tbl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 Совета</w:t>
      </w:r>
    </w:p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противодействию коррупции</w:t>
      </w:r>
    </w:p>
    <w:p w:rsidR="002E3E7F" w:rsidRPr="0033662B" w:rsidRDefault="002E3E7F" w:rsidP="002E3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главе администрации</w:t>
      </w:r>
    </w:p>
    <w:p w:rsidR="007D57A9" w:rsidRPr="0033662B" w:rsidRDefault="002E3E7F" w:rsidP="003366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Калманского</w:t>
      </w:r>
      <w:proofErr w:type="spellEnd"/>
      <w:r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       Н.Ф. Михайлова </w:t>
      </w:r>
    </w:p>
    <w:sectPr w:rsidR="007D57A9" w:rsidRPr="0033662B" w:rsidSect="00D1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E3E7F"/>
    <w:rsid w:val="000A04D1"/>
    <w:rsid w:val="001E22A8"/>
    <w:rsid w:val="00297781"/>
    <w:rsid w:val="002E3E7F"/>
    <w:rsid w:val="002E4B8C"/>
    <w:rsid w:val="0033662B"/>
    <w:rsid w:val="00390DF5"/>
    <w:rsid w:val="00407F4B"/>
    <w:rsid w:val="005706B8"/>
    <w:rsid w:val="005911C7"/>
    <w:rsid w:val="006A6C3E"/>
    <w:rsid w:val="006F0564"/>
    <w:rsid w:val="007756C4"/>
    <w:rsid w:val="00777DB4"/>
    <w:rsid w:val="007B096D"/>
    <w:rsid w:val="008A2246"/>
    <w:rsid w:val="00CA1D4C"/>
    <w:rsid w:val="00D11576"/>
    <w:rsid w:val="00D71E72"/>
    <w:rsid w:val="00EF3FC0"/>
    <w:rsid w:val="00F9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2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Наталья</cp:lastModifiedBy>
  <cp:revision>2</cp:revision>
  <cp:lastPrinted>2017-12-29T03:23:00Z</cp:lastPrinted>
  <dcterms:created xsi:type="dcterms:W3CDTF">2020-04-29T09:19:00Z</dcterms:created>
  <dcterms:modified xsi:type="dcterms:W3CDTF">2020-04-29T09:19:00Z</dcterms:modified>
</cp:coreProperties>
</file>